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F" w:rsidRPr="004E523F" w:rsidRDefault="004E523F" w:rsidP="004E523F">
      <w:pPr>
        <w:suppressAutoHyphens w:val="0"/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4E523F">
        <w:rPr>
          <w:rFonts w:ascii="Arial CE" w:eastAsia="Times New Roman" w:hAnsi="Arial CE" w:cs="Arial CE"/>
          <w:b/>
          <w:bCs/>
          <w:sz w:val="28"/>
          <w:szCs w:val="28"/>
        </w:rPr>
        <w:t>Lasowice Wielkie: Przebudowa drogi wewnętrznej tłuczniowej na asfaltową w m. Tuły</w:t>
      </w:r>
      <w:r w:rsidRPr="004E523F">
        <w:rPr>
          <w:rFonts w:ascii="Arial CE" w:eastAsia="Times New Roman" w:hAnsi="Arial CE" w:cs="Arial CE"/>
          <w:sz w:val="28"/>
          <w:szCs w:val="28"/>
        </w:rPr>
        <w:br/>
      </w:r>
      <w:r w:rsidRPr="004E523F">
        <w:rPr>
          <w:rFonts w:ascii="Arial CE" w:eastAsia="Times New Roman" w:hAnsi="Arial CE" w:cs="Arial CE"/>
          <w:b/>
          <w:bCs/>
          <w:sz w:val="28"/>
          <w:szCs w:val="28"/>
        </w:rPr>
        <w:t>Numer ogłoszenia: 110604 - 2011; data zamieszczenia: 12.05.2011</w:t>
      </w:r>
      <w:r w:rsidRPr="004E523F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4E523F" w:rsidRPr="004E523F" w:rsidRDefault="004E523F" w:rsidP="004E523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E523F">
        <w:rPr>
          <w:rFonts w:ascii="Arial CE" w:eastAsia="Times New Roman" w:hAnsi="Arial CE" w:cs="Arial CE"/>
          <w:b/>
          <w:bCs/>
          <w:szCs w:val="24"/>
          <w:u w:val="single"/>
        </w:rPr>
        <w:t>SEKCJA I: ZAMAWIAJĄCY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I. 1) NAZWA I ADRES:</w:t>
      </w:r>
      <w:r w:rsidRPr="004E523F">
        <w:rPr>
          <w:rFonts w:ascii="Arial CE" w:eastAsia="Times New Roman" w:hAnsi="Arial CE" w:cs="Arial CE"/>
          <w:sz w:val="20"/>
        </w:rPr>
        <w:t xml:space="preserve"> Gmina Lasowice Wielkie , Lasowice Wielkie 99A, 46-282 Lasowice Wielkie, woj. opolskie, tel. 077 4175470, faks 077 4175491.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I. 2) RODZAJ ZAMAWIAJĄCEGO:</w:t>
      </w:r>
      <w:r w:rsidRPr="004E523F">
        <w:rPr>
          <w:rFonts w:ascii="Arial CE" w:eastAsia="Times New Roman" w:hAnsi="Arial CE" w:cs="Arial CE"/>
          <w:sz w:val="20"/>
        </w:rPr>
        <w:t xml:space="preserve"> Administracja samorządowa.</w:t>
      </w:r>
    </w:p>
    <w:p w:rsidR="004E523F" w:rsidRPr="004E523F" w:rsidRDefault="004E523F" w:rsidP="004E523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E523F">
        <w:rPr>
          <w:rFonts w:ascii="Arial CE" w:eastAsia="Times New Roman" w:hAnsi="Arial CE" w:cs="Arial CE"/>
          <w:b/>
          <w:bCs/>
          <w:szCs w:val="24"/>
          <w:u w:val="single"/>
        </w:rPr>
        <w:t>SEKCJA II: PRZEDMIOT ZAMÓWIENIA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II.1) OKREŚLENIE PRZEDMIOTU ZAMÓWIENIA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II.1.1) Nazwa nadana zamówieniu przez zamawiającego:</w:t>
      </w:r>
      <w:r w:rsidRPr="004E523F">
        <w:rPr>
          <w:rFonts w:ascii="Arial CE" w:eastAsia="Times New Roman" w:hAnsi="Arial CE" w:cs="Arial CE"/>
          <w:sz w:val="20"/>
        </w:rPr>
        <w:t xml:space="preserve"> Przebudowa drogi wewnętrznej tłuczniowej na asfaltową w m. Tuły.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II.1.2) Rodzaj zamówienia:</w:t>
      </w:r>
      <w:r w:rsidRPr="004E523F">
        <w:rPr>
          <w:rFonts w:ascii="Arial CE" w:eastAsia="Times New Roman" w:hAnsi="Arial CE" w:cs="Arial CE"/>
          <w:sz w:val="20"/>
        </w:rPr>
        <w:t xml:space="preserve"> roboty budowlane.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II.1.3) Określenie przedmiotu oraz wielkości lub zakresu zamówienia:</w:t>
      </w:r>
      <w:r w:rsidRPr="004E523F">
        <w:rPr>
          <w:rFonts w:ascii="Arial CE" w:eastAsia="Times New Roman" w:hAnsi="Arial CE" w:cs="Arial CE"/>
          <w:sz w:val="20"/>
        </w:rPr>
        <w:t xml:space="preserve"> Przedmiotem zamówienia jest przebudowa drogi, będącej gminną drogą wewnętrzną. Droga położona jest na działce nr 40, włączenie do drogi powiatowej nr 1333O (Tuły - DK 45) na działce nr 92 i 199 </w:t>
      </w:r>
      <w:proofErr w:type="spellStart"/>
      <w:r w:rsidRPr="004E523F">
        <w:rPr>
          <w:rFonts w:ascii="Arial CE" w:eastAsia="Times New Roman" w:hAnsi="Arial CE" w:cs="Arial CE"/>
          <w:sz w:val="20"/>
        </w:rPr>
        <w:t>k.m</w:t>
      </w:r>
      <w:proofErr w:type="spellEnd"/>
      <w:r w:rsidRPr="004E523F">
        <w:rPr>
          <w:rFonts w:ascii="Arial CE" w:eastAsia="Times New Roman" w:hAnsi="Arial CE" w:cs="Arial CE"/>
          <w:sz w:val="20"/>
        </w:rPr>
        <w:t>. 5 obręb Tuły, gmina Lasowice Wielkie. Długość przebudowywanego odcinka wynosi 382,0 m. Przebudowywana droga jest drogą gruntową, dojazdową do posesji i użytków rolnych o nawierzchni częściowo ulepszonej kruszywem łamanym. Zaprojektowano drogę o nawierzchni bitumicznej , przy włączeniu do drogi powiatowej dwu pasową o szerokości jezdni 5,0 m na dalszym odcinku jedno pasową o szerokości 3,0 m. Konstrukcję drogi przyjęto dla drogi o ruchu kategorii KR1. Przyjęto następujący układ konstrukcyjny warstw: - 4,0 cm - warstwa ścieralna z betonu asfaltowego AC 11 S, wg WT2. - 4,0 cm - warstwa wiążąca z betonu asfaltowego AC 11 W, wg WT2. - 20 cm podbudowa zasadnicza z kruszywa łamanego 0/63 - 10 cm - istniejący grunt stabilizowany cementem. Wykonanie zjazdów i poboczy przyjęto - konstrukcję z kruszywa łamanego stabilizowanego mechanicznie. Na przedmiot zamówienia składa się również zakres prac wynikający z uzgodnień i zezwoleń wydanych w związku z realizacją przebudowy drogi oraz wykonanie dokumentacji geodezyjnej powykonawczej. Zamawiający nie wskazuje miejsca wywozu nadmiaru gruntu powstałego przy realizacji robót ziemnych..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II.1.4) Czy przewiduje się udzielenie zamówień uzupełniających:</w:t>
      </w:r>
      <w:r w:rsidRPr="004E523F">
        <w:rPr>
          <w:rFonts w:ascii="Arial CE" w:eastAsia="Times New Roman" w:hAnsi="Arial CE" w:cs="Arial CE"/>
          <w:sz w:val="20"/>
        </w:rPr>
        <w:t xml:space="preserve"> nie.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II.1.5) Wspólny Słownik Zamówień (CPV):</w:t>
      </w:r>
      <w:r w:rsidRPr="004E523F">
        <w:rPr>
          <w:rFonts w:ascii="Arial CE" w:eastAsia="Times New Roman" w:hAnsi="Arial CE" w:cs="Arial CE"/>
          <w:sz w:val="20"/>
        </w:rPr>
        <w:t xml:space="preserve"> 45.23.30.00-9.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II.1.6) Czy dopuszcza się złożenie oferty częściowej:</w:t>
      </w:r>
      <w:r w:rsidRPr="004E523F">
        <w:rPr>
          <w:rFonts w:ascii="Arial CE" w:eastAsia="Times New Roman" w:hAnsi="Arial CE" w:cs="Arial CE"/>
          <w:sz w:val="20"/>
        </w:rPr>
        <w:t xml:space="preserve"> nie.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II.1.7) Czy dopuszcza się złożenie oferty wariantowej:</w:t>
      </w:r>
      <w:r w:rsidRPr="004E523F">
        <w:rPr>
          <w:rFonts w:ascii="Arial CE" w:eastAsia="Times New Roman" w:hAnsi="Arial CE" w:cs="Arial CE"/>
          <w:sz w:val="20"/>
        </w:rPr>
        <w:t xml:space="preserve"> nie.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II.2) CZAS TRWANIA ZAMÓWIENIA LUB TERMIN WYKONANIA:</w:t>
      </w:r>
      <w:r w:rsidRPr="004E523F">
        <w:rPr>
          <w:rFonts w:ascii="Arial CE" w:eastAsia="Times New Roman" w:hAnsi="Arial CE" w:cs="Arial CE"/>
          <w:sz w:val="20"/>
        </w:rPr>
        <w:t xml:space="preserve"> Okres w miesiącach: 2.</w:t>
      </w:r>
    </w:p>
    <w:p w:rsidR="004E523F" w:rsidRPr="004E523F" w:rsidRDefault="004E523F" w:rsidP="004E523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E523F">
        <w:rPr>
          <w:rFonts w:ascii="Arial CE" w:eastAsia="Times New Roman" w:hAnsi="Arial CE" w:cs="Arial CE"/>
          <w:b/>
          <w:bCs/>
          <w:szCs w:val="24"/>
          <w:u w:val="single"/>
        </w:rPr>
        <w:t>SEKCJA III: INFORMACJE O CHARAKTERZE PRAWNYM, EKONOMICZNYM, FINANSOWYM I TECHNICZNYM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III.1) WADIUM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Informacja na temat wadium:</w:t>
      </w:r>
      <w:r w:rsidRPr="004E523F">
        <w:rPr>
          <w:rFonts w:ascii="Arial CE" w:eastAsia="Times New Roman" w:hAnsi="Arial CE" w:cs="Arial CE"/>
          <w:sz w:val="20"/>
        </w:rPr>
        <w:t xml:space="preserve"> Zamawiający nie wymaga wnoszenia wadium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III.2) ZALICZKI</w:t>
      </w:r>
    </w:p>
    <w:p w:rsidR="004E523F" w:rsidRPr="004E523F" w:rsidRDefault="004E523F" w:rsidP="004E523F">
      <w:pPr>
        <w:numPr>
          <w:ilvl w:val="0"/>
          <w:numId w:val="1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lastRenderedPageBreak/>
        <w:t>Czy przewiduje się udzielenie zaliczek na poczet wykonania zamówienia:</w:t>
      </w:r>
      <w:r w:rsidRPr="004E523F">
        <w:rPr>
          <w:rFonts w:ascii="Arial CE" w:eastAsia="Times New Roman" w:hAnsi="Arial CE" w:cs="Arial CE"/>
          <w:sz w:val="20"/>
        </w:rPr>
        <w:t xml:space="preserve"> nie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III.3) WARUNKI UDZIAŁU W POSTĘPOWANIU ORAZ OPIS SPOSOBU DOKONYWANIA OCENY SPEŁNIANIA TYCH WARUNKÓW</w:t>
      </w:r>
    </w:p>
    <w:p w:rsidR="004E523F" w:rsidRPr="004E523F" w:rsidRDefault="004E523F" w:rsidP="004E523F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 3.1) Uprawnienia do wykonywania określonej działalności lub czynności, jeżeli przepisy prawa nakładają obowiązek ich posiadania</w:t>
      </w:r>
    </w:p>
    <w:p w:rsidR="004E523F" w:rsidRPr="004E523F" w:rsidRDefault="004E523F" w:rsidP="004E523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E523F" w:rsidRPr="004E523F" w:rsidRDefault="004E523F" w:rsidP="004E523F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>Zamawiający nie precyzuje w tym zakresie określonych wymagań. Ocena tego warunku na podstawie złożonego oświadczenia.</w:t>
      </w:r>
    </w:p>
    <w:p w:rsidR="004E523F" w:rsidRPr="004E523F" w:rsidRDefault="004E523F" w:rsidP="004E523F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III.3.2) Wiedza i doświadczenie</w:t>
      </w:r>
    </w:p>
    <w:p w:rsidR="004E523F" w:rsidRPr="004E523F" w:rsidRDefault="004E523F" w:rsidP="004E523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E523F" w:rsidRPr="004E523F" w:rsidRDefault="004E523F" w:rsidP="004E523F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>Zamawiający uzna warunek za spełniony, jeżeli Wykonawca wykaże, że: - zrealizował (zakończył) w okresie ostatnich pięciu lat przed upływem terminu składania ofert, a jeżeli okres prowadzenia działalności jest krótszy - w tym okresie, co najmniej dwie roboty (potwierdzone dokumentami, że roboty te zostały wykonane zgodnie z zasadami sztuki budowlanej i prawidłowo ukończone) odpowiadające swoim rodzajem i wartością robotom będącym przedmiotem niniejszego zamówienia. Za roboty odpowiadające swoim rodzajem rozumie się roboty polegające na budowie dróg ulic o nawierzchni mineralno asfaltowej lub innych obiektów z zakresu transportu wg grupy PKOB 211- o wartości min. 200 000 tyś każda. Ocena tego warunku na podstawie przedłożonych dokumentów.</w:t>
      </w:r>
    </w:p>
    <w:p w:rsidR="004E523F" w:rsidRPr="004E523F" w:rsidRDefault="004E523F" w:rsidP="004E523F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III.3.3) Potencjał techniczny</w:t>
      </w:r>
    </w:p>
    <w:p w:rsidR="004E523F" w:rsidRPr="004E523F" w:rsidRDefault="004E523F" w:rsidP="004E523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E523F" w:rsidRPr="004E523F" w:rsidRDefault="004E523F" w:rsidP="004E523F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>na podstawie złożonego oświadczenia</w:t>
      </w:r>
    </w:p>
    <w:p w:rsidR="004E523F" w:rsidRPr="004E523F" w:rsidRDefault="004E523F" w:rsidP="004E523F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III.3.4) Osoby zdolne do wykonania zamówienia</w:t>
      </w:r>
    </w:p>
    <w:p w:rsidR="004E523F" w:rsidRPr="004E523F" w:rsidRDefault="004E523F" w:rsidP="004E523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E523F" w:rsidRPr="004E523F" w:rsidRDefault="004E523F" w:rsidP="004E523F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Zamawiający uzna warunek za spełniony, </w:t>
      </w:r>
      <w:proofErr w:type="spellStart"/>
      <w:r w:rsidRPr="004E523F">
        <w:rPr>
          <w:rFonts w:ascii="Arial CE" w:eastAsia="Times New Roman" w:hAnsi="Arial CE" w:cs="Arial CE"/>
          <w:sz w:val="20"/>
        </w:rPr>
        <w:t>jezeli</w:t>
      </w:r>
      <w:proofErr w:type="spellEnd"/>
      <w:r w:rsidRPr="004E523F">
        <w:rPr>
          <w:rFonts w:ascii="Arial CE" w:eastAsia="Times New Roman" w:hAnsi="Arial CE" w:cs="Arial CE"/>
          <w:sz w:val="20"/>
        </w:rPr>
        <w:t xml:space="preserve"> Wykonawca wykaże </w:t>
      </w:r>
      <w:proofErr w:type="spellStart"/>
      <w:r w:rsidRPr="004E523F">
        <w:rPr>
          <w:rFonts w:ascii="Arial CE" w:eastAsia="Times New Roman" w:hAnsi="Arial CE" w:cs="Arial CE"/>
          <w:sz w:val="20"/>
        </w:rPr>
        <w:t>że:dysponuje</w:t>
      </w:r>
      <w:proofErr w:type="spellEnd"/>
      <w:r w:rsidRPr="004E523F">
        <w:rPr>
          <w:rFonts w:ascii="Arial CE" w:eastAsia="Times New Roman" w:hAnsi="Arial CE" w:cs="Arial CE"/>
          <w:sz w:val="20"/>
        </w:rPr>
        <w:t xml:space="preserve"> osobami zdolnymi do wykonania zamówienia, posiadającymi doświadczenie, wykształcenie i kwalifikacje zawodowe odpowiednie do stanowisk, jakie zostaną im powierzone tj.: a./ jedną osobą, posiadającą uprawnienia do kierowania robotami budowlanymi w zakresie drogownictwa. Ocena tego warunku na podstawie przedłożonych dokumentów i oświadczeń.</w:t>
      </w:r>
    </w:p>
    <w:p w:rsidR="004E523F" w:rsidRPr="004E523F" w:rsidRDefault="004E523F" w:rsidP="004E523F">
      <w:pPr>
        <w:numPr>
          <w:ilvl w:val="0"/>
          <w:numId w:val="2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III.3.5) Sytuacja ekonomiczna i finansowa</w:t>
      </w:r>
    </w:p>
    <w:p w:rsidR="004E523F" w:rsidRPr="004E523F" w:rsidRDefault="004E523F" w:rsidP="004E523F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4E523F" w:rsidRPr="004E523F" w:rsidRDefault="004E523F" w:rsidP="004E523F">
      <w:pPr>
        <w:numPr>
          <w:ilvl w:val="1"/>
          <w:numId w:val="2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>Zamawiający nie precyzuje opisu stawianych wymagań w zakresie tego warunku. Ocena zostanie dokonana na podstawie złożonego oświadczenia.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E523F" w:rsidRPr="004E523F" w:rsidRDefault="004E523F" w:rsidP="004E523F">
      <w:pPr>
        <w:numPr>
          <w:ilvl w:val="0"/>
          <w:numId w:val="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</w:t>
      </w:r>
      <w:r w:rsidRPr="004E523F">
        <w:rPr>
          <w:rFonts w:ascii="Arial CE" w:eastAsia="Times New Roman" w:hAnsi="Arial CE" w:cs="Arial CE"/>
          <w:sz w:val="20"/>
        </w:rPr>
        <w:lastRenderedPageBreak/>
        <w:t xml:space="preserve">rodzaju i wartości, daty i miejsca wykonania oraz załączeniem dokumentu potwierdzającego, że roboty zostały wykonane zgodnie z zasadami sztuki budowlanej i prawidłowo ukończone 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4E523F" w:rsidRPr="004E523F" w:rsidRDefault="004E523F" w:rsidP="004E523F">
      <w:pPr>
        <w:numPr>
          <w:ilvl w:val="0"/>
          <w:numId w:val="3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III.4.2) W zakresie potwierdzenia niepodlegania wykluczeniu na podstawie art. 24 ust. 1 ustawy, należy przedłożyć: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oświadczenie o braku podstaw do wykluczenia 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4E523F">
        <w:rPr>
          <w:rFonts w:ascii="Arial CE" w:eastAsia="Times New Roman" w:hAnsi="Arial CE" w:cs="Arial CE"/>
          <w:sz w:val="20"/>
        </w:rPr>
        <w:t>pkt</w:t>
      </w:r>
      <w:proofErr w:type="spellEnd"/>
      <w:r w:rsidRPr="004E523F">
        <w:rPr>
          <w:rFonts w:ascii="Arial CE" w:eastAsia="Times New Roman" w:hAnsi="Arial CE" w:cs="Arial CE"/>
          <w:sz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4E523F">
        <w:rPr>
          <w:rFonts w:ascii="Arial CE" w:eastAsia="Times New Roman" w:hAnsi="Arial CE" w:cs="Arial CE"/>
          <w:sz w:val="20"/>
        </w:rPr>
        <w:t>pkt</w:t>
      </w:r>
      <w:proofErr w:type="spellEnd"/>
      <w:r w:rsidRPr="004E523F">
        <w:rPr>
          <w:rFonts w:ascii="Arial CE" w:eastAsia="Times New Roman" w:hAnsi="Arial CE" w:cs="Arial CE"/>
          <w:sz w:val="20"/>
        </w:rPr>
        <w:t xml:space="preserve"> 2 ustawy 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4E523F" w:rsidRPr="004E523F" w:rsidRDefault="004E523F" w:rsidP="004E523F">
      <w:pPr>
        <w:numPr>
          <w:ilvl w:val="1"/>
          <w:numId w:val="3"/>
        </w:numPr>
        <w:suppressAutoHyphens w:val="0"/>
        <w:spacing w:before="100" w:beforeAutospacing="1" w:after="180" w:line="300" w:lineRule="atLeast"/>
        <w:ind w:left="1170" w:right="300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4E523F">
        <w:rPr>
          <w:rFonts w:ascii="Arial CE" w:eastAsia="Times New Roman" w:hAnsi="Arial CE" w:cs="Arial CE"/>
          <w:sz w:val="20"/>
        </w:rPr>
        <w:t>pkt</w:t>
      </w:r>
      <w:proofErr w:type="spellEnd"/>
      <w:r w:rsidRPr="004E523F">
        <w:rPr>
          <w:rFonts w:ascii="Arial CE" w:eastAsia="Times New Roman" w:hAnsi="Arial CE" w:cs="Arial CE"/>
          <w:sz w:val="20"/>
        </w:rPr>
        <w:t xml:space="preserve"> III.4.2. </w:t>
      </w:r>
    </w:p>
    <w:p w:rsidR="004E523F" w:rsidRPr="004E523F" w:rsidRDefault="004E523F" w:rsidP="004E523F">
      <w:pPr>
        <w:numPr>
          <w:ilvl w:val="0"/>
          <w:numId w:val="3"/>
        </w:numPr>
        <w:suppressAutoHyphens w:val="0"/>
        <w:spacing w:before="100" w:beforeAutospacing="1" w:after="100" w:afterAutospacing="1"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4E523F">
        <w:rPr>
          <w:rFonts w:ascii="Arial CE" w:eastAsia="Times New Roman" w:hAnsi="Arial CE" w:cs="Arial CE"/>
          <w:sz w:val="20"/>
        </w:rPr>
        <w:t>nie</w:t>
      </w:r>
    </w:p>
    <w:p w:rsidR="004E523F" w:rsidRPr="004E523F" w:rsidRDefault="004E523F" w:rsidP="004E523F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4E523F">
        <w:rPr>
          <w:rFonts w:ascii="Arial CE" w:eastAsia="Times New Roman" w:hAnsi="Arial CE" w:cs="Arial CE"/>
          <w:b/>
          <w:bCs/>
          <w:szCs w:val="24"/>
          <w:u w:val="single"/>
        </w:rPr>
        <w:t>SEKCJA IV: PROCEDURA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IV.1) TRYB UDZIELENIA ZAMÓWIENIA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IV.1.1) Tryb udzielenia zamówienia:</w:t>
      </w:r>
      <w:r w:rsidRPr="004E523F">
        <w:rPr>
          <w:rFonts w:ascii="Arial CE" w:eastAsia="Times New Roman" w:hAnsi="Arial CE" w:cs="Arial CE"/>
          <w:sz w:val="20"/>
        </w:rPr>
        <w:t xml:space="preserve"> przetarg nieograniczony.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IV.2) KRYTERIA OCENY OFERT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 xml:space="preserve">IV.2.1) Kryteria oceny ofert: </w:t>
      </w:r>
      <w:r w:rsidRPr="004E523F">
        <w:rPr>
          <w:rFonts w:ascii="Arial CE" w:eastAsia="Times New Roman" w:hAnsi="Arial CE" w:cs="Arial CE"/>
          <w:sz w:val="20"/>
        </w:rPr>
        <w:t>najniższa cena.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IV.2.2) Czy przeprowadzona będzie aukcja elektroniczna:</w:t>
      </w:r>
      <w:r w:rsidRPr="004E523F">
        <w:rPr>
          <w:rFonts w:ascii="Arial CE" w:eastAsia="Times New Roman" w:hAnsi="Arial CE" w:cs="Arial CE"/>
          <w:sz w:val="20"/>
        </w:rPr>
        <w:t xml:space="preserve"> nie.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IV.3) ZMIANA UMOWY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 xml:space="preserve">Czy przewiduje się istotne zmiany postanowień zawartej umowy w stosunku do treści oferty, na podstawie której dokonano wyboru wykonawcy: </w:t>
      </w:r>
      <w:r w:rsidRPr="004E523F">
        <w:rPr>
          <w:rFonts w:ascii="Arial CE" w:eastAsia="Times New Roman" w:hAnsi="Arial CE" w:cs="Arial CE"/>
          <w:sz w:val="20"/>
        </w:rPr>
        <w:t>tak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Dopuszczalne zmiany postanowień umowy oraz określenie warunków zmian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sz w:val="20"/>
        </w:rPr>
        <w:t>Zamawiający przewiduje możliwość zmiany postanowień zawartej umowy dotyczących terminu wykonania przedmiotu zamówienia wyłącznie w sytuacji gdy: W okresie realizacji zamówienia wystąpią warunki atmosferyczne uniemożliwiające prowadzenie jakichkolwiek robót budowlanych. W szczególności wpływające na zmianę warunków gruntowo-wodnych w wyniku np. ciągłych opadów, podtopień.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IV.4) INFORMACJE ADMINISTRACYJNE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IV.4.1)</w:t>
      </w:r>
      <w:r w:rsidRPr="004E523F">
        <w:rPr>
          <w:rFonts w:ascii="Arial CE" w:eastAsia="Times New Roman" w:hAnsi="Arial CE" w:cs="Arial CE"/>
          <w:sz w:val="20"/>
        </w:rPr>
        <w:t> </w:t>
      </w:r>
      <w:r w:rsidRPr="004E523F">
        <w:rPr>
          <w:rFonts w:ascii="Arial CE" w:eastAsia="Times New Roman" w:hAnsi="Arial CE" w:cs="Arial CE"/>
          <w:b/>
          <w:bCs/>
          <w:sz w:val="20"/>
        </w:rPr>
        <w:t>Adres strony internetowej, na której jest dostępna specyfikacja istotnych warunków zamówienia:</w:t>
      </w:r>
      <w:r w:rsidRPr="004E523F">
        <w:rPr>
          <w:rFonts w:ascii="Arial CE" w:eastAsia="Times New Roman" w:hAnsi="Arial CE" w:cs="Arial CE"/>
          <w:sz w:val="20"/>
        </w:rPr>
        <w:t xml:space="preserve"> www.bip.lasowicewielkie.pl</w:t>
      </w:r>
      <w:r w:rsidRPr="004E523F">
        <w:rPr>
          <w:rFonts w:ascii="Arial CE" w:eastAsia="Times New Roman" w:hAnsi="Arial CE" w:cs="Arial CE"/>
          <w:sz w:val="20"/>
        </w:rPr>
        <w:br/>
      </w:r>
      <w:r w:rsidRPr="004E523F">
        <w:rPr>
          <w:rFonts w:ascii="Arial CE" w:eastAsia="Times New Roman" w:hAnsi="Arial CE" w:cs="Arial CE"/>
          <w:b/>
          <w:bCs/>
          <w:sz w:val="20"/>
        </w:rPr>
        <w:t>Specyfikację istotnych warunków zamówienia można uzyskać pod adresem:</w:t>
      </w:r>
      <w:r w:rsidRPr="004E523F">
        <w:rPr>
          <w:rFonts w:ascii="Arial CE" w:eastAsia="Times New Roman" w:hAnsi="Arial CE" w:cs="Arial CE"/>
          <w:sz w:val="20"/>
        </w:rPr>
        <w:t xml:space="preserve"> Urząd Gminy Lasowice Wielkie, 46-282 Lasowice Wielkie 99A. Pok. Nr 20 - I piętro.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IV.4.4) Termin składania wniosków o dopuszczenie do udziału w postępowaniu lub ofert:</w:t>
      </w:r>
      <w:r w:rsidRPr="004E523F">
        <w:rPr>
          <w:rFonts w:ascii="Arial CE" w:eastAsia="Times New Roman" w:hAnsi="Arial CE" w:cs="Arial CE"/>
          <w:sz w:val="20"/>
        </w:rPr>
        <w:t xml:space="preserve"> 30.05.2011 godzina 10:00, miejsce: Ofertę należy złożyć w Sekretariacie (pok. nr 1 - I piętro) siedziby Urzędu Gminy w Lasowicach Wielkich , 46-282 Lasowice Wielkie 99A..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IV.4.5) Termin związania ofertą:</w:t>
      </w:r>
      <w:r w:rsidRPr="004E523F">
        <w:rPr>
          <w:rFonts w:ascii="Arial CE" w:eastAsia="Times New Roman" w:hAnsi="Arial CE" w:cs="Arial CE"/>
          <w:sz w:val="20"/>
        </w:rPr>
        <w:t xml:space="preserve"> okres w dniach: 30 (od ostatecznego terminu składania ofert).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>IV.4.16) Informacje dodatkowe, w tym dotyczące finansowania projektu/programu ze środków Unii Europejskiej:</w:t>
      </w:r>
      <w:r w:rsidRPr="004E523F">
        <w:rPr>
          <w:rFonts w:ascii="Arial CE" w:eastAsia="Times New Roman" w:hAnsi="Arial CE" w:cs="Arial CE"/>
          <w:sz w:val="20"/>
        </w:rPr>
        <w:t xml:space="preserve"> Przedmiot zamówienia realizowany będzie ze środków własnych gminy i środków finansowych </w:t>
      </w:r>
      <w:proofErr w:type="spellStart"/>
      <w:r w:rsidRPr="004E523F">
        <w:rPr>
          <w:rFonts w:ascii="Arial CE" w:eastAsia="Times New Roman" w:hAnsi="Arial CE" w:cs="Arial CE"/>
          <w:sz w:val="20"/>
        </w:rPr>
        <w:t>budzetu</w:t>
      </w:r>
      <w:proofErr w:type="spellEnd"/>
      <w:r w:rsidRPr="004E523F">
        <w:rPr>
          <w:rFonts w:ascii="Arial CE" w:eastAsia="Times New Roman" w:hAnsi="Arial CE" w:cs="Arial CE"/>
          <w:sz w:val="20"/>
        </w:rPr>
        <w:t xml:space="preserve"> Województwa Opolskiego..</w:t>
      </w:r>
    </w:p>
    <w:p w:rsidR="004E523F" w:rsidRPr="004E523F" w:rsidRDefault="004E523F" w:rsidP="004E523F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4E523F">
        <w:rPr>
          <w:rFonts w:ascii="Arial CE" w:eastAsia="Times New Roman" w:hAnsi="Arial CE" w:cs="Arial CE"/>
          <w:b/>
          <w:bCs/>
          <w:sz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E523F">
        <w:rPr>
          <w:rFonts w:ascii="Arial CE" w:eastAsia="Times New Roman" w:hAnsi="Arial CE" w:cs="Arial CE"/>
          <w:sz w:val="20"/>
        </w:rPr>
        <w:t>nie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781"/>
    <w:multiLevelType w:val="multilevel"/>
    <w:tmpl w:val="02C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E737A"/>
    <w:multiLevelType w:val="multilevel"/>
    <w:tmpl w:val="BE7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44F0C"/>
    <w:multiLevelType w:val="multilevel"/>
    <w:tmpl w:val="ABC6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23F"/>
    <w:rsid w:val="004C4AD0"/>
    <w:rsid w:val="004E523F"/>
    <w:rsid w:val="00607A44"/>
    <w:rsid w:val="006A4860"/>
    <w:rsid w:val="008B2CA2"/>
    <w:rsid w:val="00BE12F4"/>
    <w:rsid w:val="00C3459B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523F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4E523F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4E523F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1488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2011-05-12T08:54:00Z</dcterms:created>
  <dcterms:modified xsi:type="dcterms:W3CDTF">2011-05-12T08:56:00Z</dcterms:modified>
</cp:coreProperties>
</file>