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A77" w:rsidRDefault="007E1A77" w:rsidP="00347D9F">
      <w:pPr>
        <w:spacing w:before="480" w:after="480" w:line="360" w:lineRule="auto"/>
        <w:jc w:val="center"/>
        <w:rPr>
          <w:rFonts w:ascii="Arial" w:hAnsi="Arial" w:cs="Arial"/>
          <w:b/>
          <w:caps/>
          <w:sz w:val="28"/>
          <w:szCs w:val="28"/>
        </w:rPr>
      </w:pPr>
    </w:p>
    <w:p w:rsidR="00181C14" w:rsidRPr="000C7661" w:rsidRDefault="00E84975" w:rsidP="00347D9F">
      <w:pPr>
        <w:spacing w:before="480" w:after="480" w:line="360" w:lineRule="auto"/>
        <w:jc w:val="center"/>
        <w:rPr>
          <w:rFonts w:ascii="Arial" w:hAnsi="Arial" w:cs="Arial"/>
          <w:b/>
          <w:caps/>
          <w:sz w:val="28"/>
          <w:szCs w:val="28"/>
        </w:rPr>
      </w:pPr>
      <w:r w:rsidRPr="000C7661">
        <w:rPr>
          <w:rFonts w:ascii="Arial" w:hAnsi="Arial" w:cs="Arial"/>
          <w:b/>
          <w:caps/>
          <w:sz w:val="28"/>
          <w:szCs w:val="28"/>
        </w:rPr>
        <w:t xml:space="preserve">specyfikacja </w:t>
      </w:r>
      <w:r w:rsidR="00181C14" w:rsidRPr="000C7661">
        <w:rPr>
          <w:rFonts w:ascii="Arial" w:hAnsi="Arial" w:cs="Arial"/>
          <w:b/>
          <w:caps/>
          <w:sz w:val="28"/>
          <w:szCs w:val="28"/>
        </w:rPr>
        <w:t>warunków zamówienia</w:t>
      </w:r>
    </w:p>
    <w:p w:rsidR="00181C14" w:rsidRDefault="00D32541" w:rsidP="00637338">
      <w:pPr>
        <w:spacing w:before="40" w:line="360" w:lineRule="auto"/>
        <w:jc w:val="center"/>
        <w:rPr>
          <w:rFonts w:ascii="Arial" w:hAnsi="Arial" w:cs="Arial"/>
          <w:b/>
          <w:caps/>
        </w:rPr>
      </w:pPr>
      <w:r w:rsidRPr="000C7661">
        <w:rPr>
          <w:rFonts w:ascii="Arial" w:hAnsi="Arial" w:cs="Arial"/>
          <w:b/>
          <w:caps/>
        </w:rPr>
        <w:t>zAMAWIAJĄCY:</w:t>
      </w:r>
    </w:p>
    <w:p w:rsidR="007E1A77" w:rsidRPr="000C7661" w:rsidRDefault="007E1A77" w:rsidP="00637338">
      <w:pPr>
        <w:spacing w:before="40" w:line="360" w:lineRule="auto"/>
        <w:jc w:val="center"/>
        <w:rPr>
          <w:rFonts w:ascii="Arial" w:hAnsi="Arial" w:cs="Arial"/>
          <w:b/>
          <w:caps/>
        </w:rPr>
      </w:pPr>
    </w:p>
    <w:p w:rsidR="00181C14" w:rsidRDefault="007E1A77" w:rsidP="007E1A77">
      <w:pPr>
        <w:spacing w:line="360" w:lineRule="auto"/>
        <w:jc w:val="center"/>
        <w:rPr>
          <w:rFonts w:ascii="Arial" w:hAnsi="Arial" w:cs="Arial"/>
        </w:rPr>
      </w:pPr>
      <w:r>
        <w:rPr>
          <w:rFonts w:ascii="Arial" w:hAnsi="Arial" w:cs="Arial"/>
        </w:rPr>
        <w:t>Gmina Lasowice Wielkie,</w:t>
      </w:r>
    </w:p>
    <w:p w:rsidR="007E1A77" w:rsidRDefault="007E1A77" w:rsidP="007E1A77">
      <w:pPr>
        <w:spacing w:line="360" w:lineRule="auto"/>
        <w:jc w:val="center"/>
        <w:rPr>
          <w:rFonts w:ascii="Arial" w:hAnsi="Arial" w:cs="Arial"/>
        </w:rPr>
      </w:pPr>
      <w:r>
        <w:rPr>
          <w:rFonts w:ascii="Arial" w:hAnsi="Arial" w:cs="Arial"/>
        </w:rPr>
        <w:t>reprezentowana przez Wójta Gminy Lasowice Wielkie</w:t>
      </w:r>
    </w:p>
    <w:p w:rsidR="007E1A77" w:rsidRPr="007E1A77" w:rsidRDefault="007E1A77" w:rsidP="007E1A77">
      <w:pPr>
        <w:spacing w:line="360" w:lineRule="auto"/>
        <w:jc w:val="center"/>
        <w:rPr>
          <w:rFonts w:ascii="Arial" w:hAnsi="Arial" w:cs="Arial"/>
        </w:rPr>
      </w:pPr>
      <w:r w:rsidRPr="007E1A77">
        <w:rPr>
          <w:rFonts w:ascii="Arial" w:hAnsi="Arial" w:cs="Arial"/>
        </w:rPr>
        <w:t>46-282 Lasowice Wielkie 99A</w:t>
      </w:r>
    </w:p>
    <w:p w:rsidR="007E1A77" w:rsidRDefault="007E1A77" w:rsidP="007E1A77">
      <w:pPr>
        <w:spacing w:line="360" w:lineRule="auto"/>
        <w:jc w:val="center"/>
        <w:rPr>
          <w:rFonts w:ascii="Arial" w:hAnsi="Arial" w:cs="Arial"/>
          <w:caps/>
        </w:rPr>
      </w:pPr>
      <w:r w:rsidRPr="007E1A77">
        <w:rPr>
          <w:rFonts w:ascii="Arial" w:hAnsi="Arial" w:cs="Arial"/>
        </w:rPr>
        <w:t>Regon</w:t>
      </w:r>
      <w:r w:rsidRPr="007E1A77">
        <w:rPr>
          <w:rFonts w:ascii="Arial" w:hAnsi="Arial" w:cs="Arial"/>
          <w:caps/>
        </w:rPr>
        <w:t>: 531413024, NIP: 751-16-83-021</w:t>
      </w:r>
    </w:p>
    <w:p w:rsidR="007E1A77" w:rsidRDefault="007E1A77" w:rsidP="007E1A77">
      <w:pPr>
        <w:spacing w:line="360" w:lineRule="auto"/>
        <w:jc w:val="center"/>
        <w:rPr>
          <w:rFonts w:ascii="Arial" w:hAnsi="Arial" w:cs="Arial"/>
          <w:caps/>
        </w:rPr>
      </w:pPr>
    </w:p>
    <w:p w:rsidR="007E1A77" w:rsidRPr="007E1A77" w:rsidRDefault="007E1A77" w:rsidP="007E1A77">
      <w:pPr>
        <w:spacing w:line="360" w:lineRule="auto"/>
        <w:jc w:val="center"/>
        <w:rPr>
          <w:rFonts w:ascii="Arial" w:hAnsi="Arial" w:cs="Arial"/>
          <w:caps/>
        </w:rPr>
      </w:pPr>
    </w:p>
    <w:p w:rsidR="00BF5B75" w:rsidRDefault="00BF5B75" w:rsidP="007E1A77">
      <w:pPr>
        <w:spacing w:line="360" w:lineRule="auto"/>
        <w:jc w:val="both"/>
        <w:rPr>
          <w:rFonts w:ascii="Arial" w:hAnsi="Arial" w:cs="Arial"/>
          <w:sz w:val="20"/>
          <w:szCs w:val="20"/>
        </w:rPr>
      </w:pPr>
      <w:r w:rsidRPr="000C7661">
        <w:rPr>
          <w:rFonts w:ascii="Arial" w:hAnsi="Arial" w:cs="Arial"/>
          <w:sz w:val="20"/>
          <w:szCs w:val="20"/>
        </w:rPr>
        <w:t xml:space="preserve">Zaprasza do złożenia oferty w postępowaniu o udzielenie zamówienia publicznego prowadzonego w </w:t>
      </w:r>
      <w:r w:rsidR="007E1A77">
        <w:rPr>
          <w:rFonts w:ascii="Arial" w:hAnsi="Arial" w:cs="Arial"/>
          <w:sz w:val="20"/>
          <w:szCs w:val="20"/>
        </w:rPr>
        <w:t>trybie art. 275 pkt 1 (</w:t>
      </w:r>
      <w:r w:rsidRPr="000C7661">
        <w:rPr>
          <w:rFonts w:ascii="Arial" w:hAnsi="Arial" w:cs="Arial"/>
          <w:sz w:val="20"/>
          <w:szCs w:val="20"/>
        </w:rPr>
        <w:t xml:space="preserve">trybie </w:t>
      </w:r>
      <w:r w:rsidR="006204E8" w:rsidRPr="000C7661">
        <w:rPr>
          <w:rFonts w:ascii="Arial" w:hAnsi="Arial" w:cs="Arial"/>
          <w:sz w:val="20"/>
          <w:szCs w:val="20"/>
        </w:rPr>
        <w:t>podstawowym bez negocjacji</w:t>
      </w:r>
      <w:r w:rsidR="007E1A77">
        <w:rPr>
          <w:rFonts w:ascii="Arial" w:hAnsi="Arial" w:cs="Arial"/>
          <w:sz w:val="20"/>
          <w:szCs w:val="20"/>
        </w:rPr>
        <w:t>)</w:t>
      </w:r>
      <w:r w:rsidR="006204E8" w:rsidRPr="000C7661">
        <w:rPr>
          <w:rFonts w:ascii="Arial" w:hAnsi="Arial" w:cs="Arial"/>
          <w:sz w:val="20"/>
          <w:szCs w:val="20"/>
        </w:rPr>
        <w:t xml:space="preserve"> </w:t>
      </w:r>
      <w:r w:rsidRPr="000C7661">
        <w:rPr>
          <w:rFonts w:ascii="Arial" w:hAnsi="Arial" w:cs="Arial"/>
          <w:sz w:val="20"/>
          <w:szCs w:val="20"/>
        </w:rPr>
        <w:t xml:space="preserve">o wartości </w:t>
      </w:r>
      <w:r w:rsidR="006204E8" w:rsidRPr="000C7661">
        <w:rPr>
          <w:rFonts w:ascii="Arial" w:hAnsi="Arial" w:cs="Arial"/>
          <w:sz w:val="20"/>
          <w:szCs w:val="20"/>
        </w:rPr>
        <w:t xml:space="preserve">zamówienia nie przekraczającej progów unijnych o jakich stanowi art. 3 ustawy z </w:t>
      </w:r>
      <w:r w:rsidR="00BC18E0">
        <w:rPr>
          <w:rFonts w:ascii="Arial" w:hAnsi="Arial" w:cs="Arial"/>
          <w:sz w:val="20"/>
          <w:szCs w:val="20"/>
        </w:rPr>
        <w:t xml:space="preserve">dnia </w:t>
      </w:r>
      <w:r w:rsidR="006204E8" w:rsidRPr="000C7661">
        <w:rPr>
          <w:rFonts w:ascii="Arial" w:hAnsi="Arial" w:cs="Arial"/>
          <w:sz w:val="20"/>
          <w:szCs w:val="20"/>
        </w:rPr>
        <w:t xml:space="preserve">11 września 2019 r. </w:t>
      </w:r>
      <w:r w:rsidR="00BA1F3B">
        <w:rPr>
          <w:rFonts w:ascii="Arial" w:hAnsi="Arial" w:cs="Arial"/>
          <w:sz w:val="20"/>
          <w:szCs w:val="20"/>
        </w:rPr>
        <w:t>–</w:t>
      </w:r>
      <w:r w:rsidR="006204E8" w:rsidRPr="000C7661">
        <w:rPr>
          <w:rFonts w:ascii="Arial" w:hAnsi="Arial" w:cs="Arial"/>
          <w:sz w:val="20"/>
          <w:szCs w:val="20"/>
        </w:rPr>
        <w:t xml:space="preserve"> Prawo zam</w:t>
      </w:r>
      <w:r w:rsidR="00DF7917">
        <w:rPr>
          <w:rFonts w:ascii="Arial" w:hAnsi="Arial" w:cs="Arial"/>
          <w:sz w:val="20"/>
          <w:szCs w:val="20"/>
        </w:rPr>
        <w:t>ówień publicznych (Dz. U. z 2021</w:t>
      </w:r>
      <w:r w:rsidR="006204E8" w:rsidRPr="000C7661">
        <w:rPr>
          <w:rFonts w:ascii="Arial" w:hAnsi="Arial" w:cs="Arial"/>
          <w:sz w:val="20"/>
          <w:szCs w:val="20"/>
        </w:rPr>
        <w:t xml:space="preserve"> r. poz. </w:t>
      </w:r>
      <w:r w:rsidR="00DF7917">
        <w:rPr>
          <w:rFonts w:ascii="Arial" w:hAnsi="Arial" w:cs="Arial"/>
          <w:sz w:val="20"/>
          <w:szCs w:val="20"/>
        </w:rPr>
        <w:t>1129 ze zm.</w:t>
      </w:r>
      <w:r w:rsidR="006204E8" w:rsidRPr="000C7661">
        <w:rPr>
          <w:rFonts w:ascii="Arial" w:hAnsi="Arial" w:cs="Arial"/>
          <w:sz w:val="20"/>
          <w:szCs w:val="20"/>
        </w:rPr>
        <w:t xml:space="preserve">) – dalej </w:t>
      </w:r>
      <w:r w:rsidR="007E1A77">
        <w:rPr>
          <w:rFonts w:ascii="Arial" w:hAnsi="Arial" w:cs="Arial"/>
          <w:sz w:val="20"/>
          <w:szCs w:val="20"/>
        </w:rPr>
        <w:t>PZP</w:t>
      </w:r>
      <w:r w:rsidR="003528D4">
        <w:rPr>
          <w:rFonts w:ascii="Arial" w:hAnsi="Arial" w:cs="Arial"/>
          <w:sz w:val="20"/>
          <w:szCs w:val="20"/>
        </w:rPr>
        <w:t xml:space="preserve"> </w:t>
      </w:r>
      <w:r w:rsidR="00BE50A6" w:rsidRPr="000C7661">
        <w:rPr>
          <w:rFonts w:ascii="Arial" w:hAnsi="Arial" w:cs="Arial"/>
          <w:sz w:val="20"/>
          <w:szCs w:val="20"/>
        </w:rPr>
        <w:t xml:space="preserve">na </w:t>
      </w:r>
      <w:r w:rsidR="00BE50A6">
        <w:rPr>
          <w:rFonts w:ascii="Arial" w:hAnsi="Arial" w:cs="Arial"/>
          <w:sz w:val="20"/>
          <w:szCs w:val="20"/>
        </w:rPr>
        <w:t>roboty budowlane</w:t>
      </w:r>
      <w:r w:rsidR="00BE50A6" w:rsidRPr="000C7661">
        <w:rPr>
          <w:rFonts w:ascii="Arial" w:hAnsi="Arial" w:cs="Arial"/>
          <w:sz w:val="20"/>
          <w:szCs w:val="20"/>
        </w:rPr>
        <w:t xml:space="preserve"> </w:t>
      </w:r>
      <w:r w:rsidR="007E1A77">
        <w:rPr>
          <w:rFonts w:ascii="Arial" w:hAnsi="Arial" w:cs="Arial"/>
          <w:sz w:val="20"/>
          <w:szCs w:val="20"/>
        </w:rPr>
        <w:t>pn.:</w:t>
      </w:r>
    </w:p>
    <w:p w:rsidR="007E1A77" w:rsidRDefault="007E1A77" w:rsidP="007E1A77">
      <w:pPr>
        <w:spacing w:line="360" w:lineRule="auto"/>
        <w:jc w:val="both"/>
        <w:rPr>
          <w:rFonts w:ascii="Arial" w:hAnsi="Arial" w:cs="Arial"/>
          <w:sz w:val="20"/>
          <w:szCs w:val="20"/>
        </w:rPr>
      </w:pPr>
    </w:p>
    <w:p w:rsidR="007E1A77" w:rsidRDefault="007E1A77" w:rsidP="007E1A77">
      <w:pPr>
        <w:spacing w:line="360" w:lineRule="auto"/>
        <w:jc w:val="both"/>
        <w:rPr>
          <w:rFonts w:ascii="Arial" w:hAnsi="Arial" w:cs="Arial"/>
          <w:sz w:val="20"/>
          <w:szCs w:val="20"/>
        </w:rPr>
      </w:pPr>
    </w:p>
    <w:p w:rsidR="007E1A77" w:rsidRPr="000C7661" w:rsidRDefault="007E1A77" w:rsidP="007E1A77">
      <w:pPr>
        <w:spacing w:line="360" w:lineRule="auto"/>
        <w:jc w:val="both"/>
        <w:rPr>
          <w:rFonts w:ascii="Arial" w:hAnsi="Arial" w:cs="Arial"/>
          <w:sz w:val="20"/>
          <w:szCs w:val="20"/>
        </w:rPr>
      </w:pPr>
    </w:p>
    <w:p w:rsidR="007E1A77" w:rsidRDefault="00E84975" w:rsidP="007E1A77">
      <w:pPr>
        <w:spacing w:line="360" w:lineRule="auto"/>
        <w:jc w:val="center"/>
        <w:rPr>
          <w:rFonts w:ascii="Arial" w:hAnsi="Arial" w:cs="Arial"/>
          <w:b/>
        </w:rPr>
      </w:pPr>
      <w:r w:rsidRPr="00A2564D">
        <w:rPr>
          <w:rFonts w:ascii="Arial" w:hAnsi="Arial" w:cs="Arial"/>
          <w:b/>
        </w:rPr>
        <w:t>„</w:t>
      </w:r>
      <w:r w:rsidR="00416423" w:rsidRPr="00416423">
        <w:rPr>
          <w:rFonts w:ascii="Arial" w:hAnsi="Arial" w:cs="Arial"/>
          <w:b/>
        </w:rPr>
        <w:t xml:space="preserve">Rozbudowa Sali wiejskiej oraz rozbiórka budynków gospodarczych </w:t>
      </w:r>
      <w:r w:rsidR="000F63B3">
        <w:rPr>
          <w:rFonts w:ascii="Arial" w:hAnsi="Arial" w:cs="Arial"/>
          <w:b/>
        </w:rPr>
        <w:br/>
      </w:r>
      <w:r w:rsidR="00416423" w:rsidRPr="00416423">
        <w:rPr>
          <w:rFonts w:ascii="Arial" w:hAnsi="Arial" w:cs="Arial"/>
          <w:b/>
        </w:rPr>
        <w:t>w miejscowości Laskowice</w:t>
      </w:r>
      <w:r w:rsidR="00BE50A6">
        <w:rPr>
          <w:rFonts w:ascii="Arial" w:hAnsi="Arial" w:cs="Arial"/>
          <w:b/>
        </w:rPr>
        <w:t>"</w:t>
      </w:r>
    </w:p>
    <w:p w:rsidR="00510033" w:rsidRDefault="00510033" w:rsidP="007E1A77">
      <w:pPr>
        <w:spacing w:line="360" w:lineRule="auto"/>
        <w:jc w:val="center"/>
        <w:rPr>
          <w:rFonts w:ascii="Arial" w:hAnsi="Arial" w:cs="Arial"/>
          <w:b/>
        </w:rPr>
      </w:pPr>
      <w:r w:rsidRPr="00510033">
        <w:rPr>
          <w:rFonts w:ascii="Arial" w:hAnsi="Arial" w:cs="Arial"/>
          <w:b/>
        </w:rPr>
        <w:t>w ramach Rządowego Funduszu Polski Ład Programu Inwestycji Strategicznych</w:t>
      </w:r>
    </w:p>
    <w:p w:rsidR="00510033" w:rsidRDefault="00510033" w:rsidP="007E1A77">
      <w:pPr>
        <w:spacing w:line="360" w:lineRule="auto"/>
        <w:jc w:val="center"/>
        <w:rPr>
          <w:rFonts w:ascii="Arial" w:hAnsi="Arial" w:cs="Arial"/>
          <w:b/>
        </w:rPr>
      </w:pPr>
    </w:p>
    <w:p w:rsidR="00C63065" w:rsidRPr="007E1A77" w:rsidRDefault="00570717" w:rsidP="007E1A77">
      <w:pPr>
        <w:spacing w:line="360" w:lineRule="auto"/>
        <w:jc w:val="center"/>
        <w:rPr>
          <w:rFonts w:ascii="Arial" w:hAnsi="Arial" w:cs="Arial"/>
          <w:b/>
        </w:rPr>
      </w:pPr>
      <w:r w:rsidRPr="000C7661">
        <w:rPr>
          <w:rFonts w:ascii="Arial" w:hAnsi="Arial" w:cs="Arial"/>
          <w:sz w:val="20"/>
          <w:szCs w:val="20"/>
        </w:rPr>
        <w:t xml:space="preserve">Nr postępowania: </w:t>
      </w:r>
      <w:r w:rsidR="00DF7917">
        <w:rPr>
          <w:rFonts w:ascii="Arial" w:hAnsi="Arial" w:cs="Arial"/>
          <w:caps/>
        </w:rPr>
        <w:t>ZP.271.</w:t>
      </w:r>
      <w:r w:rsidR="00416423">
        <w:rPr>
          <w:rFonts w:ascii="Arial" w:hAnsi="Arial" w:cs="Arial"/>
          <w:caps/>
        </w:rPr>
        <w:t>7</w:t>
      </w:r>
      <w:r w:rsidR="00994CC4">
        <w:rPr>
          <w:rFonts w:ascii="Arial" w:hAnsi="Arial" w:cs="Arial"/>
          <w:caps/>
        </w:rPr>
        <w:t>.2022</w:t>
      </w:r>
    </w:p>
    <w:p w:rsidR="00142BE0" w:rsidRDefault="00142BE0" w:rsidP="00142BE0">
      <w:pPr>
        <w:tabs>
          <w:tab w:val="center" w:pos="4536"/>
          <w:tab w:val="left" w:pos="6945"/>
        </w:tabs>
        <w:spacing w:before="600" w:after="600" w:line="360" w:lineRule="auto"/>
        <w:rPr>
          <w:rFonts w:ascii="Arial" w:hAnsi="Arial" w:cs="Arial"/>
          <w:caps/>
        </w:rPr>
      </w:pPr>
    </w:p>
    <w:p w:rsidR="00BC4DF3" w:rsidRDefault="00BC4DF3" w:rsidP="00142BE0">
      <w:pPr>
        <w:tabs>
          <w:tab w:val="center" w:pos="4536"/>
          <w:tab w:val="left" w:pos="6945"/>
        </w:tabs>
        <w:spacing w:before="600" w:after="600" w:line="360" w:lineRule="auto"/>
        <w:rPr>
          <w:rFonts w:ascii="Arial" w:hAnsi="Arial" w:cs="Arial"/>
          <w:caps/>
        </w:rPr>
      </w:pPr>
    </w:p>
    <w:p w:rsidR="00BC4DF3" w:rsidRPr="007E1A77" w:rsidRDefault="00BC4DF3" w:rsidP="00142BE0">
      <w:pPr>
        <w:tabs>
          <w:tab w:val="center" w:pos="4536"/>
          <w:tab w:val="left" w:pos="6945"/>
        </w:tabs>
        <w:spacing w:before="600" w:after="600" w:line="360" w:lineRule="auto"/>
        <w:rPr>
          <w:rFonts w:ascii="Arial" w:hAnsi="Arial" w:cs="Arial"/>
          <w:sz w:val="20"/>
          <w:szCs w:val="20"/>
        </w:rPr>
      </w:pPr>
    </w:p>
    <w:p w:rsidR="004659A9" w:rsidRPr="007E1A77" w:rsidRDefault="007E1A77" w:rsidP="00310357">
      <w:pPr>
        <w:pStyle w:val="Tytu"/>
        <w:spacing w:after="40" w:line="360" w:lineRule="auto"/>
        <w:rPr>
          <w:rFonts w:cs="Arial"/>
          <w:caps/>
          <w:sz w:val="24"/>
          <w:szCs w:val="24"/>
        </w:rPr>
      </w:pPr>
      <w:r w:rsidRPr="007E1A77">
        <w:rPr>
          <w:rFonts w:cs="Arial"/>
          <w:caps/>
          <w:sz w:val="24"/>
          <w:szCs w:val="24"/>
        </w:rPr>
        <w:t>L</w:t>
      </w:r>
      <w:r w:rsidRPr="007E1A77">
        <w:rPr>
          <w:rFonts w:cs="Arial"/>
          <w:sz w:val="24"/>
          <w:szCs w:val="24"/>
        </w:rPr>
        <w:t>asowice Wielkie</w:t>
      </w:r>
      <w:r w:rsidRPr="007E1A77">
        <w:rPr>
          <w:rFonts w:cs="Arial"/>
          <w:caps/>
          <w:sz w:val="24"/>
          <w:szCs w:val="24"/>
        </w:rPr>
        <w:t xml:space="preserve">, </w:t>
      </w:r>
      <w:r w:rsidR="00416423">
        <w:rPr>
          <w:rFonts w:cs="Arial"/>
          <w:sz w:val="24"/>
          <w:szCs w:val="24"/>
        </w:rPr>
        <w:t>kwiecień</w:t>
      </w:r>
      <w:r w:rsidR="003025CD">
        <w:rPr>
          <w:rFonts w:cs="Arial"/>
          <w:sz w:val="24"/>
          <w:szCs w:val="24"/>
        </w:rPr>
        <w:t xml:space="preserve"> </w:t>
      </w:r>
      <w:r w:rsidR="00994CC4">
        <w:rPr>
          <w:rFonts w:cs="Arial"/>
          <w:sz w:val="24"/>
          <w:szCs w:val="24"/>
        </w:rPr>
        <w:t>2022</w:t>
      </w:r>
    </w:p>
    <w:p w:rsidR="00310357" w:rsidRDefault="00310357" w:rsidP="00310357">
      <w:pPr>
        <w:rPr>
          <w:rFonts w:ascii="Arial" w:hAnsi="Arial" w:cs="Arial"/>
          <w:b/>
          <w:caps/>
          <w:sz w:val="20"/>
          <w:szCs w:val="20"/>
        </w:rPr>
      </w:pPr>
    </w:p>
    <w:p w:rsidR="00310357" w:rsidRPr="00310357" w:rsidRDefault="00310357" w:rsidP="00310357">
      <w:pPr>
        <w:sectPr w:rsidR="00310357" w:rsidRPr="00310357" w:rsidSect="002F6687">
          <w:headerReference w:type="default" r:id="rId9"/>
          <w:footerReference w:type="default" r:id="rId10"/>
          <w:pgSz w:w="11906" w:h="16838"/>
          <w:pgMar w:top="851" w:right="1417" w:bottom="851" w:left="1417" w:header="708" w:footer="708" w:gutter="0"/>
          <w:cols w:space="708"/>
          <w:titlePg/>
          <w:docGrid w:linePitch="360"/>
        </w:sectPr>
      </w:pPr>
    </w:p>
    <w:p w:rsidR="00BD11A4" w:rsidRPr="000C7661" w:rsidRDefault="00C54A96" w:rsidP="005359EE">
      <w:pPr>
        <w:pStyle w:val="pkt"/>
        <w:numPr>
          <w:ilvl w:val="0"/>
          <w:numId w:val="20"/>
        </w:numPr>
        <w:spacing w:before="360" w:after="40" w:line="360" w:lineRule="auto"/>
        <w:ind w:left="284" w:hanging="284"/>
        <w:rPr>
          <w:rFonts w:ascii="Arial" w:hAnsi="Arial" w:cs="Arial"/>
          <w:sz w:val="20"/>
        </w:rPr>
      </w:pPr>
      <w:r>
        <w:rPr>
          <w:rFonts w:ascii="Arial" w:hAnsi="Arial" w:cs="Arial"/>
          <w:b/>
          <w:bCs/>
          <w:kern w:val="32"/>
          <w:sz w:val="20"/>
        </w:rPr>
        <w:lastRenderedPageBreak/>
        <w:tab/>
      </w:r>
      <w:r w:rsidR="007E4055">
        <w:rPr>
          <w:rFonts w:ascii="Arial" w:hAnsi="Arial" w:cs="Arial"/>
          <w:b/>
          <w:bCs/>
          <w:kern w:val="32"/>
          <w:sz w:val="20"/>
        </w:rPr>
        <w:t>Nazwa oraz adres Z</w:t>
      </w:r>
      <w:r w:rsidR="007E4055" w:rsidRPr="007E4055">
        <w:rPr>
          <w:rFonts w:ascii="Arial" w:hAnsi="Arial" w:cs="Arial"/>
          <w:b/>
          <w:bCs/>
          <w:kern w:val="32"/>
          <w:sz w:val="20"/>
        </w:rPr>
        <w:t>amawiającego</w:t>
      </w:r>
    </w:p>
    <w:p w:rsidR="006204E8" w:rsidRPr="000C7661" w:rsidRDefault="006204E8" w:rsidP="00637338">
      <w:pPr>
        <w:tabs>
          <w:tab w:val="left" w:pos="540"/>
        </w:tabs>
        <w:spacing w:line="360" w:lineRule="auto"/>
        <w:ind w:left="284"/>
        <w:jc w:val="both"/>
        <w:rPr>
          <w:rFonts w:ascii="Arial" w:hAnsi="Arial" w:cs="Arial"/>
          <w:sz w:val="20"/>
          <w:szCs w:val="20"/>
        </w:rPr>
      </w:pPr>
    </w:p>
    <w:p w:rsidR="006204E8" w:rsidRDefault="007E1A77" w:rsidP="00637338">
      <w:pPr>
        <w:tabs>
          <w:tab w:val="left" w:pos="540"/>
        </w:tabs>
        <w:spacing w:line="360" w:lineRule="auto"/>
        <w:ind w:left="284"/>
        <w:jc w:val="both"/>
        <w:rPr>
          <w:rFonts w:ascii="Arial" w:hAnsi="Arial" w:cs="Arial"/>
          <w:sz w:val="20"/>
          <w:szCs w:val="20"/>
        </w:rPr>
      </w:pPr>
      <w:r w:rsidRPr="007E1A77">
        <w:rPr>
          <w:rFonts w:ascii="Arial" w:hAnsi="Arial" w:cs="Arial"/>
          <w:caps/>
          <w:sz w:val="20"/>
          <w:szCs w:val="20"/>
        </w:rPr>
        <w:t>G</w:t>
      </w:r>
      <w:r w:rsidRPr="007E1A77">
        <w:rPr>
          <w:rFonts w:ascii="Arial" w:hAnsi="Arial" w:cs="Arial"/>
          <w:sz w:val="20"/>
          <w:szCs w:val="20"/>
        </w:rPr>
        <w:t>mina Lasowice Wielkie</w:t>
      </w:r>
      <w:r>
        <w:rPr>
          <w:rFonts w:ascii="Arial" w:hAnsi="Arial" w:cs="Arial"/>
          <w:sz w:val="20"/>
          <w:szCs w:val="20"/>
        </w:rPr>
        <w:t>,</w:t>
      </w:r>
    </w:p>
    <w:p w:rsidR="007E1A77" w:rsidRPr="007E1A77" w:rsidRDefault="007E1A77" w:rsidP="00637338">
      <w:pPr>
        <w:tabs>
          <w:tab w:val="left" w:pos="540"/>
        </w:tabs>
        <w:spacing w:line="360" w:lineRule="auto"/>
        <w:ind w:left="284"/>
        <w:jc w:val="both"/>
        <w:rPr>
          <w:rFonts w:ascii="Arial" w:hAnsi="Arial" w:cs="Arial"/>
          <w:sz w:val="20"/>
          <w:szCs w:val="20"/>
        </w:rPr>
      </w:pPr>
      <w:r>
        <w:rPr>
          <w:rFonts w:ascii="Arial" w:hAnsi="Arial" w:cs="Arial"/>
          <w:sz w:val="20"/>
          <w:szCs w:val="20"/>
        </w:rPr>
        <w:t xml:space="preserve">reprezentowana przez Wójta Gminy </w:t>
      </w:r>
      <w:bookmarkStart w:id="0" w:name="_GoBack"/>
      <w:bookmarkEnd w:id="0"/>
      <w:r>
        <w:rPr>
          <w:rFonts w:ascii="Arial" w:hAnsi="Arial" w:cs="Arial"/>
          <w:sz w:val="20"/>
          <w:szCs w:val="20"/>
        </w:rPr>
        <w:t>Lasowice Wielkie,</w:t>
      </w:r>
    </w:p>
    <w:p w:rsidR="001B2E05" w:rsidRPr="007E1A77" w:rsidRDefault="007E1A77" w:rsidP="00637338">
      <w:pPr>
        <w:tabs>
          <w:tab w:val="left" w:pos="540"/>
        </w:tabs>
        <w:spacing w:line="360" w:lineRule="auto"/>
        <w:ind w:left="284"/>
        <w:jc w:val="both"/>
        <w:rPr>
          <w:rFonts w:ascii="Arial" w:hAnsi="Arial" w:cs="Arial"/>
          <w:sz w:val="20"/>
          <w:szCs w:val="20"/>
        </w:rPr>
      </w:pPr>
      <w:r w:rsidRPr="007E1A77">
        <w:rPr>
          <w:rFonts w:ascii="Arial" w:hAnsi="Arial" w:cs="Arial"/>
          <w:sz w:val="20"/>
          <w:szCs w:val="20"/>
        </w:rPr>
        <w:t>46-282 Lasowice Wielkie 99A</w:t>
      </w:r>
    </w:p>
    <w:p w:rsidR="00614013" w:rsidRDefault="007E1A77" w:rsidP="007E1A77">
      <w:pPr>
        <w:tabs>
          <w:tab w:val="left" w:pos="540"/>
        </w:tabs>
        <w:spacing w:line="360" w:lineRule="auto"/>
        <w:ind w:left="284"/>
        <w:jc w:val="both"/>
        <w:rPr>
          <w:rFonts w:ascii="Arial" w:hAnsi="Arial" w:cs="Arial"/>
          <w:sz w:val="20"/>
          <w:szCs w:val="20"/>
        </w:rPr>
      </w:pPr>
      <w:r w:rsidRPr="007E1A77">
        <w:rPr>
          <w:rFonts w:ascii="Arial" w:hAnsi="Arial" w:cs="Arial"/>
          <w:sz w:val="20"/>
          <w:szCs w:val="20"/>
        </w:rPr>
        <w:t>Regon: 531413024, NIP: 751-16-83-021</w:t>
      </w:r>
    </w:p>
    <w:p w:rsidR="007E1A77" w:rsidRDefault="007E4055" w:rsidP="007E1A77">
      <w:pPr>
        <w:tabs>
          <w:tab w:val="left" w:pos="540"/>
        </w:tabs>
        <w:spacing w:line="360" w:lineRule="auto"/>
        <w:ind w:left="284"/>
        <w:jc w:val="both"/>
        <w:rPr>
          <w:rFonts w:ascii="Arial" w:hAnsi="Arial" w:cs="Arial"/>
          <w:sz w:val="20"/>
          <w:szCs w:val="20"/>
        </w:rPr>
      </w:pPr>
      <w:r>
        <w:rPr>
          <w:rFonts w:ascii="Arial" w:hAnsi="Arial" w:cs="Arial"/>
          <w:sz w:val="20"/>
          <w:szCs w:val="20"/>
        </w:rPr>
        <w:t>tel. 77 417 54 70</w:t>
      </w:r>
    </w:p>
    <w:p w:rsidR="007E1A77" w:rsidRPr="007E1A77" w:rsidRDefault="007E1A77" w:rsidP="007E1A77">
      <w:pPr>
        <w:tabs>
          <w:tab w:val="left" w:pos="540"/>
        </w:tabs>
        <w:spacing w:line="360" w:lineRule="auto"/>
        <w:ind w:left="284"/>
        <w:jc w:val="both"/>
        <w:rPr>
          <w:rFonts w:ascii="Arial" w:hAnsi="Arial" w:cs="Arial"/>
          <w:sz w:val="20"/>
          <w:szCs w:val="20"/>
        </w:rPr>
      </w:pPr>
    </w:p>
    <w:p w:rsidR="002934F7" w:rsidRDefault="00055167" w:rsidP="002D6DAD">
      <w:pPr>
        <w:tabs>
          <w:tab w:val="left" w:pos="540"/>
        </w:tabs>
        <w:spacing w:line="360" w:lineRule="auto"/>
        <w:ind w:left="284"/>
        <w:jc w:val="both"/>
        <w:rPr>
          <w:rFonts w:ascii="Arial" w:hAnsi="Arial" w:cs="Arial"/>
          <w:b/>
          <w:sz w:val="20"/>
          <w:szCs w:val="20"/>
        </w:rPr>
      </w:pPr>
      <w:r w:rsidRPr="000C7661">
        <w:rPr>
          <w:rFonts w:ascii="Arial" w:hAnsi="Arial" w:cs="Arial"/>
          <w:b/>
          <w:sz w:val="20"/>
          <w:szCs w:val="20"/>
        </w:rPr>
        <w:t xml:space="preserve">Adres </w:t>
      </w:r>
      <w:r w:rsidR="006204E8" w:rsidRPr="000C7661">
        <w:rPr>
          <w:rFonts w:ascii="Arial" w:hAnsi="Arial" w:cs="Arial"/>
          <w:b/>
          <w:sz w:val="20"/>
          <w:szCs w:val="20"/>
        </w:rPr>
        <w:t xml:space="preserve">strony internetowej, na której jest prowadzone postępowanie i na której będą dostępne wszelkie dokumenty związane z prowadzoną procedurą: </w:t>
      </w:r>
    </w:p>
    <w:p w:rsidR="002D6DAD" w:rsidRDefault="002D6DAD" w:rsidP="002D6DAD">
      <w:pPr>
        <w:tabs>
          <w:tab w:val="left" w:pos="540"/>
        </w:tabs>
        <w:spacing w:line="360" w:lineRule="auto"/>
        <w:ind w:left="284"/>
        <w:jc w:val="both"/>
        <w:rPr>
          <w:rFonts w:ascii="Arial" w:hAnsi="Arial" w:cs="Arial"/>
          <w:b/>
          <w:bCs/>
          <w:sz w:val="20"/>
          <w:szCs w:val="20"/>
        </w:rPr>
      </w:pPr>
      <w:r w:rsidRPr="002D6DAD">
        <w:rPr>
          <w:rFonts w:ascii="Arial" w:hAnsi="Arial" w:cs="Arial"/>
          <w:b/>
          <w:sz w:val="20"/>
          <w:szCs w:val="20"/>
        </w:rPr>
        <w:t>www.</w:t>
      </w:r>
      <w:r>
        <w:rPr>
          <w:rFonts w:ascii="Arial" w:hAnsi="Arial" w:cs="Arial"/>
          <w:b/>
          <w:bCs/>
          <w:sz w:val="20"/>
          <w:szCs w:val="20"/>
        </w:rPr>
        <w:t>miniportal.uzp.gov.pl</w:t>
      </w:r>
    </w:p>
    <w:p w:rsidR="002D6DAD" w:rsidRDefault="002D6DAD" w:rsidP="002D6DAD">
      <w:pPr>
        <w:tabs>
          <w:tab w:val="left" w:pos="540"/>
        </w:tabs>
        <w:spacing w:line="360" w:lineRule="auto"/>
        <w:ind w:left="284"/>
        <w:jc w:val="both"/>
        <w:rPr>
          <w:rFonts w:ascii="Arial" w:hAnsi="Arial" w:cs="Arial"/>
          <w:bCs/>
          <w:sz w:val="20"/>
          <w:szCs w:val="20"/>
        </w:rPr>
      </w:pPr>
      <w:r>
        <w:rPr>
          <w:rFonts w:ascii="Arial" w:hAnsi="Arial" w:cs="Arial"/>
          <w:b/>
          <w:bCs/>
          <w:sz w:val="20"/>
          <w:szCs w:val="20"/>
        </w:rPr>
        <w:br/>
      </w:r>
      <w:r>
        <w:rPr>
          <w:rFonts w:ascii="Arial" w:hAnsi="Arial" w:cs="Arial"/>
          <w:bCs/>
          <w:sz w:val="20"/>
          <w:szCs w:val="20"/>
        </w:rPr>
        <w:t xml:space="preserve">Adres Elektronicznej Skrzynki Podawczej </w:t>
      </w:r>
      <w:proofErr w:type="spellStart"/>
      <w:r>
        <w:rPr>
          <w:rFonts w:ascii="Arial" w:hAnsi="Arial" w:cs="Arial"/>
          <w:bCs/>
          <w:sz w:val="20"/>
          <w:szCs w:val="20"/>
        </w:rPr>
        <w:t>ePUAP</w:t>
      </w:r>
      <w:proofErr w:type="spellEnd"/>
      <w:r>
        <w:rPr>
          <w:rFonts w:ascii="Arial" w:hAnsi="Arial" w:cs="Arial"/>
          <w:bCs/>
          <w:sz w:val="20"/>
          <w:szCs w:val="20"/>
        </w:rPr>
        <w:t>:</w:t>
      </w:r>
      <w:r w:rsidR="004922BE">
        <w:rPr>
          <w:rFonts w:ascii="Arial" w:hAnsi="Arial" w:cs="Arial"/>
          <w:bCs/>
          <w:sz w:val="20"/>
          <w:szCs w:val="20"/>
        </w:rPr>
        <w:t xml:space="preserve"> </w:t>
      </w:r>
      <w:r w:rsidR="00994CC4" w:rsidRPr="00994CC4">
        <w:rPr>
          <w:rFonts w:ascii="Arial" w:hAnsi="Arial" w:cs="Arial"/>
          <w:bCs/>
          <w:sz w:val="20"/>
          <w:szCs w:val="20"/>
        </w:rPr>
        <w:t>/8qljq2r91x/</w:t>
      </w:r>
      <w:proofErr w:type="spellStart"/>
      <w:r w:rsidR="00994CC4" w:rsidRPr="00994CC4">
        <w:rPr>
          <w:rFonts w:ascii="Arial" w:hAnsi="Arial" w:cs="Arial"/>
          <w:bCs/>
          <w:sz w:val="20"/>
          <w:szCs w:val="20"/>
        </w:rPr>
        <w:t>SkrytkaESP</w:t>
      </w:r>
      <w:proofErr w:type="spellEnd"/>
    </w:p>
    <w:p w:rsidR="002D6DAD" w:rsidRDefault="002D6DAD" w:rsidP="002D6DAD">
      <w:pPr>
        <w:tabs>
          <w:tab w:val="left" w:pos="540"/>
        </w:tabs>
        <w:spacing w:line="360" w:lineRule="auto"/>
        <w:ind w:left="284"/>
        <w:jc w:val="both"/>
        <w:rPr>
          <w:rFonts w:ascii="Arial" w:hAnsi="Arial" w:cs="Arial"/>
          <w:bCs/>
          <w:sz w:val="20"/>
          <w:szCs w:val="20"/>
        </w:rPr>
      </w:pPr>
    </w:p>
    <w:p w:rsidR="002D6DAD" w:rsidRDefault="002D6DAD" w:rsidP="002D6DAD">
      <w:pPr>
        <w:tabs>
          <w:tab w:val="left" w:pos="540"/>
        </w:tabs>
        <w:spacing w:line="360" w:lineRule="auto"/>
        <w:ind w:left="284"/>
        <w:jc w:val="both"/>
        <w:rPr>
          <w:rFonts w:ascii="Arial" w:hAnsi="Arial" w:cs="Arial"/>
          <w:bCs/>
          <w:sz w:val="20"/>
          <w:szCs w:val="20"/>
        </w:rPr>
      </w:pPr>
      <w:r>
        <w:rPr>
          <w:rFonts w:ascii="Arial" w:hAnsi="Arial" w:cs="Arial"/>
          <w:bCs/>
          <w:sz w:val="20"/>
          <w:szCs w:val="20"/>
        </w:rPr>
        <w:t>Identyfikator postępowania o udzielenie zamówienia w</w:t>
      </w:r>
      <w:r w:rsidR="00ED44FA">
        <w:rPr>
          <w:rFonts w:ascii="Arial" w:hAnsi="Arial" w:cs="Arial"/>
          <w:bCs/>
          <w:sz w:val="20"/>
          <w:szCs w:val="20"/>
        </w:rPr>
        <w:t xml:space="preserve"> na platformie</w:t>
      </w:r>
      <w:r>
        <w:rPr>
          <w:rFonts w:ascii="Arial" w:hAnsi="Arial" w:cs="Arial"/>
          <w:bCs/>
          <w:sz w:val="20"/>
          <w:szCs w:val="20"/>
        </w:rPr>
        <w:t xml:space="preserve"> </w:t>
      </w:r>
      <w:proofErr w:type="spellStart"/>
      <w:r>
        <w:rPr>
          <w:rFonts w:ascii="Arial" w:hAnsi="Arial" w:cs="Arial"/>
          <w:bCs/>
          <w:sz w:val="20"/>
          <w:szCs w:val="20"/>
        </w:rPr>
        <w:t>mini</w:t>
      </w:r>
      <w:r w:rsidR="00ED44FA">
        <w:rPr>
          <w:rFonts w:ascii="Arial" w:hAnsi="Arial" w:cs="Arial"/>
          <w:bCs/>
          <w:sz w:val="20"/>
          <w:szCs w:val="20"/>
        </w:rPr>
        <w:t>P</w:t>
      </w:r>
      <w:r>
        <w:rPr>
          <w:rFonts w:ascii="Arial" w:hAnsi="Arial" w:cs="Arial"/>
          <w:bCs/>
          <w:sz w:val="20"/>
          <w:szCs w:val="20"/>
        </w:rPr>
        <w:t>ortal</w:t>
      </w:r>
      <w:proofErr w:type="spellEnd"/>
      <w:r>
        <w:rPr>
          <w:rFonts w:ascii="Arial" w:hAnsi="Arial" w:cs="Arial"/>
          <w:bCs/>
          <w:sz w:val="20"/>
          <w:szCs w:val="20"/>
        </w:rPr>
        <w:t>:</w:t>
      </w:r>
    </w:p>
    <w:p w:rsidR="00C930ED" w:rsidRDefault="00C930ED" w:rsidP="007753CE">
      <w:pPr>
        <w:tabs>
          <w:tab w:val="left" w:pos="540"/>
        </w:tabs>
        <w:spacing w:before="240" w:line="360" w:lineRule="auto"/>
        <w:ind w:left="284"/>
        <w:jc w:val="both"/>
        <w:rPr>
          <w:rFonts w:ascii="Arial" w:hAnsi="Arial" w:cs="Arial"/>
          <w:sz w:val="20"/>
        </w:rPr>
      </w:pPr>
      <w:r w:rsidRPr="00C930ED">
        <w:rPr>
          <w:rFonts w:ascii="Arial" w:hAnsi="Arial" w:cs="Arial"/>
          <w:sz w:val="20"/>
        </w:rPr>
        <w:t>a31044e5-6d67-45a4-b1e3-b053daf98778</w:t>
      </w:r>
    </w:p>
    <w:p w:rsidR="001B2E05" w:rsidRPr="000C7661" w:rsidRDefault="001B2E05" w:rsidP="007753CE">
      <w:pPr>
        <w:tabs>
          <w:tab w:val="left" w:pos="540"/>
        </w:tabs>
        <w:spacing w:before="240" w:line="360" w:lineRule="auto"/>
        <w:ind w:left="284"/>
        <w:jc w:val="both"/>
        <w:rPr>
          <w:rFonts w:ascii="Arial" w:hAnsi="Arial" w:cs="Arial"/>
          <w:sz w:val="20"/>
          <w:szCs w:val="20"/>
        </w:rPr>
      </w:pPr>
      <w:r w:rsidRPr="000C7661">
        <w:rPr>
          <w:rFonts w:ascii="Arial" w:hAnsi="Arial" w:cs="Arial"/>
          <w:sz w:val="20"/>
          <w:szCs w:val="20"/>
        </w:rPr>
        <w:t>Godziny pracy</w:t>
      </w:r>
      <w:r w:rsidR="007E4055">
        <w:rPr>
          <w:rFonts w:ascii="Arial" w:hAnsi="Arial" w:cs="Arial"/>
          <w:sz w:val="20"/>
          <w:szCs w:val="20"/>
        </w:rPr>
        <w:t xml:space="preserve"> Zamawiającego: Poniedziałek, Wtorek, Czwartek: 7:30-15:30, Środa 7:30-16:30, Piątek: 7:30-14:30</w:t>
      </w:r>
    </w:p>
    <w:p w:rsidR="00651132" w:rsidRPr="000C7661" w:rsidRDefault="00C54A96" w:rsidP="005359EE">
      <w:pPr>
        <w:pStyle w:val="pkt"/>
        <w:numPr>
          <w:ilvl w:val="0"/>
          <w:numId w:val="20"/>
        </w:numPr>
        <w:spacing w:before="360" w:after="40" w:line="360" w:lineRule="auto"/>
        <w:ind w:left="284" w:hanging="284"/>
        <w:rPr>
          <w:rFonts w:ascii="Arial" w:hAnsi="Arial" w:cs="Arial"/>
          <w:b/>
          <w:sz w:val="20"/>
        </w:rPr>
      </w:pPr>
      <w:r>
        <w:rPr>
          <w:rFonts w:ascii="Arial" w:hAnsi="Arial" w:cs="Arial"/>
          <w:b/>
          <w:sz w:val="20"/>
        </w:rPr>
        <w:tab/>
      </w:r>
      <w:r w:rsidR="007A3EC3" w:rsidRPr="000C7661">
        <w:rPr>
          <w:rFonts w:ascii="Arial" w:hAnsi="Arial" w:cs="Arial"/>
          <w:b/>
          <w:sz w:val="20"/>
        </w:rPr>
        <w:t>OCHRONA DANYCH OSOBOWYCH</w:t>
      </w:r>
    </w:p>
    <w:p w:rsidR="003D6AA5" w:rsidRPr="00FD2D6D" w:rsidRDefault="003D6AA5" w:rsidP="00E62AC5">
      <w:pPr>
        <w:pStyle w:val="pkt"/>
        <w:numPr>
          <w:ilvl w:val="0"/>
          <w:numId w:val="23"/>
        </w:numPr>
        <w:tabs>
          <w:tab w:val="num" w:pos="284"/>
        </w:tabs>
        <w:spacing w:before="240" w:after="0" w:line="360" w:lineRule="auto"/>
        <w:ind w:left="284" w:hanging="284"/>
        <w:rPr>
          <w:rFonts w:ascii="Arial" w:hAnsi="Arial" w:cs="Arial"/>
          <w:sz w:val="20"/>
        </w:rPr>
      </w:pPr>
      <w:r w:rsidRPr="000C7661">
        <w:rPr>
          <w:rFonts w:ascii="Arial" w:hAnsi="Arial" w:cs="Arial"/>
          <w:sz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w:t>
      </w:r>
      <w:r w:rsidR="001B1464">
        <w:rPr>
          <w:rFonts w:ascii="Arial" w:hAnsi="Arial" w:cs="Arial"/>
          <w:sz w:val="20"/>
        </w:rPr>
        <w:t>rz</w:t>
      </w:r>
      <w:r w:rsidRPr="000C7661">
        <w:rPr>
          <w:rFonts w:ascii="Arial" w:hAnsi="Arial" w:cs="Arial"/>
          <w:sz w:val="20"/>
        </w:rPr>
        <w:t>. UE L</w:t>
      </w:r>
      <w:r w:rsidR="001B1464">
        <w:rPr>
          <w:rFonts w:ascii="Arial" w:hAnsi="Arial" w:cs="Arial"/>
          <w:sz w:val="20"/>
        </w:rPr>
        <w:t xml:space="preserve"> </w:t>
      </w:r>
      <w:r w:rsidRPr="000C7661">
        <w:rPr>
          <w:rFonts w:ascii="Arial" w:hAnsi="Arial" w:cs="Arial"/>
          <w:sz w:val="20"/>
        </w:rPr>
        <w:t>119 z dnia 4 maja 2016 r., str. 1; zwanym dalej „RODO”) informujemy, że:</w:t>
      </w:r>
    </w:p>
    <w:p w:rsidR="003D6AA5" w:rsidRPr="00FD2D6D" w:rsidRDefault="003D6AA5" w:rsidP="001904A0">
      <w:pPr>
        <w:pStyle w:val="pkt"/>
        <w:numPr>
          <w:ilvl w:val="0"/>
          <w:numId w:val="35"/>
        </w:numPr>
        <w:spacing w:before="0" w:after="0" w:line="360" w:lineRule="auto"/>
        <w:ind w:left="709" w:hanging="401"/>
        <w:rPr>
          <w:rFonts w:ascii="Arial" w:hAnsi="Arial" w:cs="Arial"/>
          <w:sz w:val="20"/>
        </w:rPr>
      </w:pPr>
      <w:r w:rsidRPr="00FD2D6D">
        <w:rPr>
          <w:rFonts w:ascii="Arial" w:hAnsi="Arial" w:cs="Arial"/>
          <w:sz w:val="20"/>
        </w:rPr>
        <w:t xml:space="preserve">administratorem Pani/Pana danych osobowych jest </w:t>
      </w:r>
      <w:r w:rsidR="00A473C6" w:rsidRPr="00FD2D6D">
        <w:rPr>
          <w:rFonts w:ascii="Arial" w:hAnsi="Arial" w:cs="Arial"/>
          <w:sz w:val="20"/>
        </w:rPr>
        <w:t>Wójt Gminy Lasowice Wielkie z siedzibą w Lasowicach Wielkich 99a, 46-282 Lasowice Wielkie</w:t>
      </w:r>
      <w:r w:rsidRPr="00FD2D6D">
        <w:rPr>
          <w:rFonts w:ascii="Arial" w:hAnsi="Arial" w:cs="Arial"/>
          <w:sz w:val="20"/>
        </w:rPr>
        <w:t>;</w:t>
      </w:r>
    </w:p>
    <w:p w:rsidR="003D6AA5" w:rsidRPr="000C7661" w:rsidRDefault="00A816A6" w:rsidP="001904A0">
      <w:pPr>
        <w:pStyle w:val="pkt"/>
        <w:numPr>
          <w:ilvl w:val="0"/>
          <w:numId w:val="35"/>
        </w:numPr>
        <w:spacing w:before="0" w:after="0" w:line="360" w:lineRule="auto"/>
        <w:ind w:left="709" w:hanging="401"/>
        <w:rPr>
          <w:rFonts w:ascii="Arial" w:hAnsi="Arial" w:cs="Arial"/>
          <w:sz w:val="20"/>
        </w:rPr>
      </w:pPr>
      <w:r w:rsidRPr="000C7661">
        <w:rPr>
          <w:rFonts w:ascii="Arial" w:hAnsi="Arial" w:cs="Arial"/>
          <w:sz w:val="20"/>
        </w:rPr>
        <w:t>administrator wyznaczył Inspektora Danych Osobowych, z którym można się kontaktować pod adresem e-mail</w:t>
      </w:r>
      <w:r w:rsidR="00A473C6" w:rsidRPr="00A473C6">
        <w:rPr>
          <w:rFonts w:ascii="Arial" w:hAnsi="Arial" w:cs="Arial"/>
          <w:sz w:val="20"/>
        </w:rPr>
        <w:t>: iod@lasowicewielkie.pl</w:t>
      </w:r>
    </w:p>
    <w:p w:rsidR="00A816A6" w:rsidRPr="000C7661" w:rsidRDefault="00A816A6" w:rsidP="001904A0">
      <w:pPr>
        <w:pStyle w:val="pkt"/>
        <w:numPr>
          <w:ilvl w:val="0"/>
          <w:numId w:val="35"/>
        </w:numPr>
        <w:spacing w:before="0" w:after="0" w:line="360" w:lineRule="auto"/>
        <w:ind w:left="709" w:hanging="401"/>
        <w:rPr>
          <w:rFonts w:ascii="Arial" w:hAnsi="Arial" w:cs="Arial"/>
          <w:sz w:val="20"/>
        </w:rPr>
      </w:pPr>
      <w:r w:rsidRPr="000C7661">
        <w:rPr>
          <w:rFonts w:ascii="Arial" w:hAnsi="Arial" w:cs="Arial"/>
          <w:sz w:val="20"/>
        </w:rPr>
        <w:t>Pani/Pana dane osobowe przetwarzane będą na podstawie art. 6 ust. 1 lit. c RODO w celu związanym z przedmiotowym postępowaniem o udzielenie zamówienia publicznego, prowadzonym w t</w:t>
      </w:r>
      <w:r w:rsidR="00051FD7">
        <w:rPr>
          <w:rFonts w:ascii="Arial" w:hAnsi="Arial" w:cs="Arial"/>
          <w:sz w:val="20"/>
        </w:rPr>
        <w:t>rybie podstawowym</w:t>
      </w:r>
      <w:r w:rsidR="006204E8" w:rsidRPr="000C7661">
        <w:rPr>
          <w:rFonts w:ascii="Arial" w:hAnsi="Arial" w:cs="Arial"/>
          <w:sz w:val="20"/>
        </w:rPr>
        <w:t>.</w:t>
      </w:r>
    </w:p>
    <w:p w:rsidR="00800EFF" w:rsidRPr="000C7661" w:rsidRDefault="00800EFF" w:rsidP="001904A0">
      <w:pPr>
        <w:pStyle w:val="pkt"/>
        <w:numPr>
          <w:ilvl w:val="0"/>
          <w:numId w:val="35"/>
        </w:numPr>
        <w:spacing w:before="0" w:after="0" w:line="360" w:lineRule="auto"/>
        <w:ind w:left="709" w:hanging="401"/>
        <w:rPr>
          <w:rFonts w:ascii="Arial" w:hAnsi="Arial" w:cs="Arial"/>
          <w:sz w:val="20"/>
        </w:rPr>
      </w:pPr>
      <w:r w:rsidRPr="000C7661">
        <w:rPr>
          <w:rFonts w:ascii="Arial" w:hAnsi="Arial" w:cs="Arial"/>
          <w:sz w:val="20"/>
        </w:rPr>
        <w:t xml:space="preserve">odbiorcami Pani/Pana danych osobowych będą osoby lub podmioty, którym udostępniona zostanie dokumentacja postępowania w oparciu o art. </w:t>
      </w:r>
      <w:r w:rsidR="006204E8" w:rsidRPr="000C7661">
        <w:rPr>
          <w:rFonts w:ascii="Arial" w:hAnsi="Arial" w:cs="Arial"/>
          <w:sz w:val="20"/>
        </w:rPr>
        <w:t xml:space="preserve">74 </w:t>
      </w:r>
      <w:r w:rsidRPr="000C7661">
        <w:rPr>
          <w:rFonts w:ascii="Arial" w:hAnsi="Arial" w:cs="Arial"/>
          <w:sz w:val="20"/>
        </w:rPr>
        <w:t xml:space="preserve">ustawy </w:t>
      </w:r>
      <w:r w:rsidR="00FD2D6D">
        <w:rPr>
          <w:rFonts w:ascii="Arial" w:hAnsi="Arial" w:cs="Arial"/>
          <w:sz w:val="20"/>
        </w:rPr>
        <w:t>PZ</w:t>
      </w:r>
      <w:r w:rsidR="006204E8" w:rsidRPr="000C7661">
        <w:rPr>
          <w:rFonts w:ascii="Arial" w:hAnsi="Arial" w:cs="Arial"/>
          <w:sz w:val="20"/>
        </w:rPr>
        <w:t>P.</w:t>
      </w:r>
    </w:p>
    <w:p w:rsidR="00800EFF" w:rsidRPr="000C7661" w:rsidRDefault="00800EFF" w:rsidP="001904A0">
      <w:pPr>
        <w:pStyle w:val="pkt"/>
        <w:numPr>
          <w:ilvl w:val="0"/>
          <w:numId w:val="35"/>
        </w:numPr>
        <w:spacing w:before="0" w:after="0" w:line="360" w:lineRule="auto"/>
        <w:ind w:left="709" w:hanging="401"/>
        <w:rPr>
          <w:rFonts w:ascii="Arial" w:hAnsi="Arial" w:cs="Arial"/>
          <w:sz w:val="20"/>
        </w:rPr>
      </w:pPr>
      <w:r w:rsidRPr="000C7661">
        <w:rPr>
          <w:rFonts w:ascii="Arial" w:hAnsi="Arial" w:cs="Arial"/>
          <w:sz w:val="20"/>
        </w:rPr>
        <w:t xml:space="preserve">Pani/Pana dane osobowe będą przechowywane, zgodnie z art. </w:t>
      </w:r>
      <w:r w:rsidR="006204E8" w:rsidRPr="000C7661">
        <w:rPr>
          <w:rFonts w:ascii="Arial" w:hAnsi="Arial" w:cs="Arial"/>
          <w:sz w:val="20"/>
        </w:rPr>
        <w:t>78</w:t>
      </w:r>
      <w:r w:rsidRPr="000C7661">
        <w:rPr>
          <w:rFonts w:ascii="Arial" w:hAnsi="Arial" w:cs="Arial"/>
          <w:sz w:val="20"/>
        </w:rPr>
        <w:t xml:space="preserve"> ust. 1 </w:t>
      </w:r>
      <w:r w:rsidR="00FD2D6D">
        <w:rPr>
          <w:rFonts w:ascii="Arial" w:hAnsi="Arial" w:cs="Arial"/>
          <w:sz w:val="20"/>
        </w:rPr>
        <w:t xml:space="preserve">PZP </w:t>
      </w:r>
      <w:r w:rsidRPr="000C7661">
        <w:rPr>
          <w:rFonts w:ascii="Arial" w:hAnsi="Arial" w:cs="Arial"/>
          <w:sz w:val="20"/>
        </w:rPr>
        <w:t>przez okres 4 lat od dnia zakończenia postępowania o udzielenie zamówienia, a jeżeli czas trwania umowy przekracza 4 lata, okres przechowywania obejmuje cały czas trwania umowy;</w:t>
      </w:r>
    </w:p>
    <w:p w:rsidR="00800EFF" w:rsidRPr="000C7661" w:rsidRDefault="00800EFF" w:rsidP="001904A0">
      <w:pPr>
        <w:pStyle w:val="pkt"/>
        <w:numPr>
          <w:ilvl w:val="0"/>
          <w:numId w:val="35"/>
        </w:numPr>
        <w:spacing w:before="0" w:after="0" w:line="360" w:lineRule="auto"/>
        <w:ind w:left="709" w:hanging="401"/>
        <w:rPr>
          <w:rFonts w:ascii="Arial" w:hAnsi="Arial" w:cs="Arial"/>
          <w:sz w:val="20"/>
        </w:rPr>
      </w:pPr>
      <w:r w:rsidRPr="000C7661">
        <w:rPr>
          <w:rFonts w:ascii="Arial" w:hAnsi="Arial" w:cs="Arial"/>
          <w:sz w:val="20"/>
        </w:rPr>
        <w:lastRenderedPageBreak/>
        <w:t xml:space="preserve">obowiązek podania przez Panią/Pana danych osobowych bezpośrednio Pani/Pana dotyczących jest wymogiem ustawowym określonym w przepisanych ustawy </w:t>
      </w:r>
      <w:r w:rsidR="00FD2D6D">
        <w:rPr>
          <w:rFonts w:ascii="Arial" w:hAnsi="Arial" w:cs="Arial"/>
          <w:sz w:val="20"/>
        </w:rPr>
        <w:t>P</w:t>
      </w:r>
      <w:r w:rsidR="006204E8" w:rsidRPr="000C7661">
        <w:rPr>
          <w:rFonts w:ascii="Arial" w:hAnsi="Arial" w:cs="Arial"/>
          <w:sz w:val="20"/>
        </w:rPr>
        <w:t>Z</w:t>
      </w:r>
      <w:r w:rsidR="00FD2D6D">
        <w:rPr>
          <w:rFonts w:ascii="Arial" w:hAnsi="Arial" w:cs="Arial"/>
          <w:sz w:val="20"/>
        </w:rPr>
        <w:t>P</w:t>
      </w:r>
      <w:r w:rsidRPr="000C7661">
        <w:rPr>
          <w:rFonts w:ascii="Arial" w:hAnsi="Arial" w:cs="Arial"/>
          <w:sz w:val="20"/>
        </w:rPr>
        <w:t>, związanym z udziałem w postępowaniu o udzielenie zamówienia publicznego</w:t>
      </w:r>
      <w:r w:rsidR="006204E8" w:rsidRPr="000C7661">
        <w:rPr>
          <w:rFonts w:ascii="Arial" w:hAnsi="Arial" w:cs="Arial"/>
          <w:sz w:val="20"/>
        </w:rPr>
        <w:t>.</w:t>
      </w:r>
    </w:p>
    <w:p w:rsidR="00800EFF" w:rsidRPr="000C7661" w:rsidRDefault="00800EFF" w:rsidP="001904A0">
      <w:pPr>
        <w:pStyle w:val="pkt"/>
        <w:numPr>
          <w:ilvl w:val="0"/>
          <w:numId w:val="35"/>
        </w:numPr>
        <w:tabs>
          <w:tab w:val="clear" w:pos="595"/>
          <w:tab w:val="num" w:pos="709"/>
        </w:tabs>
        <w:spacing w:before="0" w:after="0" w:line="360" w:lineRule="auto"/>
        <w:ind w:left="709" w:hanging="401"/>
        <w:rPr>
          <w:rFonts w:ascii="Arial" w:hAnsi="Arial" w:cs="Arial"/>
          <w:sz w:val="20"/>
        </w:rPr>
      </w:pPr>
      <w:r w:rsidRPr="000C7661">
        <w:rPr>
          <w:rFonts w:ascii="Arial" w:hAnsi="Arial" w:cs="Arial"/>
          <w:sz w:val="20"/>
        </w:rPr>
        <w:t>w odniesieniu do Pani/Pana danych osobowych decyzje nie będą podejmowane w sposób zautomatyzowany, stosownie do art. 22 RODO</w:t>
      </w:r>
      <w:r w:rsidR="006204E8" w:rsidRPr="000C7661">
        <w:rPr>
          <w:rFonts w:ascii="Arial" w:hAnsi="Arial" w:cs="Arial"/>
          <w:sz w:val="20"/>
        </w:rPr>
        <w:t>.</w:t>
      </w:r>
    </w:p>
    <w:p w:rsidR="00800EFF" w:rsidRPr="000C7661" w:rsidRDefault="00800EFF" w:rsidP="001904A0">
      <w:pPr>
        <w:pStyle w:val="pkt"/>
        <w:numPr>
          <w:ilvl w:val="0"/>
          <w:numId w:val="35"/>
        </w:numPr>
        <w:spacing w:before="0" w:after="0" w:line="360" w:lineRule="auto"/>
        <w:ind w:left="709" w:hanging="401"/>
        <w:rPr>
          <w:rFonts w:ascii="Arial" w:hAnsi="Arial" w:cs="Arial"/>
          <w:sz w:val="20"/>
        </w:rPr>
      </w:pPr>
      <w:r w:rsidRPr="000C7661">
        <w:rPr>
          <w:rFonts w:ascii="Arial" w:hAnsi="Arial" w:cs="Arial"/>
          <w:sz w:val="20"/>
        </w:rPr>
        <w:t>posiada Pani/Pan:</w:t>
      </w:r>
    </w:p>
    <w:p w:rsidR="00800EFF" w:rsidRPr="000C7661" w:rsidRDefault="007753CE" w:rsidP="001904A0">
      <w:pPr>
        <w:pStyle w:val="pkt"/>
        <w:numPr>
          <w:ilvl w:val="0"/>
          <w:numId w:val="36"/>
        </w:numPr>
        <w:spacing w:before="0" w:after="0" w:line="360" w:lineRule="auto"/>
        <w:ind w:left="1064" w:hanging="462"/>
        <w:rPr>
          <w:rFonts w:ascii="Arial" w:hAnsi="Arial" w:cs="Arial"/>
          <w:sz w:val="20"/>
        </w:rPr>
      </w:pPr>
      <w:r>
        <w:rPr>
          <w:rFonts w:ascii="Arial" w:hAnsi="Arial" w:cs="Arial"/>
          <w:sz w:val="20"/>
        </w:rPr>
        <w:tab/>
      </w:r>
      <w:r w:rsidR="00800EFF" w:rsidRPr="000C7661">
        <w:rPr>
          <w:rFonts w:ascii="Arial" w:hAnsi="Arial" w:cs="Arial"/>
          <w:sz w:val="20"/>
        </w:rPr>
        <w:t>na podstawie art. 15 RODO prawo dostępu do danych osobowych Pani/Pana dotyczących</w:t>
      </w:r>
      <w:r w:rsidR="00BB226D" w:rsidRPr="000C7661">
        <w:rPr>
          <w:rFonts w:ascii="Arial" w:hAnsi="Arial" w:cs="Arial"/>
          <w:sz w:val="20"/>
        </w:rPr>
        <w:t xml:space="preserve"> (w </w:t>
      </w:r>
      <w:r w:rsidR="002F3C99" w:rsidRPr="000C7661">
        <w:rPr>
          <w:rFonts w:ascii="Arial" w:hAnsi="Arial" w:cs="Arial"/>
          <w:sz w:val="20"/>
        </w:rPr>
        <w:t>przypadku, gdy</w:t>
      </w:r>
      <w:r w:rsidR="00BB226D" w:rsidRPr="000C7661">
        <w:rPr>
          <w:rFonts w:ascii="Arial" w:hAnsi="Arial" w:cs="Arial"/>
          <w:sz w:val="20"/>
        </w:rPr>
        <w:t xml:space="preserve">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w:t>
      </w:r>
      <w:r w:rsidR="002F3C99" w:rsidRPr="000C7661">
        <w:rPr>
          <w:rFonts w:ascii="Arial" w:hAnsi="Arial" w:cs="Arial"/>
          <w:sz w:val="20"/>
        </w:rPr>
        <w:t>publicznego lub</w:t>
      </w:r>
      <w:r w:rsidR="00BB226D" w:rsidRPr="000C7661">
        <w:rPr>
          <w:rFonts w:ascii="Arial" w:hAnsi="Arial" w:cs="Arial"/>
          <w:sz w:val="20"/>
        </w:rPr>
        <w:t xml:space="preserve"> konkursu albo sprecyzowanie nazwy lub daty zakończonego postępowania o udzielenie zamówienia)</w:t>
      </w:r>
      <w:r w:rsidR="00800EFF" w:rsidRPr="000C7661">
        <w:rPr>
          <w:rFonts w:ascii="Arial" w:hAnsi="Arial" w:cs="Arial"/>
          <w:sz w:val="20"/>
        </w:rPr>
        <w:t>;</w:t>
      </w:r>
    </w:p>
    <w:p w:rsidR="00800EFF" w:rsidRPr="000C7661" w:rsidRDefault="007753CE" w:rsidP="001904A0">
      <w:pPr>
        <w:pStyle w:val="pkt"/>
        <w:numPr>
          <w:ilvl w:val="0"/>
          <w:numId w:val="36"/>
        </w:numPr>
        <w:spacing w:before="0" w:after="0" w:line="360" w:lineRule="auto"/>
        <w:ind w:left="1064" w:hanging="462"/>
        <w:rPr>
          <w:rFonts w:ascii="Arial" w:hAnsi="Arial" w:cs="Arial"/>
          <w:sz w:val="20"/>
        </w:rPr>
      </w:pPr>
      <w:r>
        <w:rPr>
          <w:rFonts w:ascii="Arial" w:hAnsi="Arial" w:cs="Arial"/>
          <w:sz w:val="20"/>
        </w:rPr>
        <w:tab/>
      </w:r>
      <w:r w:rsidR="00800EFF" w:rsidRPr="000C7661">
        <w:rPr>
          <w:rFonts w:ascii="Arial" w:hAnsi="Arial" w:cs="Arial"/>
          <w:sz w:val="20"/>
        </w:rPr>
        <w:t xml:space="preserve">na podstawie art. 16 RODO prawo do sprostowania Pani/Pana danych osobowych </w:t>
      </w:r>
      <w:r w:rsidR="00E859D0" w:rsidRPr="000C7661">
        <w:rPr>
          <w:rFonts w:ascii="Arial" w:hAnsi="Arial" w:cs="Arial"/>
          <w:sz w:val="20"/>
        </w:rPr>
        <w:t>(</w:t>
      </w:r>
      <w:r w:rsidR="00E859D0" w:rsidRPr="000C7661">
        <w:rPr>
          <w:rFonts w:ascii="Arial" w:hAnsi="Arial" w:cs="Arial"/>
          <w:i/>
          <w:sz w:val="20"/>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r w:rsidR="00E859D0" w:rsidRPr="000C7661">
        <w:rPr>
          <w:rFonts w:ascii="Arial" w:hAnsi="Arial" w:cs="Arial"/>
          <w:sz w:val="20"/>
        </w:rPr>
        <w:t>);</w:t>
      </w:r>
    </w:p>
    <w:p w:rsidR="00E859D0" w:rsidRPr="000C7661" w:rsidRDefault="007753CE" w:rsidP="001904A0">
      <w:pPr>
        <w:pStyle w:val="pkt"/>
        <w:numPr>
          <w:ilvl w:val="0"/>
          <w:numId w:val="36"/>
        </w:numPr>
        <w:spacing w:before="0" w:after="0" w:line="360" w:lineRule="auto"/>
        <w:ind w:left="1064" w:hanging="462"/>
        <w:rPr>
          <w:rFonts w:ascii="Arial" w:hAnsi="Arial" w:cs="Arial"/>
          <w:sz w:val="20"/>
        </w:rPr>
      </w:pPr>
      <w:r>
        <w:rPr>
          <w:rFonts w:ascii="Arial" w:hAnsi="Arial" w:cs="Arial"/>
          <w:sz w:val="20"/>
        </w:rPr>
        <w:tab/>
      </w:r>
      <w:r w:rsidR="00E859D0" w:rsidRPr="000C7661">
        <w:rPr>
          <w:rFonts w:ascii="Arial" w:hAnsi="Arial" w:cs="Arial"/>
          <w:sz w:val="20"/>
        </w:rPr>
        <w:t>na podstawie art. 18 RODO prawo żądania od administratora ograniczenia przetwarzania danych osobowych z zastrzeżeniem</w:t>
      </w:r>
      <w:r w:rsidR="00C04F4E" w:rsidRPr="000C7661">
        <w:rPr>
          <w:rFonts w:ascii="Arial" w:hAnsi="Arial" w:cs="Arial"/>
          <w:sz w:val="20"/>
        </w:rPr>
        <w:t xml:space="preserve"> okresu trwania postępowania o udzielenie zamówienia publicznego lub konkursu oraz</w:t>
      </w:r>
      <w:r w:rsidR="00E859D0" w:rsidRPr="000C7661">
        <w:rPr>
          <w:rFonts w:ascii="Arial" w:hAnsi="Arial" w:cs="Arial"/>
          <w:sz w:val="20"/>
        </w:rPr>
        <w:t xml:space="preserve"> przypadków, o których mowa w art. 18 ust. 2 RODO (</w:t>
      </w:r>
      <w:r w:rsidR="00E859D0" w:rsidRPr="000C7661">
        <w:rPr>
          <w:rFonts w:ascii="Arial" w:hAnsi="Arial" w:cs="Arial"/>
          <w:i/>
          <w:sz w:val="20"/>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00E859D0" w:rsidRPr="000C7661">
        <w:rPr>
          <w:rFonts w:ascii="Arial" w:hAnsi="Arial" w:cs="Arial"/>
          <w:sz w:val="20"/>
        </w:rPr>
        <w:t>);</w:t>
      </w:r>
    </w:p>
    <w:p w:rsidR="00E859D0" w:rsidRPr="000C7661" w:rsidRDefault="00E04A0C" w:rsidP="001904A0">
      <w:pPr>
        <w:pStyle w:val="pkt"/>
        <w:numPr>
          <w:ilvl w:val="0"/>
          <w:numId w:val="36"/>
        </w:numPr>
        <w:spacing w:before="0" w:after="0" w:line="360" w:lineRule="auto"/>
        <w:ind w:left="1064" w:hanging="462"/>
        <w:rPr>
          <w:rFonts w:ascii="Arial" w:hAnsi="Arial" w:cs="Arial"/>
          <w:sz w:val="20"/>
        </w:rPr>
      </w:pPr>
      <w:r>
        <w:rPr>
          <w:rFonts w:ascii="Arial" w:hAnsi="Arial" w:cs="Arial"/>
          <w:sz w:val="20"/>
        </w:rPr>
        <w:tab/>
      </w:r>
      <w:r w:rsidR="00E859D0" w:rsidRPr="000C7661">
        <w:rPr>
          <w:rFonts w:ascii="Arial" w:hAnsi="Arial" w:cs="Arial"/>
          <w:sz w:val="20"/>
        </w:rPr>
        <w:t xml:space="preserve">prawo do wniesienia skargi do Prezesa Urzędu Ochrony Danych Osobowych, gdy uzna Pani/Pan, że przetwarzanie danych osobowych Pani/Pana dotyczących narusza przepisy RODO; </w:t>
      </w:r>
      <w:r w:rsidR="00E859D0" w:rsidRPr="000C7661">
        <w:rPr>
          <w:rFonts w:ascii="Arial" w:hAnsi="Arial" w:cs="Arial"/>
          <w:i/>
          <w:sz w:val="20"/>
        </w:rPr>
        <w:t xml:space="preserve"> </w:t>
      </w:r>
    </w:p>
    <w:p w:rsidR="00800EFF" w:rsidRPr="000C7661" w:rsidRDefault="00365896" w:rsidP="001904A0">
      <w:pPr>
        <w:pStyle w:val="pkt"/>
        <w:numPr>
          <w:ilvl w:val="0"/>
          <w:numId w:val="35"/>
        </w:numPr>
        <w:spacing w:before="0" w:after="0" w:line="360" w:lineRule="auto"/>
        <w:ind w:left="709" w:hanging="401"/>
        <w:rPr>
          <w:rFonts w:ascii="Arial" w:hAnsi="Arial" w:cs="Arial"/>
          <w:sz w:val="20"/>
        </w:rPr>
      </w:pPr>
      <w:r w:rsidRPr="000C7661">
        <w:rPr>
          <w:rFonts w:ascii="Arial" w:hAnsi="Arial" w:cs="Arial"/>
          <w:sz w:val="20"/>
        </w:rPr>
        <w:t>nie przysługuje Pani/Panu:</w:t>
      </w:r>
    </w:p>
    <w:p w:rsidR="00365896" w:rsidRPr="000C7661" w:rsidRDefault="00E04A0C" w:rsidP="001904A0">
      <w:pPr>
        <w:pStyle w:val="pkt"/>
        <w:numPr>
          <w:ilvl w:val="0"/>
          <w:numId w:val="37"/>
        </w:numPr>
        <w:spacing w:before="0" w:after="0" w:line="360" w:lineRule="auto"/>
        <w:ind w:left="1008" w:hanging="392"/>
        <w:rPr>
          <w:rFonts w:ascii="Arial" w:hAnsi="Arial" w:cs="Arial"/>
          <w:sz w:val="20"/>
        </w:rPr>
      </w:pPr>
      <w:r>
        <w:rPr>
          <w:rFonts w:ascii="Arial" w:hAnsi="Arial" w:cs="Arial"/>
          <w:sz w:val="20"/>
        </w:rPr>
        <w:tab/>
      </w:r>
      <w:r w:rsidR="00365896" w:rsidRPr="000C7661">
        <w:rPr>
          <w:rFonts w:ascii="Arial" w:hAnsi="Arial" w:cs="Arial"/>
          <w:sz w:val="20"/>
        </w:rPr>
        <w:t>w związku z art. 17 ust. 3 lit. b, d lub e RODO prawo do usunięcia danych osobowych;</w:t>
      </w:r>
    </w:p>
    <w:p w:rsidR="00365896" w:rsidRPr="000C7661" w:rsidRDefault="00E04A0C" w:rsidP="001904A0">
      <w:pPr>
        <w:pStyle w:val="pkt"/>
        <w:numPr>
          <w:ilvl w:val="0"/>
          <w:numId w:val="37"/>
        </w:numPr>
        <w:spacing w:before="0" w:after="0" w:line="360" w:lineRule="auto"/>
        <w:ind w:left="1008" w:hanging="392"/>
        <w:rPr>
          <w:rFonts w:ascii="Arial" w:hAnsi="Arial" w:cs="Arial"/>
          <w:sz w:val="20"/>
        </w:rPr>
      </w:pPr>
      <w:r>
        <w:rPr>
          <w:rFonts w:ascii="Arial" w:hAnsi="Arial" w:cs="Arial"/>
          <w:sz w:val="20"/>
        </w:rPr>
        <w:tab/>
      </w:r>
      <w:r w:rsidR="00365896" w:rsidRPr="000C7661">
        <w:rPr>
          <w:rFonts w:ascii="Arial" w:hAnsi="Arial" w:cs="Arial"/>
          <w:sz w:val="20"/>
        </w:rPr>
        <w:t>prawo do przenoszenia danych osobowych, o którym mowa w art. 20 RODO;</w:t>
      </w:r>
    </w:p>
    <w:p w:rsidR="00365896" w:rsidRPr="000C7661" w:rsidRDefault="00E04A0C" w:rsidP="001904A0">
      <w:pPr>
        <w:pStyle w:val="pkt"/>
        <w:numPr>
          <w:ilvl w:val="0"/>
          <w:numId w:val="37"/>
        </w:numPr>
        <w:spacing w:before="0" w:after="0" w:line="360" w:lineRule="auto"/>
        <w:ind w:left="1008" w:hanging="392"/>
        <w:rPr>
          <w:rFonts w:ascii="Arial" w:hAnsi="Arial" w:cs="Arial"/>
          <w:sz w:val="20"/>
        </w:rPr>
      </w:pPr>
      <w:r>
        <w:rPr>
          <w:rFonts w:ascii="Arial" w:hAnsi="Arial" w:cs="Arial"/>
          <w:sz w:val="20"/>
        </w:rPr>
        <w:tab/>
      </w:r>
      <w:r w:rsidR="00365896" w:rsidRPr="000C7661">
        <w:rPr>
          <w:rFonts w:ascii="Arial" w:hAnsi="Arial" w:cs="Arial"/>
          <w:sz w:val="20"/>
        </w:rPr>
        <w:t xml:space="preserve">na podstawie art. 21 RODO prawo sprzeciwu, wobec przetwarzania danych osobowych, gdyż podstawą prawną przetwarzania Pani/Pana danych osobowych jest art. 6 ust. 1 lit. c RODO; </w:t>
      </w:r>
    </w:p>
    <w:p w:rsidR="008928B8" w:rsidRPr="001E324F" w:rsidRDefault="00365896" w:rsidP="001904A0">
      <w:pPr>
        <w:pStyle w:val="pkt"/>
        <w:numPr>
          <w:ilvl w:val="0"/>
          <w:numId w:val="35"/>
        </w:numPr>
        <w:spacing w:before="0" w:after="0" w:line="360" w:lineRule="auto"/>
        <w:ind w:left="709" w:hanging="401"/>
        <w:rPr>
          <w:rFonts w:ascii="Arial" w:hAnsi="Arial" w:cs="Arial"/>
          <w:sz w:val="20"/>
        </w:rPr>
      </w:pPr>
      <w:r w:rsidRPr="000C7661">
        <w:rPr>
          <w:rFonts w:ascii="Arial" w:hAnsi="Arial" w:cs="Arial"/>
          <w:sz w:val="20"/>
        </w:rPr>
        <w:t>przysługuje Pani/Panu prawo wniesienia skargi do organu nadzorczego na niezgodne z RODO przetwarzanie Pani/Pana danych osobowych przez administratora</w:t>
      </w:r>
      <w:r w:rsidR="006204E8" w:rsidRPr="000C7661">
        <w:rPr>
          <w:rFonts w:ascii="Arial" w:hAnsi="Arial" w:cs="Arial"/>
          <w:sz w:val="20"/>
        </w:rPr>
        <w:t>. O</w:t>
      </w:r>
      <w:r w:rsidRPr="000C7661">
        <w:rPr>
          <w:rFonts w:ascii="Arial" w:hAnsi="Arial" w:cs="Arial"/>
          <w:sz w:val="20"/>
        </w:rPr>
        <w:t>rganem właściwym dla przedmiotowej skargi jest Urząd Ochrony Danych Osobowych, ul. Stawki 2, 00-193 Warszawa.</w:t>
      </w:r>
    </w:p>
    <w:p w:rsidR="007B7462" w:rsidRPr="000C7661" w:rsidRDefault="007B7462" w:rsidP="005359EE">
      <w:pPr>
        <w:pStyle w:val="pkt"/>
        <w:numPr>
          <w:ilvl w:val="0"/>
          <w:numId w:val="20"/>
        </w:numPr>
        <w:spacing w:before="360" w:after="40" w:line="360" w:lineRule="auto"/>
        <w:ind w:left="426" w:hanging="426"/>
        <w:rPr>
          <w:rFonts w:ascii="Arial" w:hAnsi="Arial" w:cs="Arial"/>
          <w:b/>
          <w:sz w:val="20"/>
        </w:rPr>
      </w:pPr>
      <w:r w:rsidRPr="000C7661">
        <w:rPr>
          <w:rFonts w:ascii="Arial" w:hAnsi="Arial" w:cs="Arial"/>
          <w:b/>
          <w:sz w:val="20"/>
        </w:rPr>
        <w:t>TRYB UDZIELENIA ZAMÓWIENIA</w:t>
      </w:r>
    </w:p>
    <w:p w:rsidR="00F56513" w:rsidRPr="000C7661" w:rsidRDefault="00E04A0C" w:rsidP="001904A0">
      <w:pPr>
        <w:pStyle w:val="pkt"/>
        <w:numPr>
          <w:ilvl w:val="0"/>
          <w:numId w:val="38"/>
        </w:numPr>
        <w:spacing w:before="240" w:after="0" w:line="360" w:lineRule="auto"/>
        <w:ind w:left="426" w:hanging="426"/>
        <w:rPr>
          <w:rFonts w:ascii="Arial" w:hAnsi="Arial" w:cs="Arial"/>
          <w:sz w:val="20"/>
        </w:rPr>
      </w:pPr>
      <w:r>
        <w:rPr>
          <w:rFonts w:ascii="Arial" w:hAnsi="Arial" w:cs="Arial"/>
          <w:sz w:val="20"/>
        </w:rPr>
        <w:lastRenderedPageBreak/>
        <w:tab/>
      </w:r>
      <w:r w:rsidR="00F56513" w:rsidRPr="000C7661">
        <w:rPr>
          <w:rFonts w:ascii="Arial" w:hAnsi="Arial" w:cs="Arial"/>
          <w:sz w:val="20"/>
        </w:rPr>
        <w:t xml:space="preserve">Niniejsze postępowanie prowadzone jest w trybie </w:t>
      </w:r>
      <w:r w:rsidR="006204E8" w:rsidRPr="000C7661">
        <w:rPr>
          <w:rFonts w:ascii="Arial" w:hAnsi="Arial" w:cs="Arial"/>
          <w:sz w:val="20"/>
        </w:rPr>
        <w:t xml:space="preserve">podstawowym o jakim stanowi art. 275 pkt 1 </w:t>
      </w:r>
      <w:r w:rsidR="00FD2D6D">
        <w:rPr>
          <w:rFonts w:ascii="Arial" w:hAnsi="Arial" w:cs="Arial"/>
          <w:sz w:val="20"/>
        </w:rPr>
        <w:t xml:space="preserve">PZP </w:t>
      </w:r>
      <w:r w:rsidR="00F56513" w:rsidRPr="000C7661">
        <w:rPr>
          <w:rFonts w:ascii="Arial" w:hAnsi="Arial" w:cs="Arial"/>
          <w:sz w:val="20"/>
        </w:rPr>
        <w:t>oraz niniejszej Specyfikacji Warunków Zamówienia, zwaną dalej „SWZ”.</w:t>
      </w:r>
      <w:r w:rsidR="006204E8" w:rsidRPr="000C7661">
        <w:rPr>
          <w:rFonts w:ascii="Arial" w:hAnsi="Arial" w:cs="Arial"/>
          <w:sz w:val="20"/>
        </w:rPr>
        <w:t xml:space="preserve"> </w:t>
      </w:r>
    </w:p>
    <w:p w:rsidR="006204E8" w:rsidRPr="000C7661" w:rsidRDefault="00E04A0C" w:rsidP="001904A0">
      <w:pPr>
        <w:pStyle w:val="pkt"/>
        <w:numPr>
          <w:ilvl w:val="0"/>
          <w:numId w:val="38"/>
        </w:numPr>
        <w:spacing w:before="0" w:after="0" w:line="360" w:lineRule="auto"/>
        <w:ind w:left="426" w:hanging="426"/>
        <w:rPr>
          <w:rFonts w:ascii="Arial" w:hAnsi="Arial" w:cs="Arial"/>
          <w:sz w:val="20"/>
        </w:rPr>
      </w:pPr>
      <w:r>
        <w:rPr>
          <w:rFonts w:ascii="Arial" w:hAnsi="Arial" w:cs="Arial"/>
          <w:sz w:val="20"/>
        </w:rPr>
        <w:tab/>
      </w:r>
      <w:r w:rsidR="006204E8" w:rsidRPr="000C7661">
        <w:rPr>
          <w:rFonts w:ascii="Arial" w:hAnsi="Arial" w:cs="Arial"/>
          <w:sz w:val="20"/>
        </w:rPr>
        <w:t xml:space="preserve">Zamawiający nie przewiduje wyboru najkorzystniejszej oferty z możliwością prowadzenia negocjacji. </w:t>
      </w:r>
    </w:p>
    <w:p w:rsidR="006204E8" w:rsidRPr="000C7661" w:rsidRDefault="00E04A0C" w:rsidP="001904A0">
      <w:pPr>
        <w:pStyle w:val="pkt"/>
        <w:numPr>
          <w:ilvl w:val="0"/>
          <w:numId w:val="38"/>
        </w:numPr>
        <w:spacing w:before="0" w:after="0" w:line="360" w:lineRule="auto"/>
        <w:ind w:left="426" w:hanging="426"/>
        <w:rPr>
          <w:rFonts w:ascii="Arial" w:hAnsi="Arial" w:cs="Arial"/>
          <w:sz w:val="20"/>
        </w:rPr>
      </w:pPr>
      <w:r>
        <w:rPr>
          <w:rFonts w:ascii="Arial" w:hAnsi="Arial" w:cs="Arial"/>
          <w:sz w:val="20"/>
        </w:rPr>
        <w:tab/>
      </w:r>
      <w:r w:rsidR="003C7684" w:rsidRPr="000C7661">
        <w:rPr>
          <w:rFonts w:ascii="Arial" w:hAnsi="Arial" w:cs="Arial"/>
          <w:sz w:val="20"/>
        </w:rPr>
        <w:t>Szacunkowa wartość</w:t>
      </w:r>
      <w:r w:rsidR="007A3EC3" w:rsidRPr="000C7661">
        <w:rPr>
          <w:rFonts w:ascii="Arial" w:hAnsi="Arial" w:cs="Arial"/>
          <w:sz w:val="20"/>
        </w:rPr>
        <w:t xml:space="preserve"> przedmiotowego</w:t>
      </w:r>
      <w:r w:rsidR="003C7684" w:rsidRPr="000C7661">
        <w:rPr>
          <w:rFonts w:ascii="Arial" w:hAnsi="Arial" w:cs="Arial"/>
          <w:sz w:val="20"/>
        </w:rPr>
        <w:t xml:space="preserve"> zamówienia nie przekracza </w:t>
      </w:r>
      <w:r w:rsidR="006204E8" w:rsidRPr="000C7661">
        <w:rPr>
          <w:rFonts w:ascii="Arial" w:hAnsi="Arial" w:cs="Arial"/>
          <w:sz w:val="20"/>
        </w:rPr>
        <w:t xml:space="preserve">progów unijnych o jakich mowa w art. 3 ustawy </w:t>
      </w:r>
      <w:r w:rsidR="00FD2D6D">
        <w:rPr>
          <w:rFonts w:ascii="Arial" w:hAnsi="Arial" w:cs="Arial"/>
          <w:sz w:val="20"/>
        </w:rPr>
        <w:t>PZP.</w:t>
      </w:r>
      <w:r w:rsidR="008A3A90">
        <w:rPr>
          <w:rFonts w:ascii="Arial" w:hAnsi="Arial" w:cs="Arial"/>
          <w:sz w:val="20"/>
        </w:rPr>
        <w:t xml:space="preserve"> </w:t>
      </w:r>
      <w:r w:rsidR="006204E8" w:rsidRPr="000C7661">
        <w:rPr>
          <w:rFonts w:ascii="Arial" w:hAnsi="Arial" w:cs="Arial"/>
          <w:sz w:val="20"/>
        </w:rPr>
        <w:t xml:space="preserve"> </w:t>
      </w:r>
    </w:p>
    <w:p w:rsidR="009451AA" w:rsidRPr="000C7661" w:rsidRDefault="00E04A0C" w:rsidP="001904A0">
      <w:pPr>
        <w:pStyle w:val="pkt"/>
        <w:numPr>
          <w:ilvl w:val="0"/>
          <w:numId w:val="38"/>
        </w:numPr>
        <w:spacing w:before="0" w:after="0" w:line="360" w:lineRule="auto"/>
        <w:ind w:left="426" w:hanging="426"/>
        <w:rPr>
          <w:rFonts w:ascii="Arial" w:hAnsi="Arial" w:cs="Arial"/>
          <w:sz w:val="20"/>
        </w:rPr>
      </w:pPr>
      <w:r>
        <w:rPr>
          <w:rFonts w:ascii="Arial" w:hAnsi="Arial" w:cs="Arial"/>
          <w:sz w:val="20"/>
        </w:rPr>
        <w:tab/>
      </w:r>
      <w:r w:rsidR="009451AA" w:rsidRPr="000C7661">
        <w:rPr>
          <w:rFonts w:ascii="Arial" w:hAnsi="Arial" w:cs="Arial"/>
          <w:sz w:val="20"/>
        </w:rPr>
        <w:t xml:space="preserve">Zgodnie z art. </w:t>
      </w:r>
      <w:r w:rsidR="006204E8" w:rsidRPr="000C7661">
        <w:rPr>
          <w:rFonts w:ascii="Arial" w:hAnsi="Arial" w:cs="Arial"/>
          <w:sz w:val="20"/>
        </w:rPr>
        <w:t xml:space="preserve">310 pkt 1 </w:t>
      </w:r>
      <w:r w:rsidR="00FD2D6D">
        <w:rPr>
          <w:rFonts w:ascii="Arial" w:hAnsi="Arial" w:cs="Arial"/>
          <w:sz w:val="20"/>
        </w:rPr>
        <w:t>PZP</w:t>
      </w:r>
      <w:r w:rsidR="008A3A90">
        <w:rPr>
          <w:rFonts w:ascii="Arial" w:hAnsi="Arial" w:cs="Arial"/>
          <w:sz w:val="20"/>
        </w:rPr>
        <w:t xml:space="preserve"> </w:t>
      </w:r>
      <w:r w:rsidR="009451AA" w:rsidRPr="000C7661">
        <w:rPr>
          <w:rFonts w:ascii="Arial" w:hAnsi="Arial" w:cs="Arial"/>
          <w:sz w:val="20"/>
        </w:rPr>
        <w:t>Zamawiający przewiduje możliwość unieważnienia przedmiotowego postępowania, jeżeli środki, które Zamawiający zamierzał przeznaczyć na sfinansowanie całości lub części zamówienia, nie zostały mu przyznane.</w:t>
      </w:r>
    </w:p>
    <w:p w:rsidR="003C7684" w:rsidRPr="000C7661" w:rsidRDefault="00E04A0C" w:rsidP="001904A0">
      <w:pPr>
        <w:pStyle w:val="pkt"/>
        <w:numPr>
          <w:ilvl w:val="0"/>
          <w:numId w:val="38"/>
        </w:numPr>
        <w:spacing w:before="0" w:after="0" w:line="360" w:lineRule="auto"/>
        <w:ind w:left="426" w:hanging="426"/>
        <w:rPr>
          <w:rFonts w:ascii="Arial" w:hAnsi="Arial" w:cs="Arial"/>
          <w:sz w:val="20"/>
        </w:rPr>
      </w:pPr>
      <w:r>
        <w:rPr>
          <w:rFonts w:ascii="Arial" w:hAnsi="Arial" w:cs="Arial"/>
          <w:sz w:val="20"/>
        </w:rPr>
        <w:tab/>
      </w:r>
      <w:r w:rsidR="003C7684" w:rsidRPr="000C7661">
        <w:rPr>
          <w:rFonts w:ascii="Arial" w:hAnsi="Arial" w:cs="Arial"/>
          <w:sz w:val="20"/>
        </w:rPr>
        <w:t>Zamawiający nie przewiduje aukcji elektronicznej.</w:t>
      </w:r>
    </w:p>
    <w:p w:rsidR="0022144E" w:rsidRPr="00FD2D6D" w:rsidRDefault="00E04A0C" w:rsidP="001904A0">
      <w:pPr>
        <w:pStyle w:val="pkt"/>
        <w:numPr>
          <w:ilvl w:val="0"/>
          <w:numId w:val="38"/>
        </w:numPr>
        <w:spacing w:before="0" w:after="0" w:line="360" w:lineRule="auto"/>
        <w:ind w:left="426" w:hanging="426"/>
        <w:rPr>
          <w:rFonts w:ascii="Arial" w:hAnsi="Arial" w:cs="Arial"/>
          <w:sz w:val="20"/>
        </w:rPr>
      </w:pPr>
      <w:r w:rsidRPr="00FD2D6D">
        <w:rPr>
          <w:rFonts w:ascii="Arial" w:hAnsi="Arial" w:cs="Arial"/>
          <w:sz w:val="20"/>
        </w:rPr>
        <w:tab/>
      </w:r>
      <w:r w:rsidR="003C7684" w:rsidRPr="00FD2D6D">
        <w:rPr>
          <w:rFonts w:ascii="Arial" w:hAnsi="Arial" w:cs="Arial"/>
          <w:sz w:val="20"/>
        </w:rPr>
        <w:t>Zamawiający nie prowadzi postępowania w celu zawarcia umowy ramowej.</w:t>
      </w:r>
    </w:p>
    <w:p w:rsidR="004836E1" w:rsidRDefault="00E04A0C" w:rsidP="001904A0">
      <w:pPr>
        <w:pStyle w:val="pkt"/>
        <w:numPr>
          <w:ilvl w:val="0"/>
          <w:numId w:val="38"/>
        </w:numPr>
        <w:spacing w:before="0" w:after="0" w:line="360" w:lineRule="auto"/>
        <w:ind w:left="426" w:hanging="426"/>
        <w:rPr>
          <w:rFonts w:ascii="Arial" w:hAnsi="Arial" w:cs="Arial"/>
          <w:sz w:val="20"/>
        </w:rPr>
      </w:pPr>
      <w:r>
        <w:rPr>
          <w:rFonts w:ascii="Arial" w:hAnsi="Arial" w:cs="Arial"/>
          <w:sz w:val="20"/>
        </w:rPr>
        <w:tab/>
      </w:r>
      <w:r w:rsidR="004836E1" w:rsidRPr="00941972">
        <w:rPr>
          <w:rFonts w:ascii="Arial" w:hAnsi="Arial" w:cs="Arial"/>
          <w:sz w:val="20"/>
        </w:rPr>
        <w:t xml:space="preserve">Zamawiający </w:t>
      </w:r>
      <w:r w:rsidR="00941972" w:rsidRPr="00941972">
        <w:rPr>
          <w:rFonts w:ascii="Arial" w:hAnsi="Arial" w:cs="Arial"/>
          <w:sz w:val="20"/>
        </w:rPr>
        <w:t>nie zastrzega możliwości ubiegania się o udzielenie zamówienia wyłącznie przez wykonawców, o których mowa w art. 94</w:t>
      </w:r>
      <w:r w:rsidR="00FD2D6D">
        <w:rPr>
          <w:rFonts w:ascii="Arial" w:hAnsi="Arial" w:cs="Arial"/>
          <w:sz w:val="20"/>
        </w:rPr>
        <w:t xml:space="preserve"> PZP</w:t>
      </w:r>
      <w:r w:rsidR="00941972">
        <w:rPr>
          <w:rFonts w:ascii="Arial" w:hAnsi="Arial" w:cs="Arial"/>
          <w:sz w:val="20"/>
        </w:rPr>
        <w:t xml:space="preserve">. </w:t>
      </w:r>
    </w:p>
    <w:p w:rsidR="00A40145" w:rsidRDefault="00E04A0C" w:rsidP="001904A0">
      <w:pPr>
        <w:pStyle w:val="pkt"/>
        <w:numPr>
          <w:ilvl w:val="0"/>
          <w:numId w:val="38"/>
        </w:numPr>
        <w:spacing w:before="0" w:after="0" w:line="360" w:lineRule="auto"/>
        <w:ind w:left="426" w:hanging="426"/>
        <w:rPr>
          <w:rFonts w:ascii="Arial" w:hAnsi="Arial" w:cs="Arial"/>
          <w:sz w:val="20"/>
        </w:rPr>
      </w:pPr>
      <w:r>
        <w:rPr>
          <w:rFonts w:ascii="Arial" w:hAnsi="Arial" w:cs="Arial"/>
          <w:sz w:val="20"/>
        </w:rPr>
        <w:tab/>
      </w:r>
      <w:r w:rsidR="00FD2D6D">
        <w:rPr>
          <w:rFonts w:ascii="Arial" w:hAnsi="Arial" w:cs="Arial"/>
          <w:sz w:val="20"/>
        </w:rPr>
        <w:t>Zamawiający wymaga zatrudnienia przez wykonawcę lub podwykonawcę na podstawie umowy o pracę osób wykonujących czynności w zakresie realizacji zamówienia, noszące znamiona stosunku pracy w rozumieniu</w:t>
      </w:r>
      <w:r w:rsidR="00941972" w:rsidRPr="0064415A">
        <w:rPr>
          <w:rFonts w:ascii="Arial" w:hAnsi="Arial" w:cs="Arial"/>
          <w:sz w:val="20"/>
        </w:rPr>
        <w:t xml:space="preserve"> art. 22 § 1 ust</w:t>
      </w:r>
      <w:r w:rsidR="00FD2D6D">
        <w:rPr>
          <w:rFonts w:ascii="Arial" w:hAnsi="Arial" w:cs="Arial"/>
          <w:sz w:val="20"/>
        </w:rPr>
        <w:t xml:space="preserve">awy z dnia 26 czerwca 1974 r. </w:t>
      </w:r>
      <w:r w:rsidR="00941972" w:rsidRPr="0064415A">
        <w:rPr>
          <w:rFonts w:ascii="Arial" w:hAnsi="Arial" w:cs="Arial"/>
          <w:sz w:val="20"/>
        </w:rPr>
        <w:t>Kodeks pracy (</w:t>
      </w:r>
      <w:r w:rsidR="004D78C2">
        <w:rPr>
          <w:rFonts w:ascii="Arial" w:hAnsi="Arial" w:cs="Arial"/>
          <w:sz w:val="20"/>
        </w:rPr>
        <w:t>Dz. U. z 2020 r. poz. 1320</w:t>
      </w:r>
      <w:r w:rsidR="00941972" w:rsidRPr="0064415A">
        <w:rPr>
          <w:rFonts w:ascii="Arial" w:hAnsi="Arial" w:cs="Arial"/>
          <w:sz w:val="20"/>
        </w:rPr>
        <w:t>)</w:t>
      </w:r>
      <w:r w:rsidR="00FD2D6D">
        <w:rPr>
          <w:rFonts w:ascii="Arial" w:hAnsi="Arial" w:cs="Arial"/>
          <w:sz w:val="20"/>
        </w:rPr>
        <w:t>. Poprzez nawiązanie stosunku pracy pracownik zobowiązuje się do wykonywania pracy określonego rodzaju na rzecz pracodawcy i pod jego kierownictwem oraz w miejscu i czasie wyznaczonym prz</w:t>
      </w:r>
      <w:r w:rsidR="00E365C9">
        <w:rPr>
          <w:rFonts w:ascii="Arial" w:hAnsi="Arial" w:cs="Arial"/>
          <w:sz w:val="20"/>
        </w:rPr>
        <w:t>e</w:t>
      </w:r>
      <w:r w:rsidR="00FD2D6D">
        <w:rPr>
          <w:rFonts w:ascii="Arial" w:hAnsi="Arial" w:cs="Arial"/>
          <w:sz w:val="20"/>
        </w:rPr>
        <w:t>z pracodawcę, a pracodawca do zatrudnien</w:t>
      </w:r>
      <w:r w:rsidR="00E365C9">
        <w:rPr>
          <w:rFonts w:ascii="Arial" w:hAnsi="Arial" w:cs="Arial"/>
          <w:sz w:val="20"/>
        </w:rPr>
        <w:t>ia pracownika za wynagrodzeniem. Wymóg nie dotyczy samodzielnych funkcji w budownictwie.</w:t>
      </w:r>
    </w:p>
    <w:p w:rsidR="00AB24BD" w:rsidRPr="00AB24BD" w:rsidRDefault="00AB24BD" w:rsidP="001904A0">
      <w:pPr>
        <w:pStyle w:val="pkt"/>
        <w:numPr>
          <w:ilvl w:val="0"/>
          <w:numId w:val="38"/>
        </w:numPr>
        <w:spacing w:line="360" w:lineRule="auto"/>
        <w:ind w:left="426" w:hanging="426"/>
        <w:rPr>
          <w:rFonts w:ascii="Arial" w:hAnsi="Arial" w:cs="Arial"/>
          <w:sz w:val="20"/>
        </w:rPr>
      </w:pPr>
      <w:r w:rsidRPr="00AB24BD">
        <w:rPr>
          <w:rFonts w:ascii="Arial" w:hAnsi="Arial" w:cs="Arial"/>
          <w:sz w:val="20"/>
        </w:rPr>
        <w:t>Zamawiający wymaga, aby</w:t>
      </w:r>
      <w:r>
        <w:rPr>
          <w:rFonts w:ascii="Arial" w:hAnsi="Arial" w:cs="Arial"/>
          <w:sz w:val="20"/>
        </w:rPr>
        <w:t xml:space="preserve"> </w:t>
      </w:r>
      <w:r w:rsidRPr="00AB24BD">
        <w:rPr>
          <w:rFonts w:ascii="Arial" w:hAnsi="Arial" w:cs="Arial"/>
          <w:sz w:val="20"/>
        </w:rPr>
        <w:t>pracownicy fizyczni wykonujący czynności w zakresie</w:t>
      </w:r>
      <w:r>
        <w:rPr>
          <w:rFonts w:ascii="Arial" w:hAnsi="Arial" w:cs="Arial"/>
          <w:sz w:val="20"/>
        </w:rPr>
        <w:t xml:space="preserve"> realizacji zamówienia, dotycz</w:t>
      </w:r>
      <w:r w:rsidRPr="00AB24BD">
        <w:rPr>
          <w:rFonts w:ascii="Arial" w:hAnsi="Arial" w:cs="Arial"/>
          <w:sz w:val="20"/>
        </w:rPr>
        <w:t>ące</w:t>
      </w:r>
      <w:r>
        <w:rPr>
          <w:rFonts w:ascii="Arial" w:hAnsi="Arial" w:cs="Arial"/>
          <w:sz w:val="20"/>
        </w:rPr>
        <w:t xml:space="preserve"> </w:t>
      </w:r>
      <w:r w:rsidRPr="00AB24BD">
        <w:rPr>
          <w:rFonts w:ascii="Arial" w:hAnsi="Arial" w:cs="Arial"/>
          <w:sz w:val="20"/>
        </w:rPr>
        <w:t>wykonywania robót rozbiórkowych, murarskich, tynkarskich, dekarskich i brukarskich,</w:t>
      </w:r>
      <w:r>
        <w:rPr>
          <w:rFonts w:ascii="Arial" w:hAnsi="Arial" w:cs="Arial"/>
          <w:sz w:val="20"/>
        </w:rPr>
        <w:t xml:space="preserve"> montażu stolarki budowlanej, robót i</w:t>
      </w:r>
      <w:r w:rsidRPr="00AB24BD">
        <w:rPr>
          <w:rFonts w:ascii="Arial" w:hAnsi="Arial" w:cs="Arial"/>
          <w:sz w:val="20"/>
        </w:rPr>
        <w:t>nstalacyjnych sanitarnych i elektrycznych zatrudnieni</w:t>
      </w:r>
      <w:r>
        <w:rPr>
          <w:rFonts w:ascii="Arial" w:hAnsi="Arial" w:cs="Arial"/>
          <w:sz w:val="20"/>
        </w:rPr>
        <w:t xml:space="preserve"> </w:t>
      </w:r>
      <w:r w:rsidRPr="00AB24BD">
        <w:rPr>
          <w:rFonts w:ascii="Arial" w:hAnsi="Arial" w:cs="Arial"/>
          <w:sz w:val="20"/>
        </w:rPr>
        <w:t>byli</w:t>
      </w:r>
      <w:r>
        <w:rPr>
          <w:rFonts w:ascii="Arial" w:hAnsi="Arial" w:cs="Arial"/>
          <w:sz w:val="20"/>
        </w:rPr>
        <w:t xml:space="preserve"> przez Wykonawcę lub p</w:t>
      </w:r>
      <w:r w:rsidRPr="00AB24BD">
        <w:rPr>
          <w:rFonts w:ascii="Arial" w:hAnsi="Arial" w:cs="Arial"/>
          <w:sz w:val="20"/>
        </w:rPr>
        <w:t xml:space="preserve">odwykonawcę </w:t>
      </w:r>
      <w:r>
        <w:rPr>
          <w:rFonts w:ascii="Arial" w:hAnsi="Arial" w:cs="Arial"/>
          <w:sz w:val="20"/>
        </w:rPr>
        <w:t>na podstawie u mowy o pracę w r</w:t>
      </w:r>
      <w:r w:rsidRPr="00AB24BD">
        <w:rPr>
          <w:rFonts w:ascii="Arial" w:hAnsi="Arial" w:cs="Arial"/>
          <w:sz w:val="20"/>
        </w:rPr>
        <w:t>ozumieniu art.</w:t>
      </w:r>
      <w:r>
        <w:rPr>
          <w:rFonts w:ascii="Arial" w:hAnsi="Arial" w:cs="Arial"/>
          <w:sz w:val="20"/>
        </w:rPr>
        <w:t xml:space="preserve"> </w:t>
      </w:r>
      <w:r w:rsidRPr="00AB24BD">
        <w:rPr>
          <w:rFonts w:ascii="Arial" w:hAnsi="Arial" w:cs="Arial"/>
          <w:sz w:val="20"/>
        </w:rPr>
        <w:t>22 § 1 u stawy z dnia 2</w:t>
      </w:r>
      <w:r>
        <w:rPr>
          <w:rFonts w:ascii="Arial" w:hAnsi="Arial" w:cs="Arial"/>
          <w:sz w:val="20"/>
        </w:rPr>
        <w:t>6 czerwca 1974 r. Kodeks pracy.</w:t>
      </w:r>
    </w:p>
    <w:p w:rsidR="00A40145" w:rsidRPr="00A94A99" w:rsidRDefault="00E04A0C" w:rsidP="001904A0">
      <w:pPr>
        <w:pStyle w:val="pkt"/>
        <w:numPr>
          <w:ilvl w:val="0"/>
          <w:numId w:val="38"/>
        </w:numPr>
        <w:spacing w:before="0" w:after="0" w:line="360" w:lineRule="auto"/>
        <w:ind w:left="426" w:hanging="426"/>
        <w:rPr>
          <w:rFonts w:ascii="Arial" w:hAnsi="Arial" w:cs="Arial"/>
          <w:sz w:val="20"/>
        </w:rPr>
      </w:pPr>
      <w:r>
        <w:rPr>
          <w:rFonts w:ascii="Arial" w:hAnsi="Arial" w:cs="Arial"/>
          <w:sz w:val="20"/>
        </w:rPr>
        <w:tab/>
      </w:r>
      <w:r w:rsidR="00A40145" w:rsidRPr="00A94A99">
        <w:rPr>
          <w:rFonts w:ascii="Arial" w:hAnsi="Arial" w:cs="Arial"/>
          <w:sz w:val="20"/>
        </w:rPr>
        <w:t xml:space="preserve">Szczegółowe wymagania dotyczące realizacji oraz egzekwowania wymogu zatrudnienia na podstawie stosunku pracy zostały określone we wzorze umowy. </w:t>
      </w:r>
    </w:p>
    <w:p w:rsidR="0022144E" w:rsidRPr="000C7661" w:rsidRDefault="00E04A0C" w:rsidP="001904A0">
      <w:pPr>
        <w:pStyle w:val="pkt"/>
        <w:numPr>
          <w:ilvl w:val="0"/>
          <w:numId w:val="38"/>
        </w:numPr>
        <w:spacing w:before="0" w:after="0" w:line="360" w:lineRule="auto"/>
        <w:ind w:left="426" w:hanging="426"/>
        <w:rPr>
          <w:rFonts w:ascii="Arial" w:hAnsi="Arial" w:cs="Arial"/>
          <w:sz w:val="20"/>
        </w:rPr>
      </w:pPr>
      <w:r>
        <w:rPr>
          <w:rFonts w:ascii="Arial" w:hAnsi="Arial" w:cs="Arial"/>
          <w:sz w:val="20"/>
        </w:rPr>
        <w:tab/>
      </w:r>
      <w:r w:rsidR="006418E5" w:rsidRPr="006418E5">
        <w:rPr>
          <w:rFonts w:ascii="Arial" w:hAnsi="Arial" w:cs="Arial"/>
          <w:sz w:val="20"/>
        </w:rPr>
        <w:t>Zamawiający nie określa dodatkowych wymagań związanych z zatrudnianiem osób</w:t>
      </w:r>
      <w:r w:rsidR="004836E1" w:rsidRPr="006418E5">
        <w:rPr>
          <w:rFonts w:ascii="Arial" w:hAnsi="Arial" w:cs="Arial"/>
          <w:sz w:val="20"/>
        </w:rPr>
        <w:t>, o których mowa w art. 96 ust. 2 pkt 2</w:t>
      </w:r>
      <w:r w:rsidR="00171D8B">
        <w:rPr>
          <w:rFonts w:ascii="Arial" w:hAnsi="Arial" w:cs="Arial"/>
          <w:sz w:val="20"/>
        </w:rPr>
        <w:t xml:space="preserve"> PZP</w:t>
      </w:r>
      <w:r w:rsidR="006418E5">
        <w:rPr>
          <w:rFonts w:ascii="Arial" w:hAnsi="Arial" w:cs="Arial"/>
          <w:sz w:val="20"/>
        </w:rPr>
        <w:t xml:space="preserve">. </w:t>
      </w:r>
    </w:p>
    <w:p w:rsidR="00F74F25" w:rsidRPr="000C7661" w:rsidRDefault="00927FE7" w:rsidP="005359EE">
      <w:pPr>
        <w:pStyle w:val="pkt"/>
        <w:numPr>
          <w:ilvl w:val="0"/>
          <w:numId w:val="20"/>
        </w:numPr>
        <w:spacing w:before="360" w:after="40" w:line="360" w:lineRule="auto"/>
        <w:ind w:left="284" w:hanging="284"/>
        <w:rPr>
          <w:rFonts w:ascii="Arial" w:hAnsi="Arial" w:cs="Arial"/>
          <w:b/>
          <w:sz w:val="20"/>
        </w:rPr>
      </w:pPr>
      <w:r w:rsidRPr="000C7661">
        <w:rPr>
          <w:rFonts w:ascii="Arial" w:hAnsi="Arial" w:cs="Arial"/>
          <w:b/>
          <w:sz w:val="20"/>
        </w:rPr>
        <w:t>OPIS PRZEDMIOTU ZAM</w:t>
      </w:r>
      <w:r w:rsidR="005B5095" w:rsidRPr="000C7661">
        <w:rPr>
          <w:rFonts w:ascii="Arial" w:hAnsi="Arial" w:cs="Arial"/>
          <w:b/>
          <w:sz w:val="20"/>
        </w:rPr>
        <w:t>ÓWIENIA</w:t>
      </w:r>
    </w:p>
    <w:p w:rsidR="007259C0" w:rsidRPr="00416423" w:rsidRDefault="00E04A0C" w:rsidP="00416423">
      <w:pPr>
        <w:pStyle w:val="Akapitzlist"/>
        <w:numPr>
          <w:ilvl w:val="0"/>
          <w:numId w:val="21"/>
        </w:numPr>
        <w:spacing w:line="360" w:lineRule="auto"/>
        <w:jc w:val="both"/>
        <w:rPr>
          <w:rFonts w:ascii="Arial" w:hAnsi="Arial" w:cs="Arial"/>
          <w:sz w:val="20"/>
          <w:szCs w:val="20"/>
        </w:rPr>
      </w:pPr>
      <w:r>
        <w:rPr>
          <w:rFonts w:ascii="Arial" w:hAnsi="Arial" w:cs="Arial"/>
          <w:sz w:val="20"/>
          <w:szCs w:val="20"/>
        </w:rPr>
        <w:tab/>
      </w:r>
      <w:r w:rsidR="00E37F70" w:rsidRPr="0071108F">
        <w:rPr>
          <w:rFonts w:ascii="Arial" w:hAnsi="Arial" w:cs="Arial"/>
          <w:sz w:val="20"/>
          <w:szCs w:val="20"/>
        </w:rPr>
        <w:t>Przedmiotem zamówienia jest</w:t>
      </w:r>
      <w:r w:rsidR="00A473C6" w:rsidRPr="0071108F">
        <w:rPr>
          <w:rFonts w:ascii="Arial" w:hAnsi="Arial" w:cs="Arial"/>
          <w:sz w:val="20"/>
          <w:szCs w:val="20"/>
        </w:rPr>
        <w:t xml:space="preserve">: </w:t>
      </w:r>
      <w:r w:rsidR="00416423" w:rsidRPr="00416423">
        <w:rPr>
          <w:rFonts w:ascii="Arial" w:hAnsi="Arial" w:cs="Arial"/>
          <w:sz w:val="20"/>
        </w:rPr>
        <w:t>Rozbudowa Sali wiejskiej oraz rozbiórka budynków gospodarczych w miejscowości Laskowice</w:t>
      </w:r>
      <w:r w:rsidR="00BC4DF3" w:rsidRPr="007110A5">
        <w:rPr>
          <w:rFonts w:ascii="Arial" w:hAnsi="Arial" w:cs="Arial"/>
          <w:sz w:val="20"/>
        </w:rPr>
        <w:t>.</w:t>
      </w:r>
    </w:p>
    <w:p w:rsidR="00416423" w:rsidRPr="00416423" w:rsidRDefault="00416423" w:rsidP="00416423">
      <w:pPr>
        <w:pStyle w:val="Akapitzlist"/>
        <w:spacing w:line="360" w:lineRule="auto"/>
        <w:ind w:left="595"/>
        <w:jc w:val="both"/>
        <w:rPr>
          <w:rFonts w:ascii="Arial" w:hAnsi="Arial" w:cs="Arial"/>
          <w:sz w:val="20"/>
          <w:szCs w:val="20"/>
        </w:rPr>
      </w:pPr>
      <w:r w:rsidRPr="00416423">
        <w:rPr>
          <w:rFonts w:ascii="Arial" w:hAnsi="Arial" w:cs="Arial"/>
          <w:sz w:val="20"/>
          <w:szCs w:val="20"/>
        </w:rPr>
        <w:t>Przedmiotem inwestycji jest rozbudowa budynku sali wiejskiej wraz z wyposażeniem budowlano–instalacyjnym, infrastrukturą techniczną oraz wykonanie chodników, miejsc postoj</w:t>
      </w:r>
      <w:r>
        <w:rPr>
          <w:rFonts w:ascii="Arial" w:hAnsi="Arial" w:cs="Arial"/>
          <w:sz w:val="20"/>
          <w:szCs w:val="20"/>
        </w:rPr>
        <w:t>owych</w:t>
      </w:r>
      <w:r w:rsidRPr="00416423">
        <w:rPr>
          <w:rFonts w:ascii="Arial" w:hAnsi="Arial" w:cs="Arial"/>
          <w:sz w:val="20"/>
          <w:szCs w:val="20"/>
        </w:rPr>
        <w:t xml:space="preserve"> i innych nawierzchni. Część dobudowana o powierz. zabudowy wynoszącej 235,7 m</w:t>
      </w:r>
      <w:r>
        <w:rPr>
          <w:rFonts w:ascii="Arial" w:hAnsi="Arial" w:cs="Arial"/>
          <w:sz w:val="20"/>
          <w:szCs w:val="20"/>
          <w:vertAlign w:val="superscript"/>
        </w:rPr>
        <w:t>2</w:t>
      </w:r>
      <w:r w:rsidRPr="00416423">
        <w:rPr>
          <w:rFonts w:ascii="Arial" w:hAnsi="Arial" w:cs="Arial"/>
          <w:sz w:val="20"/>
          <w:szCs w:val="20"/>
        </w:rPr>
        <w:t xml:space="preserve"> składać się będzie z dwóch parterowych brył, niepodpiwniczonych z dachem dwuspadowym i płaskim. Zawiera ona salę spotkań, przeds</w:t>
      </w:r>
      <w:r>
        <w:rPr>
          <w:rFonts w:ascii="Arial" w:hAnsi="Arial" w:cs="Arial"/>
          <w:sz w:val="20"/>
          <w:szCs w:val="20"/>
        </w:rPr>
        <w:t>ionek</w:t>
      </w:r>
      <w:r w:rsidRPr="00416423">
        <w:rPr>
          <w:rFonts w:ascii="Arial" w:hAnsi="Arial" w:cs="Arial"/>
          <w:sz w:val="20"/>
          <w:szCs w:val="20"/>
        </w:rPr>
        <w:t>, korytarz, pom</w:t>
      </w:r>
      <w:r>
        <w:rPr>
          <w:rFonts w:ascii="Arial" w:hAnsi="Arial" w:cs="Arial"/>
          <w:sz w:val="20"/>
          <w:szCs w:val="20"/>
        </w:rPr>
        <w:t>ieszczenia</w:t>
      </w:r>
      <w:r w:rsidRPr="00416423">
        <w:rPr>
          <w:rFonts w:ascii="Arial" w:hAnsi="Arial" w:cs="Arial"/>
          <w:sz w:val="20"/>
          <w:szCs w:val="20"/>
        </w:rPr>
        <w:t xml:space="preserve"> techniczne, toalety. Dodatkowo planuje się rozbiórkę istniejących budynków gospodarczych. Wprowadzono rozwiązania ekologiczne: panele fotowoltaiczne i pompę ciepła.</w:t>
      </w:r>
    </w:p>
    <w:p w:rsidR="00416423" w:rsidRPr="00416423" w:rsidRDefault="00416423" w:rsidP="00416423">
      <w:pPr>
        <w:pStyle w:val="Akapitzlist"/>
        <w:spacing w:line="360" w:lineRule="auto"/>
        <w:ind w:left="595"/>
        <w:jc w:val="both"/>
        <w:rPr>
          <w:rFonts w:ascii="Arial" w:hAnsi="Arial" w:cs="Arial"/>
          <w:sz w:val="20"/>
          <w:szCs w:val="20"/>
        </w:rPr>
      </w:pPr>
    </w:p>
    <w:p w:rsidR="00416423" w:rsidRPr="00416423" w:rsidRDefault="00416423" w:rsidP="00416423">
      <w:pPr>
        <w:pStyle w:val="Akapitzlist"/>
        <w:spacing w:line="360" w:lineRule="auto"/>
        <w:ind w:left="595"/>
        <w:jc w:val="both"/>
        <w:rPr>
          <w:rFonts w:ascii="Arial" w:hAnsi="Arial" w:cs="Arial"/>
          <w:sz w:val="20"/>
          <w:szCs w:val="20"/>
        </w:rPr>
      </w:pPr>
      <w:r w:rsidRPr="00416423">
        <w:rPr>
          <w:rFonts w:ascii="Arial" w:hAnsi="Arial" w:cs="Arial"/>
          <w:sz w:val="20"/>
          <w:szCs w:val="20"/>
        </w:rPr>
        <w:lastRenderedPageBreak/>
        <w:t xml:space="preserve">Projekt budowlany przewiduje rozbudowę budynku sali wiejskiej w kierunku południowo – zachodnim. Inwestycja obejmuje kompleksowe prace w szczególności: budowlane, instalatorskie i wykończeniowe. W skład inwestycji wchodzą m.in.: ławy fundamentowe, ściany fundamentowe, ściany zewnętrzne i wewnętrzne, wieńce żelbetonowe, słupy żelbetonowe/trzpienie, nadproża, dach, sufity, elementy konstrukcyjne, strop, ściany działowe, izolacje </w:t>
      </w:r>
      <w:proofErr w:type="spellStart"/>
      <w:r w:rsidRPr="00416423">
        <w:rPr>
          <w:rFonts w:ascii="Arial" w:hAnsi="Arial" w:cs="Arial"/>
          <w:sz w:val="20"/>
          <w:szCs w:val="20"/>
        </w:rPr>
        <w:t>wodoochronne</w:t>
      </w:r>
      <w:proofErr w:type="spellEnd"/>
      <w:r w:rsidRPr="00416423">
        <w:rPr>
          <w:rFonts w:ascii="Arial" w:hAnsi="Arial" w:cs="Arial"/>
          <w:sz w:val="20"/>
          <w:szCs w:val="20"/>
        </w:rPr>
        <w:t xml:space="preserve">, posadzki, obróbka blacharska dachu oraz rynny i rury spustowe, przewody wentylacyjne, elewacje, cokoły, okna, drzwi, parapety, tynki wewnętrzne, wykładziny ścienne, malowanie i powłoki zabezpieczające, utwardzenia z kostki betonowej, opaska żwirowa wokół budynku, elementy wyposażenia i wykończenia, roboty w części istniejącej oraz kompletne wyposażenie budowlano - instalacyjne m.in.: instalacje elektryczne (m.in.: wewnętrzna linia zasilająca; tablice rozdzielcze; instalacja oświetleniowa, instalacja gniazd wtykowych; instalacja odgromowa; instalacja uziemiająca i połączeń wyrównawczych; instalacja fotowoltaiczna), instalacja pompy ciepła wraz z niezbędnymi urządzeniami i centrali </w:t>
      </w:r>
      <w:proofErr w:type="spellStart"/>
      <w:r w:rsidRPr="00416423">
        <w:rPr>
          <w:rFonts w:ascii="Arial" w:hAnsi="Arial" w:cs="Arial"/>
          <w:sz w:val="20"/>
          <w:szCs w:val="20"/>
        </w:rPr>
        <w:t>nawiewno</w:t>
      </w:r>
      <w:proofErr w:type="spellEnd"/>
      <w:r w:rsidRPr="00416423">
        <w:rPr>
          <w:rFonts w:ascii="Arial" w:hAnsi="Arial" w:cs="Arial"/>
          <w:sz w:val="20"/>
          <w:szCs w:val="20"/>
        </w:rPr>
        <w:t xml:space="preserve"> – wywiewnej, instalacja wody wewnętrzna z przyłączem wody, instalacja sanitarna wewnętrzna z przyłączem kanalizacyjnym, instalacja deszczowa, wentylacja: grawitacyjna, mechaniczna </w:t>
      </w:r>
      <w:proofErr w:type="spellStart"/>
      <w:r w:rsidRPr="00416423">
        <w:rPr>
          <w:rFonts w:ascii="Arial" w:hAnsi="Arial" w:cs="Arial"/>
          <w:sz w:val="20"/>
          <w:szCs w:val="20"/>
        </w:rPr>
        <w:t>nawiewno</w:t>
      </w:r>
      <w:proofErr w:type="spellEnd"/>
      <w:r w:rsidRPr="00416423">
        <w:rPr>
          <w:rFonts w:ascii="Arial" w:hAnsi="Arial" w:cs="Arial"/>
          <w:sz w:val="20"/>
          <w:szCs w:val="20"/>
        </w:rPr>
        <w:t xml:space="preserve"> – wywiewna z odzyskiem ciepła (rekuperacją). W ramach inwestycji planuje się rozbiórkę istniejących budynków gospodarczych tj.: budynku wolnostojącego wzniesionego w technologii tradycyjnej oraz budynku wolnostojącego o konstrukcji stalowej.</w:t>
      </w:r>
    </w:p>
    <w:p w:rsidR="00416423" w:rsidRPr="00416423" w:rsidRDefault="00416423" w:rsidP="00416423">
      <w:pPr>
        <w:pStyle w:val="Akapitzlist"/>
        <w:spacing w:line="360" w:lineRule="auto"/>
        <w:ind w:left="595"/>
        <w:jc w:val="both"/>
        <w:rPr>
          <w:rFonts w:ascii="Arial" w:hAnsi="Arial" w:cs="Arial"/>
          <w:sz w:val="20"/>
          <w:szCs w:val="20"/>
        </w:rPr>
      </w:pPr>
      <w:r w:rsidRPr="00416423">
        <w:rPr>
          <w:rFonts w:ascii="Arial" w:hAnsi="Arial" w:cs="Arial"/>
          <w:sz w:val="20"/>
          <w:szCs w:val="20"/>
        </w:rPr>
        <w:t>Obiekt będzie wyposażony w pompę ciepła i panele fotowoltaiczne. Montaż paneli fotowoltaicznych przyczyni się do zmniejszenia zapotrzebowania w budynku na energię elektryczną co wpłynie na ograniczenie emisji gazów cieplarnianych. Natomiast zastosowanie ekologicznego źró</w:t>
      </w:r>
      <w:r>
        <w:rPr>
          <w:rFonts w:ascii="Arial" w:hAnsi="Arial" w:cs="Arial"/>
          <w:sz w:val="20"/>
          <w:szCs w:val="20"/>
        </w:rPr>
        <w:t>dła ciepła ograniczy emisję CO</w:t>
      </w:r>
      <w:r>
        <w:rPr>
          <w:rFonts w:ascii="Arial" w:hAnsi="Arial" w:cs="Arial"/>
          <w:sz w:val="20"/>
          <w:szCs w:val="20"/>
          <w:vertAlign w:val="subscript"/>
        </w:rPr>
        <w:t>2</w:t>
      </w:r>
      <w:r>
        <w:rPr>
          <w:rFonts w:ascii="Arial" w:hAnsi="Arial" w:cs="Arial"/>
          <w:sz w:val="20"/>
          <w:szCs w:val="20"/>
        </w:rPr>
        <w:t>.</w:t>
      </w:r>
    </w:p>
    <w:p w:rsidR="00E365C9" w:rsidRPr="007110A5" w:rsidRDefault="00E365C9" w:rsidP="00E365C9">
      <w:pPr>
        <w:pStyle w:val="Akapitzlist"/>
        <w:numPr>
          <w:ilvl w:val="0"/>
          <w:numId w:val="21"/>
        </w:numPr>
        <w:tabs>
          <w:tab w:val="clear" w:pos="595"/>
        </w:tabs>
        <w:spacing w:line="360" w:lineRule="auto"/>
        <w:ind w:left="426" w:hanging="426"/>
        <w:jc w:val="both"/>
        <w:rPr>
          <w:rFonts w:ascii="Arial" w:hAnsi="Arial" w:cs="Arial"/>
          <w:sz w:val="20"/>
          <w:szCs w:val="20"/>
        </w:rPr>
      </w:pPr>
      <w:r w:rsidRPr="0071108F">
        <w:rPr>
          <w:rFonts w:ascii="Arial" w:hAnsi="Arial" w:cs="Arial"/>
          <w:sz w:val="20"/>
        </w:rPr>
        <w:t>Zakres robót obejmuje w szczególności:</w:t>
      </w:r>
    </w:p>
    <w:p w:rsidR="005208D8" w:rsidRDefault="005208D8" w:rsidP="001904A0">
      <w:pPr>
        <w:pStyle w:val="Akapitzlist"/>
        <w:numPr>
          <w:ilvl w:val="0"/>
          <w:numId w:val="44"/>
        </w:numPr>
        <w:spacing w:line="360" w:lineRule="auto"/>
        <w:jc w:val="both"/>
        <w:rPr>
          <w:rFonts w:ascii="Arial" w:hAnsi="Arial" w:cs="Arial"/>
          <w:sz w:val="20"/>
          <w:szCs w:val="20"/>
        </w:rPr>
      </w:pPr>
      <w:r w:rsidRPr="005208D8">
        <w:rPr>
          <w:rFonts w:ascii="Arial" w:hAnsi="Arial" w:cs="Arial"/>
          <w:sz w:val="20"/>
          <w:szCs w:val="20"/>
        </w:rPr>
        <w:t>przygotowanie placu budowy</w:t>
      </w:r>
      <w:r>
        <w:rPr>
          <w:rFonts w:ascii="Arial" w:hAnsi="Arial" w:cs="Arial"/>
          <w:sz w:val="20"/>
          <w:szCs w:val="20"/>
        </w:rPr>
        <w:t>,</w:t>
      </w:r>
    </w:p>
    <w:p w:rsidR="005208D8" w:rsidRDefault="005208D8" w:rsidP="001904A0">
      <w:pPr>
        <w:pStyle w:val="Akapitzlist"/>
        <w:numPr>
          <w:ilvl w:val="0"/>
          <w:numId w:val="44"/>
        </w:numPr>
        <w:spacing w:line="360" w:lineRule="auto"/>
        <w:jc w:val="both"/>
        <w:rPr>
          <w:rFonts w:ascii="Arial" w:hAnsi="Arial" w:cs="Arial"/>
          <w:sz w:val="20"/>
          <w:szCs w:val="20"/>
        </w:rPr>
      </w:pPr>
      <w:r>
        <w:rPr>
          <w:rFonts w:ascii="Arial" w:hAnsi="Arial" w:cs="Arial"/>
          <w:sz w:val="20"/>
          <w:szCs w:val="20"/>
        </w:rPr>
        <w:t>wykopy pod budynek,</w:t>
      </w:r>
    </w:p>
    <w:p w:rsidR="005208D8" w:rsidRDefault="005208D8" w:rsidP="001904A0">
      <w:pPr>
        <w:pStyle w:val="Akapitzlist"/>
        <w:numPr>
          <w:ilvl w:val="0"/>
          <w:numId w:val="44"/>
        </w:numPr>
        <w:spacing w:line="360" w:lineRule="auto"/>
        <w:jc w:val="both"/>
        <w:rPr>
          <w:rFonts w:ascii="Arial" w:hAnsi="Arial" w:cs="Arial"/>
          <w:sz w:val="20"/>
          <w:szCs w:val="20"/>
        </w:rPr>
      </w:pPr>
      <w:r>
        <w:rPr>
          <w:rFonts w:ascii="Arial" w:hAnsi="Arial" w:cs="Arial"/>
          <w:sz w:val="20"/>
          <w:szCs w:val="20"/>
        </w:rPr>
        <w:t>wykonanie fundamentów pod budynek,</w:t>
      </w:r>
    </w:p>
    <w:p w:rsidR="005208D8" w:rsidRDefault="005208D8" w:rsidP="001904A0">
      <w:pPr>
        <w:pStyle w:val="Akapitzlist"/>
        <w:numPr>
          <w:ilvl w:val="0"/>
          <w:numId w:val="44"/>
        </w:numPr>
        <w:spacing w:line="360" w:lineRule="auto"/>
        <w:jc w:val="both"/>
        <w:rPr>
          <w:rFonts w:ascii="Arial" w:hAnsi="Arial" w:cs="Arial"/>
          <w:sz w:val="20"/>
          <w:szCs w:val="20"/>
        </w:rPr>
      </w:pPr>
      <w:r>
        <w:rPr>
          <w:rFonts w:ascii="Arial" w:hAnsi="Arial" w:cs="Arial"/>
          <w:sz w:val="20"/>
          <w:szCs w:val="20"/>
        </w:rPr>
        <w:t>wykonanie ścian fundamentowych,</w:t>
      </w:r>
    </w:p>
    <w:p w:rsidR="005208D8" w:rsidRDefault="005208D8" w:rsidP="001904A0">
      <w:pPr>
        <w:pStyle w:val="Akapitzlist"/>
        <w:numPr>
          <w:ilvl w:val="0"/>
          <w:numId w:val="44"/>
        </w:numPr>
        <w:spacing w:line="360" w:lineRule="auto"/>
        <w:jc w:val="both"/>
        <w:rPr>
          <w:rFonts w:ascii="Arial" w:hAnsi="Arial" w:cs="Arial"/>
          <w:sz w:val="20"/>
          <w:szCs w:val="20"/>
        </w:rPr>
      </w:pPr>
      <w:r>
        <w:rPr>
          <w:rFonts w:ascii="Arial" w:hAnsi="Arial" w:cs="Arial"/>
          <w:sz w:val="20"/>
          <w:szCs w:val="20"/>
        </w:rPr>
        <w:t>wznoszenie ścian zewnętrznych,</w:t>
      </w:r>
    </w:p>
    <w:p w:rsidR="005208D8" w:rsidRDefault="005208D8" w:rsidP="001904A0">
      <w:pPr>
        <w:pStyle w:val="Akapitzlist"/>
        <w:numPr>
          <w:ilvl w:val="0"/>
          <w:numId w:val="44"/>
        </w:numPr>
        <w:spacing w:line="360" w:lineRule="auto"/>
        <w:jc w:val="both"/>
        <w:rPr>
          <w:rFonts w:ascii="Arial" w:hAnsi="Arial" w:cs="Arial"/>
          <w:sz w:val="20"/>
          <w:szCs w:val="20"/>
        </w:rPr>
      </w:pPr>
      <w:r>
        <w:rPr>
          <w:rFonts w:ascii="Arial" w:hAnsi="Arial" w:cs="Arial"/>
          <w:sz w:val="20"/>
          <w:szCs w:val="20"/>
        </w:rPr>
        <w:t>wykonanie płyty posadzki na gruncie,</w:t>
      </w:r>
    </w:p>
    <w:p w:rsidR="005208D8" w:rsidRDefault="005208D8" w:rsidP="001904A0">
      <w:pPr>
        <w:pStyle w:val="Akapitzlist"/>
        <w:numPr>
          <w:ilvl w:val="0"/>
          <w:numId w:val="44"/>
        </w:numPr>
        <w:spacing w:line="360" w:lineRule="auto"/>
        <w:jc w:val="both"/>
        <w:rPr>
          <w:rFonts w:ascii="Arial" w:hAnsi="Arial" w:cs="Arial"/>
          <w:sz w:val="20"/>
          <w:szCs w:val="20"/>
        </w:rPr>
      </w:pPr>
      <w:r>
        <w:rPr>
          <w:rFonts w:ascii="Arial" w:hAnsi="Arial" w:cs="Arial"/>
          <w:sz w:val="20"/>
          <w:szCs w:val="20"/>
        </w:rPr>
        <w:t>wykonanie ścian konstrukcyjnych zewnętrznych,</w:t>
      </w:r>
    </w:p>
    <w:p w:rsidR="005208D8" w:rsidRDefault="005208D8" w:rsidP="001904A0">
      <w:pPr>
        <w:pStyle w:val="Akapitzlist"/>
        <w:numPr>
          <w:ilvl w:val="0"/>
          <w:numId w:val="44"/>
        </w:numPr>
        <w:spacing w:line="360" w:lineRule="auto"/>
        <w:jc w:val="both"/>
        <w:rPr>
          <w:rFonts w:ascii="Arial" w:hAnsi="Arial" w:cs="Arial"/>
          <w:sz w:val="20"/>
          <w:szCs w:val="20"/>
        </w:rPr>
      </w:pPr>
      <w:r>
        <w:rPr>
          <w:rFonts w:ascii="Arial" w:hAnsi="Arial" w:cs="Arial"/>
          <w:sz w:val="20"/>
          <w:szCs w:val="20"/>
        </w:rPr>
        <w:t>wykonanie stropodachu,</w:t>
      </w:r>
    </w:p>
    <w:p w:rsidR="005208D8" w:rsidRDefault="005208D8" w:rsidP="001904A0">
      <w:pPr>
        <w:pStyle w:val="Akapitzlist"/>
        <w:numPr>
          <w:ilvl w:val="0"/>
          <w:numId w:val="44"/>
        </w:numPr>
        <w:spacing w:line="360" w:lineRule="auto"/>
        <w:jc w:val="both"/>
        <w:rPr>
          <w:rFonts w:ascii="Arial" w:hAnsi="Arial" w:cs="Arial"/>
          <w:sz w:val="20"/>
          <w:szCs w:val="20"/>
        </w:rPr>
      </w:pPr>
      <w:r>
        <w:rPr>
          <w:rFonts w:ascii="Arial" w:hAnsi="Arial" w:cs="Arial"/>
          <w:sz w:val="20"/>
          <w:szCs w:val="20"/>
        </w:rPr>
        <w:t>wykonanie kon</w:t>
      </w:r>
      <w:r w:rsidR="003609E3">
        <w:rPr>
          <w:rFonts w:ascii="Arial" w:hAnsi="Arial" w:cs="Arial"/>
          <w:sz w:val="20"/>
          <w:szCs w:val="20"/>
        </w:rPr>
        <w:t>s</w:t>
      </w:r>
      <w:r>
        <w:rPr>
          <w:rFonts w:ascii="Arial" w:hAnsi="Arial" w:cs="Arial"/>
          <w:sz w:val="20"/>
          <w:szCs w:val="20"/>
        </w:rPr>
        <w:t>trukcji dachu,</w:t>
      </w:r>
    </w:p>
    <w:p w:rsidR="005208D8" w:rsidRDefault="005208D8" w:rsidP="001904A0">
      <w:pPr>
        <w:pStyle w:val="Akapitzlist"/>
        <w:numPr>
          <w:ilvl w:val="0"/>
          <w:numId w:val="44"/>
        </w:numPr>
        <w:spacing w:line="360" w:lineRule="auto"/>
        <w:jc w:val="both"/>
        <w:rPr>
          <w:rFonts w:ascii="Arial" w:hAnsi="Arial" w:cs="Arial"/>
          <w:sz w:val="20"/>
          <w:szCs w:val="20"/>
        </w:rPr>
      </w:pPr>
      <w:r>
        <w:rPr>
          <w:rFonts w:ascii="Arial" w:hAnsi="Arial" w:cs="Arial"/>
          <w:sz w:val="20"/>
          <w:szCs w:val="20"/>
        </w:rPr>
        <w:t>wykonanie pokrycia dachowego,</w:t>
      </w:r>
    </w:p>
    <w:p w:rsidR="005208D8" w:rsidRDefault="005208D8" w:rsidP="001904A0">
      <w:pPr>
        <w:pStyle w:val="Akapitzlist"/>
        <w:numPr>
          <w:ilvl w:val="0"/>
          <w:numId w:val="44"/>
        </w:numPr>
        <w:spacing w:line="360" w:lineRule="auto"/>
        <w:jc w:val="both"/>
        <w:rPr>
          <w:rFonts w:ascii="Arial" w:hAnsi="Arial" w:cs="Arial"/>
          <w:sz w:val="20"/>
          <w:szCs w:val="20"/>
        </w:rPr>
      </w:pPr>
      <w:r>
        <w:rPr>
          <w:rFonts w:ascii="Arial" w:hAnsi="Arial" w:cs="Arial"/>
          <w:sz w:val="20"/>
          <w:szCs w:val="20"/>
        </w:rPr>
        <w:t>prace instalacyjne,</w:t>
      </w:r>
    </w:p>
    <w:p w:rsidR="005208D8" w:rsidRPr="003609E3" w:rsidRDefault="005208D8" w:rsidP="001904A0">
      <w:pPr>
        <w:pStyle w:val="Akapitzlist"/>
        <w:numPr>
          <w:ilvl w:val="0"/>
          <w:numId w:val="44"/>
        </w:numPr>
        <w:spacing w:line="360" w:lineRule="auto"/>
        <w:jc w:val="both"/>
        <w:rPr>
          <w:rFonts w:ascii="Arial" w:hAnsi="Arial" w:cs="Arial"/>
          <w:sz w:val="20"/>
          <w:szCs w:val="20"/>
        </w:rPr>
      </w:pPr>
      <w:r>
        <w:rPr>
          <w:rFonts w:ascii="Arial" w:hAnsi="Arial" w:cs="Arial"/>
          <w:sz w:val="20"/>
          <w:szCs w:val="20"/>
        </w:rPr>
        <w:t>prace wykończeniowe, zagospodarowanie terenu</w:t>
      </w:r>
    </w:p>
    <w:p w:rsidR="007110A5" w:rsidRPr="003609E3" w:rsidRDefault="007110A5" w:rsidP="001904A0">
      <w:pPr>
        <w:pStyle w:val="Akapitzlist"/>
        <w:numPr>
          <w:ilvl w:val="0"/>
          <w:numId w:val="44"/>
        </w:numPr>
        <w:spacing w:line="360" w:lineRule="auto"/>
        <w:jc w:val="both"/>
        <w:rPr>
          <w:rFonts w:ascii="Arial" w:hAnsi="Arial" w:cs="Arial"/>
          <w:sz w:val="20"/>
          <w:szCs w:val="20"/>
        </w:rPr>
      </w:pPr>
      <w:r w:rsidRPr="003609E3">
        <w:rPr>
          <w:rFonts w:ascii="Arial" w:hAnsi="Arial" w:cs="Arial"/>
          <w:sz w:val="20"/>
          <w:szCs w:val="20"/>
        </w:rPr>
        <w:t xml:space="preserve">wykonanie </w:t>
      </w:r>
      <w:r w:rsidR="003609E3" w:rsidRPr="003609E3">
        <w:rPr>
          <w:rFonts w:ascii="Arial" w:hAnsi="Arial" w:cs="Arial"/>
          <w:sz w:val="20"/>
          <w:szCs w:val="20"/>
        </w:rPr>
        <w:t>przebudowy przyłącza wody oraz budowa zewnętrznych odcinków instalacji wody i kanalizacji sanitarnej do budynku</w:t>
      </w:r>
      <w:r w:rsidRPr="003609E3">
        <w:rPr>
          <w:rFonts w:ascii="Arial" w:hAnsi="Arial" w:cs="Arial"/>
          <w:sz w:val="20"/>
          <w:szCs w:val="20"/>
        </w:rPr>
        <w:t>,</w:t>
      </w:r>
    </w:p>
    <w:p w:rsidR="007110A5" w:rsidRPr="003609E3" w:rsidRDefault="00513720" w:rsidP="001904A0">
      <w:pPr>
        <w:pStyle w:val="Akapitzlist"/>
        <w:numPr>
          <w:ilvl w:val="0"/>
          <w:numId w:val="44"/>
        </w:numPr>
        <w:spacing w:line="360" w:lineRule="auto"/>
        <w:jc w:val="both"/>
        <w:rPr>
          <w:rFonts w:ascii="Arial" w:hAnsi="Arial" w:cs="Arial"/>
          <w:sz w:val="20"/>
          <w:szCs w:val="20"/>
        </w:rPr>
      </w:pPr>
      <w:r w:rsidRPr="003609E3">
        <w:rPr>
          <w:rFonts w:ascii="Arial" w:hAnsi="Arial"/>
          <w:sz w:val="20"/>
          <w:szCs w:val="20"/>
        </w:rPr>
        <w:t>zapewnienie pełnej obsługi geodezyjnej</w:t>
      </w:r>
      <w:r w:rsidR="007110A5" w:rsidRPr="003609E3">
        <w:rPr>
          <w:rFonts w:ascii="Arial" w:hAnsi="Arial"/>
          <w:sz w:val="20"/>
          <w:szCs w:val="20"/>
        </w:rPr>
        <w:t>.</w:t>
      </w:r>
    </w:p>
    <w:p w:rsidR="006A3CB5" w:rsidRDefault="00C1770E" w:rsidP="00E62AC5">
      <w:pPr>
        <w:numPr>
          <w:ilvl w:val="0"/>
          <w:numId w:val="21"/>
        </w:numPr>
        <w:tabs>
          <w:tab w:val="clear" w:pos="595"/>
        </w:tabs>
        <w:spacing w:line="360" w:lineRule="auto"/>
        <w:ind w:left="434" w:hanging="434"/>
        <w:jc w:val="both"/>
        <w:rPr>
          <w:rFonts w:ascii="Arial" w:hAnsi="Arial" w:cs="Arial"/>
          <w:sz w:val="20"/>
          <w:szCs w:val="20"/>
        </w:rPr>
      </w:pPr>
      <w:r>
        <w:rPr>
          <w:rFonts w:ascii="Arial" w:hAnsi="Arial" w:cs="Arial"/>
          <w:sz w:val="20"/>
          <w:szCs w:val="20"/>
        </w:rPr>
        <w:tab/>
      </w:r>
      <w:r w:rsidR="006A3CB5" w:rsidRPr="000C7661">
        <w:rPr>
          <w:rFonts w:ascii="Arial" w:hAnsi="Arial" w:cs="Arial"/>
          <w:sz w:val="20"/>
          <w:szCs w:val="20"/>
        </w:rPr>
        <w:t xml:space="preserve">Wspólny Słownik Zamówień CPV: </w:t>
      </w:r>
    </w:p>
    <w:p w:rsidR="00536F7D" w:rsidRDefault="00A45280" w:rsidP="001904A0">
      <w:pPr>
        <w:pStyle w:val="Akapitzlist"/>
        <w:numPr>
          <w:ilvl w:val="0"/>
          <w:numId w:val="45"/>
        </w:numPr>
        <w:spacing w:line="360" w:lineRule="auto"/>
        <w:ind w:right="44"/>
        <w:rPr>
          <w:rFonts w:ascii="Arial" w:hAnsi="Arial" w:cs="Arial"/>
          <w:sz w:val="20"/>
          <w:szCs w:val="20"/>
        </w:rPr>
      </w:pPr>
      <w:r w:rsidRPr="003609E3">
        <w:rPr>
          <w:rFonts w:ascii="Arial" w:hAnsi="Arial" w:cs="Arial"/>
          <w:sz w:val="20"/>
          <w:szCs w:val="20"/>
        </w:rPr>
        <w:t xml:space="preserve">45000000-7 Roboty budowlane </w:t>
      </w:r>
    </w:p>
    <w:p w:rsidR="00ED4D27" w:rsidRDefault="00ED4D27" w:rsidP="001904A0">
      <w:pPr>
        <w:pStyle w:val="Akapitzlist"/>
        <w:numPr>
          <w:ilvl w:val="0"/>
          <w:numId w:val="45"/>
        </w:numPr>
        <w:spacing w:line="360" w:lineRule="auto"/>
        <w:ind w:right="44"/>
        <w:rPr>
          <w:rFonts w:ascii="Arial" w:hAnsi="Arial" w:cs="Arial"/>
          <w:sz w:val="20"/>
          <w:szCs w:val="20"/>
        </w:rPr>
      </w:pPr>
      <w:r>
        <w:rPr>
          <w:rFonts w:ascii="Arial" w:hAnsi="Arial" w:cs="Arial"/>
          <w:sz w:val="20"/>
          <w:szCs w:val="20"/>
        </w:rPr>
        <w:t xml:space="preserve">45110000-1 </w:t>
      </w:r>
      <w:r w:rsidRPr="00ED4D27">
        <w:rPr>
          <w:rFonts w:ascii="Arial" w:hAnsi="Arial" w:cs="Arial"/>
          <w:sz w:val="20"/>
          <w:szCs w:val="20"/>
        </w:rPr>
        <w:t>Roboty w zakresie burzenia i rozbiór</w:t>
      </w:r>
      <w:r>
        <w:rPr>
          <w:rFonts w:ascii="Arial" w:hAnsi="Arial" w:cs="Arial"/>
          <w:sz w:val="20"/>
          <w:szCs w:val="20"/>
        </w:rPr>
        <w:t>ki obiektów budowlanych; roboty ziemne</w:t>
      </w:r>
    </w:p>
    <w:p w:rsidR="00ED4D27" w:rsidRDefault="00ED4D27" w:rsidP="001904A0">
      <w:pPr>
        <w:pStyle w:val="Akapitzlist"/>
        <w:numPr>
          <w:ilvl w:val="0"/>
          <w:numId w:val="45"/>
        </w:numPr>
        <w:spacing w:line="360" w:lineRule="auto"/>
        <w:ind w:right="44"/>
        <w:rPr>
          <w:rFonts w:ascii="Arial" w:hAnsi="Arial" w:cs="Arial"/>
          <w:sz w:val="20"/>
          <w:szCs w:val="20"/>
        </w:rPr>
      </w:pPr>
      <w:r w:rsidRPr="00ED4D27">
        <w:rPr>
          <w:rFonts w:ascii="Arial" w:hAnsi="Arial" w:cs="Arial"/>
          <w:sz w:val="20"/>
          <w:szCs w:val="20"/>
        </w:rPr>
        <w:lastRenderedPageBreak/>
        <w:t>45210000-2 Roboty budowlane w zakresie budynków</w:t>
      </w:r>
    </w:p>
    <w:p w:rsidR="003609E3" w:rsidRDefault="00ED4D27" w:rsidP="001904A0">
      <w:pPr>
        <w:pStyle w:val="Akapitzlist"/>
        <w:numPr>
          <w:ilvl w:val="0"/>
          <w:numId w:val="45"/>
        </w:numPr>
        <w:spacing w:line="360" w:lineRule="auto"/>
        <w:ind w:right="44"/>
        <w:rPr>
          <w:rFonts w:ascii="Arial" w:hAnsi="Arial" w:cs="Arial"/>
          <w:sz w:val="20"/>
          <w:szCs w:val="20"/>
        </w:rPr>
      </w:pPr>
      <w:r w:rsidRPr="00ED4D27">
        <w:rPr>
          <w:rFonts w:ascii="Arial" w:hAnsi="Arial" w:cs="Arial"/>
          <w:sz w:val="20"/>
          <w:szCs w:val="20"/>
        </w:rPr>
        <w:t>45220000-5 Roboty inżynieryjne i budowlane</w:t>
      </w:r>
    </w:p>
    <w:p w:rsidR="00F13C7C" w:rsidRDefault="00ED4D27" w:rsidP="001904A0">
      <w:pPr>
        <w:pStyle w:val="Akapitzlist"/>
        <w:numPr>
          <w:ilvl w:val="0"/>
          <w:numId w:val="45"/>
        </w:numPr>
        <w:spacing w:line="360" w:lineRule="auto"/>
        <w:ind w:right="44"/>
        <w:rPr>
          <w:rFonts w:ascii="Arial" w:hAnsi="Arial" w:cs="Arial"/>
          <w:sz w:val="20"/>
          <w:szCs w:val="20"/>
        </w:rPr>
      </w:pPr>
      <w:r w:rsidRPr="00ED4D27">
        <w:rPr>
          <w:rFonts w:ascii="Arial" w:hAnsi="Arial" w:cs="Arial"/>
          <w:sz w:val="20"/>
          <w:szCs w:val="20"/>
        </w:rPr>
        <w:t>45260000-7 Roboty w zakresie wykonywania pokryć i konstrukcji dachowych i inne podobne roboty specjalistycz</w:t>
      </w:r>
      <w:r>
        <w:rPr>
          <w:rFonts w:ascii="Arial" w:hAnsi="Arial" w:cs="Arial"/>
          <w:sz w:val="20"/>
          <w:szCs w:val="20"/>
        </w:rPr>
        <w:t>n</w:t>
      </w:r>
      <w:r w:rsidRPr="00ED4D27">
        <w:rPr>
          <w:rFonts w:ascii="Arial" w:hAnsi="Arial" w:cs="Arial"/>
          <w:sz w:val="20"/>
          <w:szCs w:val="20"/>
        </w:rPr>
        <w:t>e</w:t>
      </w:r>
    </w:p>
    <w:p w:rsidR="00F13C7C" w:rsidRDefault="00F13C7C" w:rsidP="001904A0">
      <w:pPr>
        <w:pStyle w:val="Akapitzlist"/>
        <w:numPr>
          <w:ilvl w:val="0"/>
          <w:numId w:val="45"/>
        </w:numPr>
        <w:spacing w:line="360" w:lineRule="auto"/>
        <w:ind w:right="44"/>
        <w:rPr>
          <w:rFonts w:ascii="Arial" w:hAnsi="Arial" w:cs="Arial"/>
          <w:sz w:val="20"/>
          <w:szCs w:val="20"/>
        </w:rPr>
      </w:pPr>
      <w:r w:rsidRPr="00F13C7C">
        <w:rPr>
          <w:rFonts w:ascii="Arial" w:hAnsi="Arial" w:cs="Arial"/>
          <w:sz w:val="20"/>
          <w:szCs w:val="20"/>
        </w:rPr>
        <w:t>45400000-1 Roboty wykończeniowe w zakresie obiektów budowlanych</w:t>
      </w:r>
    </w:p>
    <w:p w:rsidR="00F13C7C" w:rsidRDefault="00F13C7C" w:rsidP="001904A0">
      <w:pPr>
        <w:pStyle w:val="Akapitzlist"/>
        <w:numPr>
          <w:ilvl w:val="0"/>
          <w:numId w:val="45"/>
        </w:numPr>
        <w:spacing w:line="360" w:lineRule="auto"/>
        <w:ind w:right="44"/>
        <w:rPr>
          <w:rFonts w:ascii="Arial" w:hAnsi="Arial" w:cs="Arial"/>
          <w:sz w:val="20"/>
          <w:szCs w:val="20"/>
        </w:rPr>
      </w:pPr>
      <w:r w:rsidRPr="00F13C7C">
        <w:rPr>
          <w:rFonts w:ascii="Arial" w:hAnsi="Arial" w:cs="Arial"/>
          <w:sz w:val="20"/>
          <w:szCs w:val="20"/>
        </w:rPr>
        <w:t>45330000-9 Roboty instalacyjne wodno-kanalizacyjne i sanitarne</w:t>
      </w:r>
    </w:p>
    <w:p w:rsidR="00F13C7C" w:rsidRDefault="00F13C7C" w:rsidP="001904A0">
      <w:pPr>
        <w:pStyle w:val="Akapitzlist"/>
        <w:numPr>
          <w:ilvl w:val="0"/>
          <w:numId w:val="45"/>
        </w:numPr>
        <w:spacing w:line="360" w:lineRule="auto"/>
        <w:ind w:right="44"/>
        <w:rPr>
          <w:rFonts w:ascii="Arial" w:hAnsi="Arial" w:cs="Arial"/>
          <w:sz w:val="20"/>
          <w:szCs w:val="20"/>
        </w:rPr>
      </w:pPr>
      <w:r w:rsidRPr="00F13C7C">
        <w:rPr>
          <w:rFonts w:ascii="Arial" w:hAnsi="Arial" w:cs="Arial"/>
          <w:sz w:val="20"/>
          <w:szCs w:val="20"/>
        </w:rPr>
        <w:t>45331100-7 Instalowanie centralnego ogrzewania</w:t>
      </w:r>
    </w:p>
    <w:p w:rsidR="00F13C7C" w:rsidRDefault="00F13C7C" w:rsidP="001904A0">
      <w:pPr>
        <w:pStyle w:val="Akapitzlist"/>
        <w:numPr>
          <w:ilvl w:val="0"/>
          <w:numId w:val="45"/>
        </w:numPr>
        <w:spacing w:line="360" w:lineRule="auto"/>
        <w:ind w:right="44"/>
        <w:rPr>
          <w:rFonts w:ascii="Arial" w:hAnsi="Arial" w:cs="Arial"/>
          <w:sz w:val="20"/>
          <w:szCs w:val="20"/>
        </w:rPr>
      </w:pPr>
      <w:r w:rsidRPr="00F13C7C">
        <w:rPr>
          <w:rFonts w:ascii="Arial" w:hAnsi="Arial" w:cs="Arial"/>
          <w:sz w:val="20"/>
          <w:szCs w:val="20"/>
        </w:rPr>
        <w:t>45331210-1 Instalowanie wentylacji</w:t>
      </w:r>
    </w:p>
    <w:p w:rsidR="00F13C7C" w:rsidRDefault="00F13C7C" w:rsidP="001904A0">
      <w:pPr>
        <w:pStyle w:val="Akapitzlist"/>
        <w:numPr>
          <w:ilvl w:val="0"/>
          <w:numId w:val="45"/>
        </w:numPr>
        <w:spacing w:line="360" w:lineRule="auto"/>
        <w:ind w:right="44"/>
        <w:rPr>
          <w:rFonts w:ascii="Arial" w:hAnsi="Arial" w:cs="Arial"/>
          <w:sz w:val="20"/>
          <w:szCs w:val="20"/>
        </w:rPr>
      </w:pPr>
      <w:r w:rsidRPr="00F13C7C">
        <w:rPr>
          <w:rFonts w:ascii="Arial" w:hAnsi="Arial" w:cs="Arial"/>
          <w:sz w:val="20"/>
          <w:szCs w:val="20"/>
        </w:rPr>
        <w:t>45310000-3 Roboty instalacyjne elektryczne</w:t>
      </w:r>
    </w:p>
    <w:p w:rsidR="00F13C7C" w:rsidRDefault="00F13C7C" w:rsidP="001904A0">
      <w:pPr>
        <w:pStyle w:val="Akapitzlist"/>
        <w:numPr>
          <w:ilvl w:val="0"/>
          <w:numId w:val="45"/>
        </w:numPr>
        <w:spacing w:line="360" w:lineRule="auto"/>
        <w:ind w:right="44"/>
        <w:rPr>
          <w:rFonts w:ascii="Arial" w:hAnsi="Arial" w:cs="Arial"/>
          <w:sz w:val="20"/>
          <w:szCs w:val="20"/>
        </w:rPr>
      </w:pPr>
      <w:r w:rsidRPr="00F13C7C">
        <w:rPr>
          <w:rFonts w:ascii="Arial" w:hAnsi="Arial" w:cs="Arial"/>
          <w:sz w:val="20"/>
          <w:szCs w:val="20"/>
        </w:rPr>
        <w:t>45311000-0 Roboty w zakresie okablowania oraz instalacji elektrycznych</w:t>
      </w:r>
    </w:p>
    <w:p w:rsidR="00F13C7C" w:rsidRDefault="00F13C7C" w:rsidP="001904A0">
      <w:pPr>
        <w:pStyle w:val="Akapitzlist"/>
        <w:numPr>
          <w:ilvl w:val="0"/>
          <w:numId w:val="45"/>
        </w:numPr>
        <w:spacing w:line="360" w:lineRule="auto"/>
        <w:ind w:right="44"/>
        <w:rPr>
          <w:rFonts w:ascii="Arial" w:hAnsi="Arial" w:cs="Arial"/>
          <w:sz w:val="20"/>
          <w:szCs w:val="20"/>
        </w:rPr>
      </w:pPr>
      <w:r w:rsidRPr="00F13C7C">
        <w:rPr>
          <w:rFonts w:ascii="Arial" w:hAnsi="Arial" w:cs="Arial"/>
          <w:sz w:val="20"/>
          <w:szCs w:val="20"/>
        </w:rPr>
        <w:t>45311100-1 Roboty w zakresie okablowania elektrycznego</w:t>
      </w:r>
    </w:p>
    <w:p w:rsidR="00D828C4" w:rsidRDefault="00D828C4" w:rsidP="001904A0">
      <w:pPr>
        <w:pStyle w:val="Akapitzlist"/>
        <w:numPr>
          <w:ilvl w:val="0"/>
          <w:numId w:val="45"/>
        </w:numPr>
        <w:spacing w:line="360" w:lineRule="auto"/>
        <w:ind w:right="44"/>
        <w:rPr>
          <w:rFonts w:ascii="Arial" w:hAnsi="Arial" w:cs="Arial"/>
          <w:sz w:val="20"/>
          <w:szCs w:val="20"/>
        </w:rPr>
      </w:pPr>
      <w:r w:rsidRPr="00D828C4">
        <w:rPr>
          <w:rFonts w:ascii="Arial" w:hAnsi="Arial" w:cs="Arial"/>
          <w:sz w:val="20"/>
          <w:szCs w:val="20"/>
        </w:rPr>
        <w:t>45311200-2 Roboty w zakresie instalacji elektrycznych</w:t>
      </w:r>
    </w:p>
    <w:p w:rsidR="00D828C4" w:rsidRDefault="00D828C4" w:rsidP="001904A0">
      <w:pPr>
        <w:pStyle w:val="Akapitzlist"/>
        <w:numPr>
          <w:ilvl w:val="0"/>
          <w:numId w:val="45"/>
        </w:numPr>
        <w:spacing w:line="360" w:lineRule="auto"/>
        <w:ind w:right="44"/>
        <w:rPr>
          <w:rFonts w:ascii="Arial" w:hAnsi="Arial" w:cs="Arial"/>
          <w:sz w:val="20"/>
          <w:szCs w:val="20"/>
        </w:rPr>
      </w:pPr>
      <w:r w:rsidRPr="00D828C4">
        <w:rPr>
          <w:rFonts w:ascii="Arial" w:hAnsi="Arial" w:cs="Arial"/>
          <w:sz w:val="20"/>
          <w:szCs w:val="20"/>
        </w:rPr>
        <w:t>45317300-5 Elektryczne elektrycznych urządzeń rozdzielczych</w:t>
      </w:r>
    </w:p>
    <w:p w:rsidR="00D828C4" w:rsidRDefault="00D828C4" w:rsidP="001904A0">
      <w:pPr>
        <w:pStyle w:val="Akapitzlist"/>
        <w:numPr>
          <w:ilvl w:val="0"/>
          <w:numId w:val="45"/>
        </w:numPr>
        <w:spacing w:line="360" w:lineRule="auto"/>
        <w:ind w:right="44"/>
        <w:rPr>
          <w:rFonts w:ascii="Arial" w:hAnsi="Arial" w:cs="Arial"/>
          <w:sz w:val="20"/>
          <w:szCs w:val="20"/>
        </w:rPr>
      </w:pPr>
      <w:r w:rsidRPr="00D828C4">
        <w:rPr>
          <w:rFonts w:ascii="Arial" w:hAnsi="Arial" w:cs="Arial"/>
          <w:sz w:val="20"/>
          <w:szCs w:val="20"/>
        </w:rPr>
        <w:t>45316000-5 Instalowanie systemów oświetleniowych i sygnalizacyjnych</w:t>
      </w:r>
    </w:p>
    <w:p w:rsidR="00D828C4" w:rsidRDefault="00D828C4" w:rsidP="001904A0">
      <w:pPr>
        <w:pStyle w:val="Akapitzlist"/>
        <w:numPr>
          <w:ilvl w:val="0"/>
          <w:numId w:val="45"/>
        </w:numPr>
        <w:spacing w:line="360" w:lineRule="auto"/>
        <w:ind w:right="44"/>
        <w:rPr>
          <w:rFonts w:ascii="Arial" w:hAnsi="Arial" w:cs="Arial"/>
          <w:sz w:val="20"/>
          <w:szCs w:val="20"/>
        </w:rPr>
      </w:pPr>
      <w:r w:rsidRPr="00D828C4">
        <w:rPr>
          <w:rFonts w:ascii="Arial" w:hAnsi="Arial" w:cs="Arial"/>
          <w:sz w:val="20"/>
          <w:szCs w:val="20"/>
        </w:rPr>
        <w:t>09331100-9 Kolektory słoneczne do produkcji ciepła</w:t>
      </w:r>
    </w:p>
    <w:p w:rsidR="00D828C4" w:rsidRDefault="00D828C4" w:rsidP="001904A0">
      <w:pPr>
        <w:pStyle w:val="Akapitzlist"/>
        <w:numPr>
          <w:ilvl w:val="0"/>
          <w:numId w:val="45"/>
        </w:numPr>
        <w:spacing w:line="360" w:lineRule="auto"/>
        <w:ind w:right="44"/>
        <w:rPr>
          <w:rFonts w:ascii="Arial" w:hAnsi="Arial" w:cs="Arial"/>
          <w:sz w:val="20"/>
          <w:szCs w:val="20"/>
        </w:rPr>
      </w:pPr>
      <w:r w:rsidRPr="00D828C4">
        <w:rPr>
          <w:rFonts w:ascii="Arial" w:hAnsi="Arial" w:cs="Arial"/>
          <w:sz w:val="20"/>
          <w:szCs w:val="20"/>
        </w:rPr>
        <w:t>09331200-0 Słoneczne moduły fotoelektryczne</w:t>
      </w:r>
    </w:p>
    <w:p w:rsidR="00D828C4" w:rsidRPr="00D828C4" w:rsidRDefault="00D828C4" w:rsidP="001904A0">
      <w:pPr>
        <w:pStyle w:val="Akapitzlist"/>
        <w:numPr>
          <w:ilvl w:val="0"/>
          <w:numId w:val="45"/>
        </w:numPr>
        <w:spacing w:line="360" w:lineRule="auto"/>
        <w:ind w:right="44"/>
        <w:rPr>
          <w:rFonts w:ascii="Arial" w:hAnsi="Arial" w:cs="Arial"/>
          <w:sz w:val="20"/>
          <w:szCs w:val="20"/>
        </w:rPr>
      </w:pPr>
      <w:r w:rsidRPr="00D828C4">
        <w:rPr>
          <w:rFonts w:ascii="Arial" w:hAnsi="Arial" w:cs="Arial"/>
          <w:sz w:val="20"/>
          <w:szCs w:val="20"/>
        </w:rPr>
        <w:t>09332000-5 Instalacje słoneczne</w:t>
      </w:r>
    </w:p>
    <w:p w:rsidR="00F13C7C" w:rsidRPr="00F13C7C" w:rsidRDefault="00F13C7C" w:rsidP="00F13C7C">
      <w:pPr>
        <w:spacing w:line="360" w:lineRule="auto"/>
        <w:ind w:right="44"/>
        <w:rPr>
          <w:rFonts w:ascii="Arial" w:hAnsi="Arial" w:cs="Arial"/>
          <w:sz w:val="20"/>
          <w:szCs w:val="20"/>
        </w:rPr>
      </w:pPr>
    </w:p>
    <w:p w:rsidR="002E651B" w:rsidRPr="002E651B" w:rsidRDefault="002E651B" w:rsidP="002E651B">
      <w:pPr>
        <w:pStyle w:val="pkt"/>
        <w:numPr>
          <w:ilvl w:val="0"/>
          <w:numId w:val="21"/>
        </w:numPr>
        <w:tabs>
          <w:tab w:val="clear" w:pos="595"/>
          <w:tab w:val="num" w:pos="426"/>
        </w:tabs>
        <w:spacing w:line="360" w:lineRule="auto"/>
        <w:ind w:left="426" w:hanging="284"/>
        <w:rPr>
          <w:rFonts w:ascii="Arial" w:hAnsi="Arial" w:cs="Arial"/>
          <w:sz w:val="20"/>
        </w:rPr>
      </w:pPr>
      <w:r>
        <w:rPr>
          <w:rFonts w:ascii="Arial" w:hAnsi="Arial" w:cs="Arial"/>
          <w:sz w:val="20"/>
        </w:rPr>
        <w:t>P</w:t>
      </w:r>
      <w:r w:rsidRPr="002E651B">
        <w:rPr>
          <w:rFonts w:ascii="Arial" w:hAnsi="Arial" w:cs="Arial"/>
          <w:sz w:val="20"/>
        </w:rPr>
        <w:t>rzedmiot zamówienia będzie realizowany z udziałem środków pochodzących z</w:t>
      </w:r>
      <w:r>
        <w:rPr>
          <w:rFonts w:ascii="Arial" w:hAnsi="Arial" w:cs="Arial"/>
          <w:sz w:val="20"/>
        </w:rPr>
        <w:t xml:space="preserve"> Rządowego </w:t>
      </w:r>
      <w:r w:rsidRPr="002E651B">
        <w:rPr>
          <w:rFonts w:ascii="Arial" w:hAnsi="Arial" w:cs="Arial"/>
          <w:sz w:val="20"/>
        </w:rPr>
        <w:t>Funduszu Polski Ład: Programu Inwestycji Strategicznych.</w:t>
      </w:r>
    </w:p>
    <w:p w:rsidR="00E365C9" w:rsidRPr="00E365C9" w:rsidRDefault="00930DD9" w:rsidP="004922BE">
      <w:pPr>
        <w:pStyle w:val="pkt"/>
        <w:numPr>
          <w:ilvl w:val="0"/>
          <w:numId w:val="21"/>
        </w:numPr>
        <w:tabs>
          <w:tab w:val="clear" w:pos="595"/>
          <w:tab w:val="num" w:pos="426"/>
        </w:tabs>
        <w:spacing w:before="0" w:after="0" w:line="360" w:lineRule="auto"/>
        <w:rPr>
          <w:rFonts w:ascii="Arial" w:hAnsi="Arial" w:cs="Arial"/>
          <w:sz w:val="20"/>
        </w:rPr>
      </w:pPr>
      <w:r w:rsidRPr="000C7661">
        <w:rPr>
          <w:rFonts w:ascii="Arial" w:hAnsi="Arial" w:cs="Arial"/>
          <w:sz w:val="20"/>
        </w:rPr>
        <w:t xml:space="preserve">Zamawiający </w:t>
      </w:r>
      <w:r w:rsidR="006204E8" w:rsidRPr="000C7661">
        <w:rPr>
          <w:rFonts w:ascii="Arial" w:hAnsi="Arial" w:cs="Arial"/>
          <w:sz w:val="20"/>
        </w:rPr>
        <w:t xml:space="preserve">nie </w:t>
      </w:r>
      <w:r w:rsidRPr="000C7661">
        <w:rPr>
          <w:rFonts w:ascii="Arial" w:hAnsi="Arial" w:cs="Arial"/>
          <w:sz w:val="20"/>
        </w:rPr>
        <w:t>dopuszcza składani</w:t>
      </w:r>
      <w:r w:rsidR="006204E8" w:rsidRPr="000C7661">
        <w:rPr>
          <w:rFonts w:ascii="Arial" w:hAnsi="Arial" w:cs="Arial"/>
          <w:sz w:val="20"/>
        </w:rPr>
        <w:t>a</w:t>
      </w:r>
      <w:r w:rsidRPr="000C7661">
        <w:rPr>
          <w:rFonts w:ascii="Arial" w:hAnsi="Arial" w:cs="Arial"/>
          <w:sz w:val="20"/>
        </w:rPr>
        <w:t xml:space="preserve"> ofert częściowych</w:t>
      </w:r>
      <w:r w:rsidR="00E365C9">
        <w:rPr>
          <w:rFonts w:ascii="Arial" w:hAnsi="Arial" w:cs="Arial"/>
          <w:sz w:val="20"/>
        </w:rPr>
        <w:t>.</w:t>
      </w:r>
    </w:p>
    <w:p w:rsidR="00930DD9" w:rsidRPr="000C7661" w:rsidRDefault="00E365C9" w:rsidP="00E365C9">
      <w:pPr>
        <w:pStyle w:val="pkt"/>
        <w:spacing w:before="0" w:after="0" w:line="360" w:lineRule="auto"/>
        <w:ind w:left="434" w:firstLine="0"/>
        <w:rPr>
          <w:rFonts w:ascii="Arial" w:hAnsi="Arial" w:cs="Arial"/>
          <w:sz w:val="20"/>
        </w:rPr>
      </w:pPr>
      <w:r>
        <w:rPr>
          <w:rFonts w:ascii="Arial" w:hAnsi="Arial" w:cs="Arial"/>
          <w:sz w:val="20"/>
        </w:rPr>
        <w:t xml:space="preserve">Powody niedokonania podziału na części: </w:t>
      </w:r>
      <w:r w:rsidR="00416423" w:rsidRPr="00416423">
        <w:rPr>
          <w:rFonts w:ascii="Arial" w:hAnsi="Arial" w:cs="Arial"/>
          <w:sz w:val="20"/>
        </w:rPr>
        <w:t xml:space="preserve">Wartość zamówienia jest niższa od tzw. progów unijnych które zobowiązują do implementacji dyrektyw UE. Dyrektywa 2014/24/UE w treści motywu 78 wskazuje, że aby zwiększyć konkurencję, instytucje zamawiające należy w szczególności zachęcać do dzielenia dużych zamówień na części. Przedmiotowe zamówienie nie jest dużym zamówieniem w rozumieniu motywu 78 powołanej dyrektywy UE (dyrektywy stosuje się od tzw. progów UE, a dyrektywa posługuje się pojęciem dużego zamówienia na gruncie zamówień podlegających dyrektywie - a więc zamówienia o wartości znacznie przewyższającej tzw. progi UE). Zamówienie nie zostało podzielone na części ze względu na to, że jednostkowy przedmiot stanowi funkcjonalną całość i wszystkie elementy muszą być ze sobą kompatybilne. Dzielenie zamówienia na części pod kątem ilości w efekcie przyniosłoby wzrost cen w stosunku do całkowitego zakresu zamówienia, z uwagi na niską opłacalność dostawy części od różnych wykonawców i ich późniejszy montaż. Niewielki całościowy zakres przedmiotu zamówienia pozwala na złożenie ofert przez małe i średnie przedsiębiorstwa. Brak podziału zamówienia na części nie prowadzi do ominięcia stosowania przepisów ustawy </w:t>
      </w:r>
      <w:proofErr w:type="spellStart"/>
      <w:r w:rsidR="00416423" w:rsidRPr="00416423">
        <w:rPr>
          <w:rFonts w:ascii="Arial" w:hAnsi="Arial" w:cs="Arial"/>
          <w:sz w:val="20"/>
        </w:rPr>
        <w:t>Pzp</w:t>
      </w:r>
      <w:proofErr w:type="spellEnd"/>
      <w:r w:rsidR="00416423" w:rsidRPr="00416423">
        <w:rPr>
          <w:rFonts w:ascii="Arial" w:hAnsi="Arial" w:cs="Arial"/>
          <w:sz w:val="20"/>
        </w:rPr>
        <w:t>.</w:t>
      </w:r>
    </w:p>
    <w:p w:rsidR="0054168E" w:rsidRPr="000C7661" w:rsidRDefault="00C1770E" w:rsidP="00E62AC5">
      <w:pPr>
        <w:pStyle w:val="pkt"/>
        <w:numPr>
          <w:ilvl w:val="0"/>
          <w:numId w:val="21"/>
        </w:numPr>
        <w:tabs>
          <w:tab w:val="clear" w:pos="595"/>
        </w:tabs>
        <w:spacing w:before="0" w:after="0" w:line="360" w:lineRule="auto"/>
        <w:ind w:left="434" w:hanging="434"/>
        <w:rPr>
          <w:rFonts w:ascii="Arial" w:hAnsi="Arial" w:cs="Arial"/>
          <w:sz w:val="20"/>
        </w:rPr>
      </w:pPr>
      <w:r>
        <w:rPr>
          <w:rFonts w:ascii="Arial" w:hAnsi="Arial" w:cs="Arial"/>
          <w:sz w:val="20"/>
        </w:rPr>
        <w:tab/>
      </w:r>
      <w:r w:rsidR="00312428" w:rsidRPr="000C7661">
        <w:rPr>
          <w:rFonts w:ascii="Arial" w:hAnsi="Arial" w:cs="Arial"/>
          <w:sz w:val="20"/>
        </w:rPr>
        <w:t xml:space="preserve">Zamawiający nie dopuszcza składania ofert </w:t>
      </w:r>
      <w:r w:rsidR="00E011C2" w:rsidRPr="000C7661">
        <w:rPr>
          <w:rFonts w:ascii="Arial" w:hAnsi="Arial" w:cs="Arial"/>
          <w:sz w:val="20"/>
        </w:rPr>
        <w:t>wariantowych oraz w postaci katalogów elektronicznych.</w:t>
      </w:r>
    </w:p>
    <w:p w:rsidR="00FF6F4D" w:rsidRDefault="00A52ED6" w:rsidP="00E62AC5">
      <w:pPr>
        <w:pStyle w:val="Akapitzlist"/>
        <w:numPr>
          <w:ilvl w:val="0"/>
          <w:numId w:val="21"/>
        </w:numPr>
        <w:tabs>
          <w:tab w:val="clear" w:pos="595"/>
        </w:tabs>
        <w:spacing w:line="360" w:lineRule="auto"/>
        <w:ind w:left="462" w:hanging="462"/>
        <w:jc w:val="both"/>
        <w:rPr>
          <w:rFonts w:ascii="Arial" w:hAnsi="Arial" w:cs="Arial"/>
          <w:sz w:val="20"/>
          <w:szCs w:val="20"/>
        </w:rPr>
      </w:pPr>
      <w:r w:rsidRPr="000C7661">
        <w:rPr>
          <w:rFonts w:ascii="Arial" w:hAnsi="Arial" w:cs="Arial"/>
          <w:sz w:val="20"/>
          <w:szCs w:val="20"/>
        </w:rPr>
        <w:t>Zamawiający</w:t>
      </w:r>
      <w:r w:rsidR="0087701F" w:rsidRPr="000C7661">
        <w:rPr>
          <w:rFonts w:ascii="Arial" w:hAnsi="Arial" w:cs="Arial"/>
          <w:sz w:val="20"/>
          <w:szCs w:val="20"/>
        </w:rPr>
        <w:t xml:space="preserve"> </w:t>
      </w:r>
      <w:r w:rsidR="00AC2B33" w:rsidRPr="000C7661">
        <w:rPr>
          <w:rFonts w:ascii="Arial" w:hAnsi="Arial" w:cs="Arial"/>
          <w:sz w:val="20"/>
          <w:szCs w:val="20"/>
        </w:rPr>
        <w:t xml:space="preserve">nie </w:t>
      </w:r>
      <w:r w:rsidR="0087701F" w:rsidRPr="000C7661">
        <w:rPr>
          <w:rFonts w:ascii="Arial" w:hAnsi="Arial" w:cs="Arial"/>
          <w:sz w:val="20"/>
          <w:szCs w:val="20"/>
        </w:rPr>
        <w:t>przewiduje</w:t>
      </w:r>
      <w:r w:rsidR="00BA4A71" w:rsidRPr="000C7661">
        <w:rPr>
          <w:rFonts w:ascii="Arial" w:hAnsi="Arial" w:cs="Arial"/>
          <w:sz w:val="20"/>
          <w:szCs w:val="20"/>
        </w:rPr>
        <w:t xml:space="preserve"> udziela</w:t>
      </w:r>
      <w:r w:rsidR="0087701F" w:rsidRPr="000C7661">
        <w:rPr>
          <w:rFonts w:ascii="Arial" w:hAnsi="Arial" w:cs="Arial"/>
          <w:sz w:val="20"/>
          <w:szCs w:val="20"/>
        </w:rPr>
        <w:t>nia</w:t>
      </w:r>
      <w:r w:rsidRPr="000C7661">
        <w:rPr>
          <w:rFonts w:ascii="Arial" w:hAnsi="Arial" w:cs="Arial"/>
          <w:sz w:val="20"/>
          <w:szCs w:val="20"/>
        </w:rPr>
        <w:t xml:space="preserve"> zamówień, o których mowa w art. </w:t>
      </w:r>
      <w:r w:rsidR="006204E8" w:rsidRPr="000C7661">
        <w:rPr>
          <w:rFonts w:ascii="Arial" w:hAnsi="Arial" w:cs="Arial"/>
          <w:sz w:val="20"/>
          <w:szCs w:val="20"/>
        </w:rPr>
        <w:t>214 ust. 1 pkt 7 i 8.</w:t>
      </w:r>
    </w:p>
    <w:p w:rsidR="001D5D0E" w:rsidRDefault="001D5D0E" w:rsidP="001D5D0E">
      <w:pPr>
        <w:pStyle w:val="Akapitzlist"/>
        <w:numPr>
          <w:ilvl w:val="0"/>
          <w:numId w:val="21"/>
        </w:numPr>
        <w:tabs>
          <w:tab w:val="clear" w:pos="595"/>
          <w:tab w:val="num" w:pos="426"/>
        </w:tabs>
        <w:spacing w:line="360" w:lineRule="auto"/>
        <w:ind w:hanging="595"/>
        <w:jc w:val="both"/>
        <w:rPr>
          <w:rFonts w:ascii="Arial" w:hAnsi="Arial" w:cs="Arial"/>
          <w:sz w:val="20"/>
          <w:szCs w:val="20"/>
        </w:rPr>
      </w:pPr>
      <w:r w:rsidRPr="001D5D0E">
        <w:rPr>
          <w:rFonts w:ascii="Arial" w:hAnsi="Arial" w:cs="Arial"/>
          <w:sz w:val="20"/>
          <w:szCs w:val="20"/>
        </w:rPr>
        <w:t>Wykonawca  w ramach realizacji przedmiotu zamówienia zobowiązany jest do:</w:t>
      </w:r>
    </w:p>
    <w:p w:rsidR="001D5D0E" w:rsidRDefault="001D5D0E" w:rsidP="001D5D0E">
      <w:pPr>
        <w:pStyle w:val="Akapitzlist"/>
        <w:numPr>
          <w:ilvl w:val="1"/>
          <w:numId w:val="21"/>
        </w:numPr>
        <w:spacing w:line="360" w:lineRule="auto"/>
        <w:ind w:left="851" w:hanging="425"/>
        <w:jc w:val="both"/>
        <w:rPr>
          <w:rFonts w:ascii="Arial" w:hAnsi="Arial" w:cs="Arial"/>
          <w:sz w:val="20"/>
          <w:szCs w:val="20"/>
        </w:rPr>
      </w:pPr>
      <w:r w:rsidRPr="001D5D0E">
        <w:rPr>
          <w:rFonts w:ascii="Arial" w:hAnsi="Arial" w:cs="Arial"/>
          <w:sz w:val="20"/>
          <w:szCs w:val="20"/>
        </w:rPr>
        <w:lastRenderedPageBreak/>
        <w:t>wykonania pełnej obsługi geodezyjnej oraz sporządzenia i zatwierdzenia w Powiatowym Ośrodku Dokumentacji Geodezyjnej i Kartograficznej map powykonawczych z inwentaryzacji geodezyjnej,</w:t>
      </w:r>
    </w:p>
    <w:p w:rsidR="001D5D0E" w:rsidRDefault="001D5D0E" w:rsidP="001D5D0E">
      <w:pPr>
        <w:pStyle w:val="Akapitzlist"/>
        <w:numPr>
          <w:ilvl w:val="1"/>
          <w:numId w:val="21"/>
        </w:numPr>
        <w:spacing w:line="360" w:lineRule="auto"/>
        <w:ind w:left="851" w:hanging="425"/>
        <w:jc w:val="both"/>
        <w:rPr>
          <w:rFonts w:ascii="Arial" w:hAnsi="Arial" w:cs="Arial"/>
          <w:sz w:val="20"/>
          <w:szCs w:val="20"/>
        </w:rPr>
      </w:pPr>
      <w:r w:rsidRPr="001D5D0E">
        <w:rPr>
          <w:rFonts w:ascii="Arial" w:hAnsi="Arial" w:cs="Arial"/>
          <w:sz w:val="20"/>
          <w:szCs w:val="20"/>
        </w:rPr>
        <w:t>organizacji placu budowy i zaplecza budowy (przejazdy, objazdy, projekty organizacji ruchu, oznakowania dróg, zajęcia pasa drogowego, projekty organizacji ruchu w pasie drogowym oraz inne niezbędne projekty  wykonawcze),</w:t>
      </w:r>
    </w:p>
    <w:p w:rsidR="001D5D0E" w:rsidRDefault="001D5D0E" w:rsidP="001D5D0E">
      <w:pPr>
        <w:pStyle w:val="Akapitzlist"/>
        <w:numPr>
          <w:ilvl w:val="1"/>
          <w:numId w:val="21"/>
        </w:numPr>
        <w:spacing w:line="360" w:lineRule="auto"/>
        <w:ind w:left="851" w:hanging="425"/>
        <w:jc w:val="both"/>
        <w:rPr>
          <w:rFonts w:ascii="Arial" w:hAnsi="Arial" w:cs="Arial"/>
          <w:sz w:val="20"/>
          <w:szCs w:val="20"/>
        </w:rPr>
      </w:pPr>
      <w:r w:rsidRPr="001D5D0E">
        <w:rPr>
          <w:rFonts w:ascii="Arial" w:hAnsi="Arial" w:cs="Arial"/>
          <w:sz w:val="20"/>
          <w:szCs w:val="20"/>
        </w:rPr>
        <w:t>ubezpieczenia budowy, ubezpieczenie od odpowiedzialności cywilnej Wykonawcy za szkody wyrządzone osobom trzecim, dozór mienia i inne,</w:t>
      </w:r>
    </w:p>
    <w:p w:rsidR="001D5D0E" w:rsidRDefault="001D5D0E" w:rsidP="001D5D0E">
      <w:pPr>
        <w:pStyle w:val="Akapitzlist"/>
        <w:numPr>
          <w:ilvl w:val="1"/>
          <w:numId w:val="21"/>
        </w:numPr>
        <w:spacing w:line="360" w:lineRule="auto"/>
        <w:ind w:left="851" w:hanging="425"/>
        <w:jc w:val="both"/>
        <w:rPr>
          <w:rFonts w:ascii="Arial" w:hAnsi="Arial" w:cs="Arial"/>
          <w:sz w:val="20"/>
          <w:szCs w:val="20"/>
        </w:rPr>
      </w:pPr>
      <w:r w:rsidRPr="001D5D0E">
        <w:rPr>
          <w:rFonts w:ascii="Arial" w:hAnsi="Arial" w:cs="Arial"/>
          <w:sz w:val="20"/>
          <w:szCs w:val="20"/>
        </w:rPr>
        <w:t xml:space="preserve">wykonania wszelkich prac wynikających z warunków, zezwoleń, decyzji,  wydanych w </w:t>
      </w:r>
      <w:r>
        <w:rPr>
          <w:rFonts w:ascii="Arial" w:hAnsi="Arial" w:cs="Arial"/>
          <w:sz w:val="20"/>
          <w:szCs w:val="20"/>
        </w:rPr>
        <w:t>związku z realizacją inwestycji,</w:t>
      </w:r>
    </w:p>
    <w:p w:rsidR="001D5D0E" w:rsidRDefault="001D5D0E" w:rsidP="00CF6128">
      <w:pPr>
        <w:pStyle w:val="Akapitzlist"/>
        <w:numPr>
          <w:ilvl w:val="1"/>
          <w:numId w:val="21"/>
        </w:numPr>
        <w:spacing w:line="360" w:lineRule="auto"/>
        <w:ind w:left="851" w:hanging="425"/>
        <w:jc w:val="both"/>
        <w:rPr>
          <w:rFonts w:ascii="Arial" w:hAnsi="Arial" w:cs="Arial"/>
          <w:sz w:val="20"/>
          <w:szCs w:val="20"/>
        </w:rPr>
      </w:pPr>
      <w:r w:rsidRPr="00CF6128">
        <w:rPr>
          <w:rFonts w:ascii="Arial" w:hAnsi="Arial" w:cs="Arial"/>
          <w:sz w:val="20"/>
          <w:szCs w:val="20"/>
        </w:rPr>
        <w:t xml:space="preserve">wykonania wszelkich innych prac, niezbędne badania (laboratoryjne), sprawdzenia, pomiary i odbiory instalacji, wymagane dla przedmiotu zamówienia w </w:t>
      </w:r>
      <w:r w:rsidR="00CF6128">
        <w:rPr>
          <w:rFonts w:ascii="Arial" w:hAnsi="Arial" w:cs="Arial"/>
          <w:sz w:val="20"/>
          <w:szCs w:val="20"/>
        </w:rPr>
        <w:t>celu przekazania do użytkowania,</w:t>
      </w:r>
    </w:p>
    <w:p w:rsidR="00CF6128" w:rsidRPr="00CF6128" w:rsidRDefault="00CF6128" w:rsidP="00CF6128">
      <w:pPr>
        <w:pStyle w:val="Akapitzlist"/>
        <w:numPr>
          <w:ilvl w:val="1"/>
          <w:numId w:val="21"/>
        </w:numPr>
        <w:spacing w:line="360" w:lineRule="auto"/>
        <w:ind w:left="851" w:hanging="425"/>
        <w:jc w:val="both"/>
        <w:rPr>
          <w:rFonts w:ascii="Arial" w:hAnsi="Arial" w:cs="Arial"/>
          <w:sz w:val="20"/>
          <w:szCs w:val="20"/>
        </w:rPr>
      </w:pPr>
      <w:r>
        <w:rPr>
          <w:rFonts w:ascii="Arial" w:hAnsi="Arial" w:cs="Arial"/>
          <w:sz w:val="20"/>
          <w:szCs w:val="20"/>
        </w:rPr>
        <w:t xml:space="preserve">zapewnienia finansowania inwestycji w części niepokrytej udziałem własnym Zamawiającego </w:t>
      </w:r>
      <w:r w:rsidRPr="00CF6128">
        <w:rPr>
          <w:rFonts w:ascii="Arial" w:hAnsi="Arial" w:cs="Arial"/>
          <w:sz w:val="20"/>
          <w:szCs w:val="20"/>
        </w:rPr>
        <w:t xml:space="preserve">do </w:t>
      </w:r>
      <w:r>
        <w:rPr>
          <w:rFonts w:ascii="Arial" w:hAnsi="Arial" w:cs="Arial"/>
          <w:sz w:val="20"/>
          <w:szCs w:val="20"/>
        </w:rPr>
        <w:t xml:space="preserve">momentu </w:t>
      </w:r>
      <w:r w:rsidRPr="00CF6128">
        <w:rPr>
          <w:rFonts w:ascii="Arial" w:hAnsi="Arial" w:cs="Arial"/>
          <w:sz w:val="20"/>
          <w:szCs w:val="20"/>
        </w:rPr>
        <w:t>zapłaty wynagrodzenia</w:t>
      </w:r>
      <w:r>
        <w:rPr>
          <w:rFonts w:ascii="Arial" w:hAnsi="Arial" w:cs="Arial"/>
          <w:sz w:val="20"/>
          <w:szCs w:val="20"/>
        </w:rPr>
        <w:t xml:space="preserve"> po zakończeniu przedmiotu zamówienia.</w:t>
      </w:r>
    </w:p>
    <w:p w:rsidR="00E37F70" w:rsidRPr="000C7661" w:rsidRDefault="00C1770E" w:rsidP="00E62AC5">
      <w:pPr>
        <w:pStyle w:val="Akapitzlist"/>
        <w:numPr>
          <w:ilvl w:val="0"/>
          <w:numId w:val="21"/>
        </w:numPr>
        <w:tabs>
          <w:tab w:val="clear" w:pos="595"/>
        </w:tabs>
        <w:spacing w:line="360" w:lineRule="auto"/>
        <w:ind w:left="462" w:hanging="462"/>
        <w:jc w:val="both"/>
        <w:rPr>
          <w:rFonts w:ascii="Arial" w:hAnsi="Arial" w:cs="Arial"/>
          <w:sz w:val="20"/>
          <w:szCs w:val="20"/>
        </w:rPr>
      </w:pPr>
      <w:r>
        <w:rPr>
          <w:rFonts w:ascii="Arial" w:hAnsi="Arial" w:cs="Arial"/>
          <w:sz w:val="20"/>
          <w:szCs w:val="20"/>
        </w:rPr>
        <w:tab/>
      </w:r>
      <w:r w:rsidR="00464F9F" w:rsidRPr="000C7661">
        <w:rPr>
          <w:rFonts w:ascii="Arial" w:hAnsi="Arial" w:cs="Arial"/>
          <w:sz w:val="20"/>
          <w:szCs w:val="20"/>
        </w:rPr>
        <w:t xml:space="preserve">Szczegółowy </w:t>
      </w:r>
      <w:r w:rsidR="0042601D" w:rsidRPr="000C7661">
        <w:rPr>
          <w:rFonts w:ascii="Arial" w:hAnsi="Arial" w:cs="Arial"/>
          <w:sz w:val="20"/>
          <w:szCs w:val="20"/>
        </w:rPr>
        <w:t>o</w:t>
      </w:r>
      <w:r w:rsidR="00464F9F" w:rsidRPr="000C7661">
        <w:rPr>
          <w:rFonts w:ascii="Arial" w:hAnsi="Arial" w:cs="Arial"/>
          <w:sz w:val="20"/>
          <w:szCs w:val="20"/>
        </w:rPr>
        <w:t>pis oraz sposó</w:t>
      </w:r>
      <w:r w:rsidR="00FF7653" w:rsidRPr="000C7661">
        <w:rPr>
          <w:rFonts w:ascii="Arial" w:hAnsi="Arial" w:cs="Arial"/>
          <w:sz w:val="20"/>
          <w:szCs w:val="20"/>
        </w:rPr>
        <w:t>b realizacji zamówienia zawiera</w:t>
      </w:r>
      <w:r w:rsidR="00D222A2">
        <w:rPr>
          <w:rFonts w:ascii="Arial" w:hAnsi="Arial" w:cs="Arial"/>
          <w:sz w:val="20"/>
          <w:szCs w:val="20"/>
        </w:rPr>
        <w:t xml:space="preserve"> dokumentacja projektowa,</w:t>
      </w:r>
      <w:r w:rsidR="00464F9F" w:rsidRPr="000C7661">
        <w:rPr>
          <w:rFonts w:ascii="Arial" w:hAnsi="Arial" w:cs="Arial"/>
          <w:sz w:val="20"/>
          <w:szCs w:val="20"/>
        </w:rPr>
        <w:t xml:space="preserve"> stanowiąc</w:t>
      </w:r>
      <w:r w:rsidR="00D222A2">
        <w:rPr>
          <w:rFonts w:ascii="Arial" w:hAnsi="Arial" w:cs="Arial"/>
          <w:sz w:val="20"/>
          <w:szCs w:val="20"/>
        </w:rPr>
        <w:t>a</w:t>
      </w:r>
      <w:r w:rsidR="00464F9F" w:rsidRPr="000C7661">
        <w:rPr>
          <w:rFonts w:ascii="Arial" w:hAnsi="Arial" w:cs="Arial"/>
          <w:sz w:val="20"/>
          <w:szCs w:val="20"/>
        </w:rPr>
        <w:t xml:space="preserve"> </w:t>
      </w:r>
      <w:r w:rsidR="00464F9F" w:rsidRPr="000C7661">
        <w:rPr>
          <w:rFonts w:ascii="Arial" w:hAnsi="Arial" w:cs="Arial"/>
          <w:b/>
          <w:sz w:val="20"/>
          <w:szCs w:val="20"/>
        </w:rPr>
        <w:t xml:space="preserve">Załącznik nr </w:t>
      </w:r>
      <w:r w:rsidR="00BC6E03">
        <w:rPr>
          <w:rFonts w:ascii="Arial" w:hAnsi="Arial" w:cs="Arial"/>
          <w:b/>
          <w:sz w:val="20"/>
          <w:szCs w:val="20"/>
        </w:rPr>
        <w:t>8</w:t>
      </w:r>
      <w:r w:rsidR="00464F9F" w:rsidRPr="000C7661">
        <w:rPr>
          <w:rFonts w:ascii="Arial" w:hAnsi="Arial" w:cs="Arial"/>
          <w:b/>
          <w:sz w:val="20"/>
          <w:szCs w:val="20"/>
        </w:rPr>
        <w:t xml:space="preserve"> do SWZ</w:t>
      </w:r>
      <w:r w:rsidR="00464F9F" w:rsidRPr="000C7661">
        <w:rPr>
          <w:rFonts w:ascii="Arial" w:hAnsi="Arial" w:cs="Arial"/>
          <w:sz w:val="20"/>
          <w:szCs w:val="20"/>
        </w:rPr>
        <w:t>.</w:t>
      </w:r>
    </w:p>
    <w:p w:rsidR="006204E8" w:rsidRPr="000C7661" w:rsidRDefault="006204E8" w:rsidP="005359EE">
      <w:pPr>
        <w:pStyle w:val="arimr"/>
        <w:widowControl/>
        <w:numPr>
          <w:ilvl w:val="0"/>
          <w:numId w:val="20"/>
        </w:numPr>
        <w:suppressAutoHyphens/>
        <w:snapToGrid/>
        <w:spacing w:before="360" w:after="40"/>
        <w:ind w:left="284" w:hanging="284"/>
        <w:jc w:val="both"/>
        <w:rPr>
          <w:rFonts w:ascii="Arial" w:hAnsi="Arial" w:cs="Arial"/>
          <w:b/>
          <w:bCs/>
          <w:sz w:val="20"/>
          <w:lang w:val="pl-PL"/>
        </w:rPr>
      </w:pPr>
      <w:r w:rsidRPr="000C7661">
        <w:rPr>
          <w:rFonts w:ascii="Arial" w:hAnsi="Arial" w:cs="Arial"/>
          <w:b/>
          <w:bCs/>
          <w:sz w:val="20"/>
          <w:lang w:val="pl-PL"/>
        </w:rPr>
        <w:t>WIZJA LOKALNA</w:t>
      </w:r>
    </w:p>
    <w:p w:rsidR="006204E8" w:rsidRPr="00D222A2" w:rsidRDefault="007E6247" w:rsidP="001904A0">
      <w:pPr>
        <w:pStyle w:val="arimr"/>
        <w:widowControl/>
        <w:numPr>
          <w:ilvl w:val="0"/>
          <w:numId w:val="41"/>
        </w:numPr>
        <w:suppressAutoHyphens/>
        <w:snapToGrid/>
        <w:spacing w:before="40" w:after="40"/>
        <w:ind w:left="426" w:hanging="426"/>
        <w:jc w:val="both"/>
        <w:rPr>
          <w:rFonts w:ascii="Arial" w:hAnsi="Arial" w:cs="Arial"/>
          <w:sz w:val="20"/>
          <w:lang w:val="pl-PL"/>
        </w:rPr>
      </w:pPr>
      <w:r w:rsidRPr="00D222A2">
        <w:rPr>
          <w:rFonts w:ascii="Arial" w:hAnsi="Arial" w:cs="Arial"/>
          <w:sz w:val="20"/>
          <w:lang w:val="pl-PL"/>
        </w:rPr>
        <w:tab/>
      </w:r>
      <w:r w:rsidR="006204E8" w:rsidRPr="00D222A2">
        <w:rPr>
          <w:rFonts w:ascii="Arial" w:hAnsi="Arial" w:cs="Arial"/>
          <w:sz w:val="20"/>
          <w:lang w:val="pl-PL"/>
        </w:rPr>
        <w:t xml:space="preserve">Zamawiający </w:t>
      </w:r>
      <w:r w:rsidR="00D222A2" w:rsidRPr="00D222A2">
        <w:rPr>
          <w:rFonts w:ascii="Arial" w:hAnsi="Arial" w:cs="Arial"/>
          <w:sz w:val="20"/>
          <w:lang w:val="pl-PL"/>
        </w:rPr>
        <w:t>nie wymaga o</w:t>
      </w:r>
      <w:r w:rsidR="00FE45AD">
        <w:rPr>
          <w:rFonts w:ascii="Arial" w:hAnsi="Arial" w:cs="Arial"/>
          <w:sz w:val="20"/>
          <w:lang w:val="pl-PL"/>
        </w:rPr>
        <w:t>d</w:t>
      </w:r>
      <w:r w:rsidR="00D222A2" w:rsidRPr="00D222A2">
        <w:rPr>
          <w:rFonts w:ascii="Arial" w:hAnsi="Arial" w:cs="Arial"/>
          <w:sz w:val="20"/>
          <w:lang w:val="pl-PL"/>
        </w:rPr>
        <w:t>bycia wizji lokalnej przez Wykonawcę.</w:t>
      </w:r>
      <w:r w:rsidR="006204E8" w:rsidRPr="00D222A2">
        <w:rPr>
          <w:rFonts w:ascii="Arial" w:hAnsi="Arial" w:cs="Arial"/>
          <w:sz w:val="20"/>
          <w:lang w:val="pl-PL"/>
        </w:rPr>
        <w:t xml:space="preserve"> </w:t>
      </w:r>
    </w:p>
    <w:p w:rsidR="00497A91" w:rsidRPr="000C7661" w:rsidRDefault="00E8086A" w:rsidP="005359EE">
      <w:pPr>
        <w:pStyle w:val="arimr"/>
        <w:widowControl/>
        <w:numPr>
          <w:ilvl w:val="0"/>
          <w:numId w:val="20"/>
        </w:numPr>
        <w:suppressAutoHyphens/>
        <w:snapToGrid/>
        <w:spacing w:before="360" w:after="40"/>
        <w:ind w:left="284" w:hanging="284"/>
        <w:jc w:val="both"/>
        <w:rPr>
          <w:rFonts w:ascii="Arial" w:hAnsi="Arial" w:cs="Arial"/>
          <w:sz w:val="20"/>
          <w:lang w:val="pl-PL"/>
        </w:rPr>
      </w:pPr>
      <w:r w:rsidRPr="000C7661">
        <w:rPr>
          <w:rFonts w:ascii="Arial" w:hAnsi="Arial" w:cs="Arial"/>
          <w:b/>
          <w:sz w:val="20"/>
          <w:lang w:val="pl-PL"/>
        </w:rPr>
        <w:t>PODWYKO</w:t>
      </w:r>
      <w:r w:rsidR="00CF6AE5" w:rsidRPr="000C7661">
        <w:rPr>
          <w:rFonts w:ascii="Arial" w:hAnsi="Arial" w:cs="Arial"/>
          <w:b/>
          <w:sz w:val="20"/>
          <w:lang w:val="pl-PL"/>
        </w:rPr>
        <w:t>NAWSTWO</w:t>
      </w:r>
    </w:p>
    <w:p w:rsidR="00E8086A" w:rsidRPr="000C7661" w:rsidRDefault="007E6247" w:rsidP="001904A0">
      <w:pPr>
        <w:pStyle w:val="arimr"/>
        <w:widowControl/>
        <w:numPr>
          <w:ilvl w:val="0"/>
          <w:numId w:val="34"/>
        </w:numPr>
        <w:tabs>
          <w:tab w:val="clear" w:pos="453"/>
        </w:tabs>
        <w:suppressAutoHyphens/>
        <w:snapToGrid/>
        <w:spacing w:before="240"/>
        <w:jc w:val="both"/>
        <w:rPr>
          <w:rFonts w:ascii="Arial" w:hAnsi="Arial" w:cs="Arial"/>
          <w:sz w:val="20"/>
          <w:lang w:val="pl-PL"/>
        </w:rPr>
      </w:pPr>
      <w:r>
        <w:rPr>
          <w:rFonts w:ascii="Arial" w:hAnsi="Arial" w:cs="Arial"/>
          <w:sz w:val="20"/>
          <w:lang w:val="pl-PL"/>
        </w:rPr>
        <w:tab/>
      </w:r>
      <w:r w:rsidR="00582C38" w:rsidRPr="000C7661">
        <w:rPr>
          <w:rFonts w:ascii="Arial" w:hAnsi="Arial" w:cs="Arial"/>
          <w:sz w:val="20"/>
          <w:lang w:val="pl-PL"/>
        </w:rPr>
        <w:t xml:space="preserve">Wykonawca może powierzyć wykonanie części zamówienia podwykonawcy (podwykonawcom). </w:t>
      </w:r>
    </w:p>
    <w:p w:rsidR="00E8086A" w:rsidRPr="000C7661" w:rsidRDefault="007E6247" w:rsidP="001904A0">
      <w:pPr>
        <w:pStyle w:val="arimr"/>
        <w:widowControl/>
        <w:numPr>
          <w:ilvl w:val="0"/>
          <w:numId w:val="34"/>
        </w:numPr>
        <w:tabs>
          <w:tab w:val="clear" w:pos="453"/>
        </w:tabs>
        <w:suppressAutoHyphens/>
        <w:snapToGrid/>
        <w:jc w:val="both"/>
        <w:rPr>
          <w:rFonts w:ascii="Arial" w:hAnsi="Arial" w:cs="Arial"/>
          <w:sz w:val="20"/>
          <w:lang w:val="pl-PL"/>
        </w:rPr>
      </w:pPr>
      <w:r>
        <w:rPr>
          <w:rFonts w:ascii="Arial" w:hAnsi="Arial" w:cs="Arial"/>
          <w:sz w:val="20"/>
          <w:lang w:val="pl-PL"/>
        </w:rPr>
        <w:tab/>
      </w:r>
      <w:r w:rsidR="00582C38" w:rsidRPr="000C7661">
        <w:rPr>
          <w:rFonts w:ascii="Arial" w:hAnsi="Arial" w:cs="Arial"/>
          <w:sz w:val="20"/>
          <w:lang w:val="pl-PL"/>
        </w:rPr>
        <w:t xml:space="preserve">Zamawiający </w:t>
      </w:r>
      <w:r w:rsidR="00582C38" w:rsidRPr="000C7661">
        <w:rPr>
          <w:rFonts w:ascii="Arial" w:hAnsi="Arial" w:cs="Arial"/>
          <w:b/>
          <w:sz w:val="20"/>
          <w:lang w:val="pl-PL"/>
        </w:rPr>
        <w:t>nie zastrzega</w:t>
      </w:r>
      <w:r w:rsidR="00582C38" w:rsidRPr="000C7661">
        <w:rPr>
          <w:rFonts w:ascii="Arial" w:hAnsi="Arial" w:cs="Arial"/>
          <w:sz w:val="20"/>
          <w:lang w:val="pl-PL"/>
        </w:rPr>
        <w:t xml:space="preserve"> obowiązku osobistego wykonania przez Wykonawcę kluczowych części zamówienia.</w:t>
      </w:r>
    </w:p>
    <w:p w:rsidR="00582C38" w:rsidRPr="000C7661" w:rsidRDefault="007E6247" w:rsidP="001904A0">
      <w:pPr>
        <w:pStyle w:val="arimr"/>
        <w:widowControl/>
        <w:numPr>
          <w:ilvl w:val="0"/>
          <w:numId w:val="34"/>
        </w:numPr>
        <w:tabs>
          <w:tab w:val="clear" w:pos="453"/>
        </w:tabs>
        <w:suppressAutoHyphens/>
        <w:snapToGrid/>
        <w:jc w:val="both"/>
        <w:rPr>
          <w:rFonts w:ascii="Arial" w:hAnsi="Arial" w:cs="Arial"/>
          <w:sz w:val="20"/>
          <w:lang w:val="pl-PL"/>
        </w:rPr>
      </w:pPr>
      <w:r>
        <w:rPr>
          <w:rFonts w:ascii="Arial" w:hAnsi="Arial" w:cs="Arial"/>
          <w:sz w:val="20"/>
          <w:lang w:val="pl-PL"/>
        </w:rPr>
        <w:tab/>
      </w:r>
      <w:r w:rsidR="00582C38" w:rsidRPr="000C7661">
        <w:rPr>
          <w:rFonts w:ascii="Arial" w:hAnsi="Arial" w:cs="Arial"/>
          <w:sz w:val="20"/>
          <w:lang w:val="pl-PL"/>
        </w:rPr>
        <w:t>Zamawiający wymaga, aby w przypadku powierzenia części zamówienia podwykonawcom, Wykonawca wskazał w ofercie części zamówienia, których wykonanie zamierza powierzyć po</w:t>
      </w:r>
      <w:r w:rsidR="008E59D7" w:rsidRPr="000C7661">
        <w:rPr>
          <w:rFonts w:ascii="Arial" w:hAnsi="Arial" w:cs="Arial"/>
          <w:sz w:val="20"/>
          <w:lang w:val="pl-PL"/>
        </w:rPr>
        <w:t>dwykonawcom oraz podał (o ile są</w:t>
      </w:r>
      <w:r w:rsidR="00582C38" w:rsidRPr="000C7661">
        <w:rPr>
          <w:rFonts w:ascii="Arial" w:hAnsi="Arial" w:cs="Arial"/>
          <w:sz w:val="20"/>
          <w:lang w:val="pl-PL"/>
        </w:rPr>
        <w:t xml:space="preserve"> mu wiadome na tym etapie) nazwy (firmy) tych podwykonawców.</w:t>
      </w:r>
    </w:p>
    <w:p w:rsidR="00E8086A" w:rsidRPr="000C7661" w:rsidRDefault="00E8086A" w:rsidP="005359EE">
      <w:pPr>
        <w:pStyle w:val="arimr"/>
        <w:widowControl/>
        <w:numPr>
          <w:ilvl w:val="0"/>
          <w:numId w:val="20"/>
        </w:numPr>
        <w:suppressAutoHyphens/>
        <w:snapToGrid/>
        <w:spacing w:before="360" w:after="40"/>
        <w:ind w:left="284" w:hanging="284"/>
        <w:jc w:val="both"/>
        <w:rPr>
          <w:rFonts w:ascii="Arial" w:hAnsi="Arial" w:cs="Arial"/>
          <w:sz w:val="20"/>
          <w:lang w:val="pl-PL"/>
        </w:rPr>
      </w:pPr>
      <w:r w:rsidRPr="000C7661">
        <w:rPr>
          <w:rFonts w:ascii="Arial" w:hAnsi="Arial" w:cs="Arial"/>
          <w:b/>
          <w:sz w:val="20"/>
          <w:lang w:val="pl-PL"/>
        </w:rPr>
        <w:t>TERMIN WYKONANIA ZAMÓWIENIA</w:t>
      </w:r>
    </w:p>
    <w:p w:rsidR="006204E8" w:rsidRPr="000C7661" w:rsidRDefault="007E6247" w:rsidP="001904A0">
      <w:pPr>
        <w:pStyle w:val="pkt"/>
        <w:numPr>
          <w:ilvl w:val="0"/>
          <w:numId w:val="40"/>
        </w:numPr>
        <w:spacing w:before="240" w:after="0" w:line="360" w:lineRule="auto"/>
        <w:ind w:left="426" w:hanging="426"/>
        <w:rPr>
          <w:rFonts w:ascii="Arial" w:hAnsi="Arial" w:cs="Arial"/>
          <w:sz w:val="20"/>
        </w:rPr>
      </w:pPr>
      <w:r>
        <w:rPr>
          <w:rFonts w:ascii="Arial" w:hAnsi="Arial" w:cs="Arial"/>
          <w:sz w:val="20"/>
        </w:rPr>
        <w:tab/>
      </w:r>
      <w:r w:rsidR="00362B48" w:rsidRPr="00362B48">
        <w:rPr>
          <w:rFonts w:ascii="Arial" w:hAnsi="Arial" w:cs="Arial"/>
          <w:sz w:val="20"/>
        </w:rPr>
        <w:t>Zamawiający wymaga realizacji zamów</w:t>
      </w:r>
      <w:r w:rsidR="00362B48">
        <w:rPr>
          <w:rFonts w:ascii="Arial" w:hAnsi="Arial" w:cs="Arial"/>
          <w:sz w:val="20"/>
        </w:rPr>
        <w:t xml:space="preserve">ienia w terminie </w:t>
      </w:r>
      <w:r w:rsidR="00E457EA" w:rsidRPr="00E457EA">
        <w:rPr>
          <w:rFonts w:ascii="Arial" w:hAnsi="Arial" w:cs="Arial"/>
          <w:sz w:val="20"/>
        </w:rPr>
        <w:t xml:space="preserve">do </w:t>
      </w:r>
      <w:r w:rsidR="000F63B3" w:rsidRPr="000F63B3">
        <w:rPr>
          <w:rFonts w:ascii="Arial" w:hAnsi="Arial" w:cs="Arial"/>
          <w:b/>
          <w:sz w:val="20"/>
        </w:rPr>
        <w:t>10</w:t>
      </w:r>
      <w:r w:rsidR="00824843" w:rsidRPr="00531FDA">
        <w:rPr>
          <w:rFonts w:ascii="Arial" w:hAnsi="Arial" w:cs="Arial"/>
          <w:b/>
          <w:sz w:val="20"/>
        </w:rPr>
        <w:t xml:space="preserve"> miesięcy</w:t>
      </w:r>
      <w:r w:rsidR="00824843">
        <w:rPr>
          <w:rFonts w:ascii="Arial" w:hAnsi="Arial" w:cs="Arial"/>
          <w:sz w:val="20"/>
        </w:rPr>
        <w:t xml:space="preserve"> od dnia podpisania umowy.</w:t>
      </w:r>
      <w:r w:rsidR="00362B48" w:rsidRPr="00362B48">
        <w:rPr>
          <w:rFonts w:ascii="Arial" w:hAnsi="Arial" w:cs="Arial"/>
          <w:sz w:val="20"/>
          <w:szCs w:val="24"/>
        </w:rPr>
        <w:t xml:space="preserve"> </w:t>
      </w:r>
    </w:p>
    <w:p w:rsidR="00E37F70" w:rsidRPr="000C7661" w:rsidRDefault="005B5095" w:rsidP="005359EE">
      <w:pPr>
        <w:pStyle w:val="pkt"/>
        <w:numPr>
          <w:ilvl w:val="0"/>
          <w:numId w:val="20"/>
        </w:numPr>
        <w:tabs>
          <w:tab w:val="left" w:pos="0"/>
        </w:tabs>
        <w:spacing w:before="360" w:after="40" w:line="360" w:lineRule="auto"/>
        <w:ind w:left="0" w:firstLine="0"/>
        <w:rPr>
          <w:rFonts w:ascii="Arial" w:hAnsi="Arial" w:cs="Arial"/>
          <w:b/>
          <w:sz w:val="20"/>
        </w:rPr>
      </w:pPr>
      <w:r w:rsidRPr="000C7661">
        <w:rPr>
          <w:rFonts w:ascii="Arial" w:hAnsi="Arial" w:cs="Arial"/>
          <w:b/>
          <w:sz w:val="20"/>
        </w:rPr>
        <w:t>WARUNKI UDZIAŁU W POSTĘPOWANIU</w:t>
      </w:r>
    </w:p>
    <w:p w:rsidR="008539CF" w:rsidRPr="000C7661" w:rsidRDefault="007E6247" w:rsidP="00E62AC5">
      <w:pPr>
        <w:pStyle w:val="Teksttreci0"/>
        <w:numPr>
          <w:ilvl w:val="0"/>
          <w:numId w:val="12"/>
        </w:numPr>
        <w:shd w:val="clear" w:color="auto" w:fill="auto"/>
        <w:tabs>
          <w:tab w:val="clear" w:pos="454"/>
        </w:tabs>
        <w:spacing w:before="240" w:line="360" w:lineRule="auto"/>
        <w:ind w:left="426" w:right="20" w:hanging="426"/>
        <w:jc w:val="both"/>
        <w:rPr>
          <w:rStyle w:val="TeksttreciPogrubienie"/>
          <w:rFonts w:ascii="Arial" w:hAnsi="Arial" w:cs="Arial"/>
          <w:b w:val="0"/>
          <w:sz w:val="20"/>
          <w:szCs w:val="20"/>
          <w:shd w:val="clear" w:color="auto" w:fill="auto"/>
          <w:lang w:val="pl-PL"/>
        </w:rPr>
      </w:pPr>
      <w:r>
        <w:rPr>
          <w:rFonts w:ascii="Arial" w:hAnsi="Arial" w:cs="Arial"/>
          <w:sz w:val="20"/>
          <w:szCs w:val="20"/>
          <w:lang w:val="pl-PL"/>
        </w:rPr>
        <w:tab/>
      </w:r>
      <w:r w:rsidR="003544E7" w:rsidRPr="000C7661">
        <w:rPr>
          <w:rFonts w:ascii="Arial" w:hAnsi="Arial" w:cs="Arial"/>
          <w:sz w:val="20"/>
          <w:szCs w:val="20"/>
          <w:lang w:val="pl-PL"/>
        </w:rPr>
        <w:t>O udzielenie zamówienia mogą ubiegać się Wykonawcy, którzy nie podlegają wykluczeniu</w:t>
      </w:r>
      <w:r w:rsidR="00CA06FA" w:rsidRPr="000C7661">
        <w:rPr>
          <w:rFonts w:ascii="Arial" w:hAnsi="Arial" w:cs="Arial"/>
          <w:sz w:val="20"/>
          <w:szCs w:val="20"/>
          <w:lang w:val="pl-PL"/>
        </w:rPr>
        <w:t xml:space="preserve"> na zas</w:t>
      </w:r>
      <w:r w:rsidR="00E26154" w:rsidRPr="000C7661">
        <w:rPr>
          <w:rFonts w:ascii="Arial" w:hAnsi="Arial" w:cs="Arial"/>
          <w:sz w:val="20"/>
          <w:szCs w:val="20"/>
          <w:lang w:val="pl-PL"/>
        </w:rPr>
        <w:t>adach określonych w Rozdziale IX</w:t>
      </w:r>
      <w:r w:rsidR="00CA06FA" w:rsidRPr="000C7661">
        <w:rPr>
          <w:rFonts w:ascii="Arial" w:hAnsi="Arial" w:cs="Arial"/>
          <w:sz w:val="20"/>
          <w:szCs w:val="20"/>
          <w:lang w:val="pl-PL"/>
        </w:rPr>
        <w:t xml:space="preserve"> SWZ,</w:t>
      </w:r>
      <w:r w:rsidR="003544E7" w:rsidRPr="000C7661">
        <w:rPr>
          <w:rFonts w:ascii="Arial" w:hAnsi="Arial" w:cs="Arial"/>
          <w:sz w:val="20"/>
          <w:szCs w:val="20"/>
          <w:lang w:val="pl-PL"/>
        </w:rPr>
        <w:t xml:space="preserve"> oraz spełniają określone przez </w:t>
      </w:r>
      <w:r w:rsidR="00334FF0" w:rsidRPr="000C7661">
        <w:rPr>
          <w:rFonts w:ascii="Arial" w:hAnsi="Arial" w:cs="Arial"/>
          <w:sz w:val="20"/>
          <w:szCs w:val="20"/>
          <w:lang w:val="pl-PL"/>
        </w:rPr>
        <w:t>Z</w:t>
      </w:r>
      <w:r w:rsidR="003544E7" w:rsidRPr="000C7661">
        <w:rPr>
          <w:rFonts w:ascii="Arial" w:hAnsi="Arial" w:cs="Arial"/>
          <w:sz w:val="20"/>
          <w:szCs w:val="20"/>
          <w:lang w:val="pl-PL"/>
        </w:rPr>
        <w:t>amawiającego warunki</w:t>
      </w:r>
      <w:r w:rsidR="003544E7" w:rsidRPr="000C7661">
        <w:rPr>
          <w:rStyle w:val="TeksttreciPogrubienie"/>
          <w:rFonts w:ascii="Arial" w:hAnsi="Arial" w:cs="Arial"/>
          <w:bCs/>
          <w:sz w:val="20"/>
          <w:szCs w:val="20"/>
          <w:lang w:val="pl-PL"/>
        </w:rPr>
        <w:t xml:space="preserve"> </w:t>
      </w:r>
      <w:r w:rsidR="003544E7" w:rsidRPr="000C7661">
        <w:rPr>
          <w:rStyle w:val="TeksttreciPogrubienie"/>
          <w:rFonts w:ascii="Arial" w:hAnsi="Arial" w:cs="Arial"/>
          <w:b w:val="0"/>
          <w:bCs/>
          <w:sz w:val="20"/>
          <w:szCs w:val="20"/>
          <w:lang w:val="pl-PL"/>
        </w:rPr>
        <w:t>udziału w postępowaniu.</w:t>
      </w:r>
      <w:bookmarkStart w:id="1" w:name="bookmark3"/>
    </w:p>
    <w:p w:rsidR="008539CF" w:rsidRPr="000C7661" w:rsidRDefault="007E6247" w:rsidP="00E62AC5">
      <w:pPr>
        <w:pStyle w:val="Teksttreci0"/>
        <w:numPr>
          <w:ilvl w:val="0"/>
          <w:numId w:val="12"/>
        </w:numPr>
        <w:shd w:val="clear" w:color="auto" w:fill="auto"/>
        <w:tabs>
          <w:tab w:val="clear" w:pos="454"/>
        </w:tabs>
        <w:spacing w:line="360" w:lineRule="auto"/>
        <w:ind w:left="426" w:right="20" w:hanging="426"/>
        <w:jc w:val="both"/>
        <w:rPr>
          <w:rFonts w:ascii="Arial" w:hAnsi="Arial" w:cs="Arial"/>
          <w:sz w:val="20"/>
          <w:szCs w:val="20"/>
          <w:lang w:val="pl-PL"/>
        </w:rPr>
      </w:pPr>
      <w:r>
        <w:rPr>
          <w:rFonts w:ascii="Arial" w:hAnsi="Arial" w:cs="Arial"/>
          <w:sz w:val="20"/>
          <w:szCs w:val="20"/>
          <w:lang w:val="pl-PL"/>
        </w:rPr>
        <w:lastRenderedPageBreak/>
        <w:tab/>
      </w:r>
      <w:r w:rsidR="00374B1F" w:rsidRPr="000C7661">
        <w:rPr>
          <w:rFonts w:ascii="Arial" w:hAnsi="Arial" w:cs="Arial"/>
          <w:sz w:val="20"/>
          <w:szCs w:val="20"/>
          <w:lang w:val="pl-PL"/>
        </w:rPr>
        <w:t>O udzielenie zamówienia mogą ubiegać się Wykonawcy, którzy spełniają warunki dotyczące:</w:t>
      </w:r>
      <w:bookmarkEnd w:id="1"/>
    </w:p>
    <w:p w:rsidR="008539CF" w:rsidRPr="000C7661" w:rsidRDefault="007E6247" w:rsidP="001904A0">
      <w:pPr>
        <w:pStyle w:val="Teksttreci0"/>
        <w:numPr>
          <w:ilvl w:val="0"/>
          <w:numId w:val="39"/>
        </w:numPr>
        <w:shd w:val="clear" w:color="auto" w:fill="auto"/>
        <w:spacing w:line="360" w:lineRule="auto"/>
        <w:ind w:left="852" w:right="20" w:hanging="426"/>
        <w:jc w:val="both"/>
        <w:rPr>
          <w:rFonts w:ascii="Arial" w:hAnsi="Arial" w:cs="Arial"/>
          <w:sz w:val="20"/>
          <w:szCs w:val="20"/>
          <w:lang w:val="pl-PL"/>
        </w:rPr>
      </w:pPr>
      <w:r>
        <w:rPr>
          <w:rFonts w:ascii="Arial" w:hAnsi="Arial" w:cs="Arial"/>
          <w:b/>
          <w:sz w:val="20"/>
          <w:szCs w:val="20"/>
          <w:lang w:val="pl-PL"/>
        </w:rPr>
        <w:tab/>
      </w:r>
      <w:r w:rsidR="00E26154" w:rsidRPr="000C7661">
        <w:rPr>
          <w:rFonts w:ascii="Arial" w:hAnsi="Arial" w:cs="Arial"/>
          <w:b/>
          <w:sz w:val="20"/>
          <w:szCs w:val="20"/>
          <w:lang w:val="pl-PL"/>
        </w:rPr>
        <w:t>zdolności do występowania w obrocie gospodarczym</w:t>
      </w:r>
      <w:r w:rsidR="005E7E59" w:rsidRPr="000C7661">
        <w:rPr>
          <w:rFonts w:ascii="Arial" w:hAnsi="Arial" w:cs="Arial"/>
          <w:b/>
          <w:sz w:val="20"/>
          <w:szCs w:val="20"/>
          <w:lang w:val="pl-PL"/>
        </w:rPr>
        <w:t>:</w:t>
      </w:r>
    </w:p>
    <w:p w:rsidR="008539CF" w:rsidRPr="000C7661" w:rsidRDefault="005E7E59" w:rsidP="00547D88">
      <w:pPr>
        <w:pStyle w:val="Teksttreci0"/>
        <w:shd w:val="clear" w:color="auto" w:fill="auto"/>
        <w:spacing w:line="360" w:lineRule="auto"/>
        <w:ind w:left="868" w:right="20" w:firstLine="0"/>
        <w:jc w:val="both"/>
        <w:rPr>
          <w:rFonts w:ascii="Arial" w:hAnsi="Arial" w:cs="Arial"/>
          <w:sz w:val="20"/>
          <w:szCs w:val="20"/>
          <w:lang w:val="pl-PL"/>
        </w:rPr>
      </w:pPr>
      <w:r w:rsidRPr="000C7661">
        <w:rPr>
          <w:rFonts w:ascii="Arial" w:hAnsi="Arial" w:cs="Arial"/>
          <w:sz w:val="20"/>
          <w:szCs w:val="20"/>
          <w:lang w:val="pl-PL"/>
        </w:rPr>
        <w:t>Zamawiający nie stawia warunku w powyższym zakresie.</w:t>
      </w:r>
    </w:p>
    <w:p w:rsidR="0004244F" w:rsidRPr="000C7661" w:rsidRDefault="007E6247" w:rsidP="001904A0">
      <w:pPr>
        <w:pStyle w:val="Teksttreci0"/>
        <w:numPr>
          <w:ilvl w:val="0"/>
          <w:numId w:val="39"/>
        </w:numPr>
        <w:shd w:val="clear" w:color="auto" w:fill="auto"/>
        <w:spacing w:line="360" w:lineRule="auto"/>
        <w:ind w:left="852" w:right="20" w:hanging="426"/>
        <w:jc w:val="both"/>
        <w:rPr>
          <w:rFonts w:ascii="Arial" w:hAnsi="Arial" w:cs="Arial"/>
          <w:b/>
          <w:sz w:val="20"/>
          <w:szCs w:val="20"/>
          <w:lang w:val="pl-PL"/>
        </w:rPr>
      </w:pPr>
      <w:r>
        <w:rPr>
          <w:rFonts w:ascii="Arial" w:hAnsi="Arial" w:cs="Arial"/>
          <w:b/>
          <w:sz w:val="20"/>
          <w:szCs w:val="20"/>
          <w:lang w:val="pl-PL"/>
        </w:rPr>
        <w:tab/>
      </w:r>
      <w:r w:rsidR="0004244F" w:rsidRPr="000C7661">
        <w:rPr>
          <w:rFonts w:ascii="Arial" w:hAnsi="Arial" w:cs="Arial"/>
          <w:b/>
          <w:sz w:val="20"/>
          <w:szCs w:val="20"/>
          <w:lang w:val="pl-PL"/>
        </w:rPr>
        <w:t>uprawnień do prowadzenia określonej działalności gospodarczej lub zawodowej, o ile wynika to z odrębnych przepisów</w:t>
      </w:r>
      <w:r w:rsidR="002D6DAD">
        <w:rPr>
          <w:rFonts w:ascii="Arial" w:hAnsi="Arial" w:cs="Arial"/>
          <w:b/>
          <w:szCs w:val="20"/>
          <w:lang w:val="pl-PL"/>
        </w:rPr>
        <w:t>:</w:t>
      </w:r>
    </w:p>
    <w:p w:rsidR="0004244F" w:rsidRPr="000C7661" w:rsidRDefault="0004244F" w:rsidP="00547D88">
      <w:pPr>
        <w:pStyle w:val="Teksttreci0"/>
        <w:shd w:val="clear" w:color="auto" w:fill="auto"/>
        <w:spacing w:line="360" w:lineRule="auto"/>
        <w:ind w:left="868" w:right="20" w:firstLine="0"/>
        <w:jc w:val="both"/>
        <w:rPr>
          <w:rFonts w:ascii="Arial" w:hAnsi="Arial" w:cs="Arial"/>
          <w:sz w:val="20"/>
          <w:szCs w:val="20"/>
          <w:lang w:val="pl-PL"/>
        </w:rPr>
      </w:pPr>
      <w:r w:rsidRPr="000C7661">
        <w:rPr>
          <w:rFonts w:ascii="Arial" w:hAnsi="Arial" w:cs="Arial"/>
          <w:sz w:val="20"/>
          <w:szCs w:val="20"/>
          <w:lang w:val="pl-PL"/>
        </w:rPr>
        <w:t>Zamawiający nie stawia warunku w powyższym zakresie.</w:t>
      </w:r>
    </w:p>
    <w:p w:rsidR="008539CF" w:rsidRPr="000C7661" w:rsidRDefault="007E6247" w:rsidP="001904A0">
      <w:pPr>
        <w:pStyle w:val="Teksttreci0"/>
        <w:numPr>
          <w:ilvl w:val="0"/>
          <w:numId w:val="39"/>
        </w:numPr>
        <w:shd w:val="clear" w:color="auto" w:fill="auto"/>
        <w:spacing w:line="360" w:lineRule="auto"/>
        <w:ind w:left="852" w:right="20" w:hanging="426"/>
        <w:jc w:val="both"/>
        <w:rPr>
          <w:rFonts w:ascii="Arial" w:hAnsi="Arial" w:cs="Arial"/>
          <w:sz w:val="20"/>
          <w:szCs w:val="20"/>
          <w:lang w:val="pl-PL"/>
        </w:rPr>
      </w:pPr>
      <w:r>
        <w:rPr>
          <w:rFonts w:ascii="Arial" w:hAnsi="Arial" w:cs="Arial"/>
          <w:b/>
          <w:sz w:val="20"/>
          <w:szCs w:val="20"/>
          <w:lang w:val="pl-PL"/>
        </w:rPr>
        <w:tab/>
      </w:r>
      <w:r w:rsidR="005E7E59" w:rsidRPr="000C7661">
        <w:rPr>
          <w:rFonts w:ascii="Arial" w:hAnsi="Arial" w:cs="Arial"/>
          <w:b/>
          <w:sz w:val="20"/>
          <w:szCs w:val="20"/>
          <w:lang w:val="pl-PL"/>
        </w:rPr>
        <w:t>sytuacji ekonomicznej lub finansowej:</w:t>
      </w:r>
    </w:p>
    <w:p w:rsidR="00035151" w:rsidRPr="000C7661" w:rsidRDefault="00035151" w:rsidP="00547D88">
      <w:pPr>
        <w:pStyle w:val="Teksttreci0"/>
        <w:shd w:val="clear" w:color="auto" w:fill="auto"/>
        <w:spacing w:line="360" w:lineRule="auto"/>
        <w:ind w:left="868" w:right="20" w:firstLine="0"/>
        <w:jc w:val="both"/>
        <w:rPr>
          <w:rFonts w:ascii="Arial" w:hAnsi="Arial" w:cs="Arial"/>
          <w:sz w:val="20"/>
          <w:szCs w:val="20"/>
          <w:lang w:val="pl-PL"/>
        </w:rPr>
      </w:pPr>
      <w:r w:rsidRPr="000C7661">
        <w:rPr>
          <w:rFonts w:ascii="Arial" w:hAnsi="Arial" w:cs="Arial"/>
          <w:sz w:val="20"/>
          <w:szCs w:val="20"/>
          <w:lang w:val="pl-PL"/>
        </w:rPr>
        <w:t>Zamawiający nie stawia warunku w powyższym zakresie.</w:t>
      </w:r>
    </w:p>
    <w:p w:rsidR="00141FCB" w:rsidRPr="000C7661" w:rsidRDefault="00547D88" w:rsidP="001904A0">
      <w:pPr>
        <w:pStyle w:val="Teksttreci0"/>
        <w:numPr>
          <w:ilvl w:val="0"/>
          <w:numId w:val="39"/>
        </w:numPr>
        <w:shd w:val="clear" w:color="auto" w:fill="auto"/>
        <w:spacing w:line="360" w:lineRule="auto"/>
        <w:ind w:left="852" w:right="20" w:hanging="426"/>
        <w:jc w:val="both"/>
        <w:rPr>
          <w:rFonts w:ascii="Arial" w:hAnsi="Arial" w:cs="Arial"/>
          <w:b/>
          <w:sz w:val="20"/>
          <w:szCs w:val="20"/>
          <w:lang w:val="pl-PL"/>
        </w:rPr>
      </w:pPr>
      <w:r>
        <w:rPr>
          <w:rFonts w:ascii="Arial" w:hAnsi="Arial" w:cs="Arial"/>
          <w:b/>
          <w:sz w:val="20"/>
          <w:szCs w:val="20"/>
          <w:lang w:val="pl-PL"/>
        </w:rPr>
        <w:tab/>
      </w:r>
      <w:r w:rsidR="005E7E59" w:rsidRPr="000C7661">
        <w:rPr>
          <w:rFonts w:ascii="Arial" w:hAnsi="Arial" w:cs="Arial"/>
          <w:b/>
          <w:sz w:val="20"/>
          <w:szCs w:val="20"/>
          <w:lang w:val="pl-PL"/>
        </w:rPr>
        <w:t>zdolności technicznej lub zawodowej:</w:t>
      </w:r>
    </w:p>
    <w:p w:rsidR="003C514A" w:rsidRDefault="00141FCB" w:rsidP="00824843">
      <w:pPr>
        <w:pStyle w:val="Teksttreci0"/>
        <w:spacing w:line="360" w:lineRule="auto"/>
        <w:ind w:left="851" w:right="20" w:firstLine="0"/>
        <w:jc w:val="both"/>
        <w:rPr>
          <w:rFonts w:ascii="Arial" w:hAnsi="Arial" w:cs="Arial"/>
          <w:sz w:val="20"/>
          <w:szCs w:val="20"/>
          <w:lang w:val="pl-PL"/>
        </w:rPr>
      </w:pPr>
      <w:r w:rsidRPr="00E317F2">
        <w:rPr>
          <w:rFonts w:ascii="Arial" w:hAnsi="Arial" w:cs="Arial"/>
          <w:sz w:val="20"/>
          <w:szCs w:val="20"/>
          <w:lang w:val="pl-PL"/>
        </w:rPr>
        <w:t>Wykonawca sp</w:t>
      </w:r>
      <w:r w:rsidR="00E317F2">
        <w:rPr>
          <w:rFonts w:ascii="Arial" w:hAnsi="Arial" w:cs="Arial"/>
          <w:sz w:val="20"/>
          <w:szCs w:val="20"/>
          <w:lang w:val="pl-PL"/>
        </w:rPr>
        <w:t>ełni warunek, jeżeli wykaże, że:</w:t>
      </w:r>
    </w:p>
    <w:p w:rsidR="0058136F" w:rsidRDefault="0058136F" w:rsidP="0058136F">
      <w:pPr>
        <w:pStyle w:val="Teksttreci0"/>
        <w:numPr>
          <w:ilvl w:val="1"/>
          <w:numId w:val="12"/>
        </w:numPr>
        <w:spacing w:line="360" w:lineRule="auto"/>
        <w:ind w:right="20"/>
        <w:jc w:val="both"/>
        <w:rPr>
          <w:rFonts w:ascii="Arial" w:hAnsi="Arial" w:cs="Arial"/>
          <w:sz w:val="20"/>
          <w:szCs w:val="20"/>
          <w:lang w:val="pl-PL"/>
        </w:rPr>
      </w:pPr>
      <w:r w:rsidRPr="0058136F">
        <w:rPr>
          <w:rFonts w:ascii="Arial" w:hAnsi="Arial" w:cs="Arial"/>
          <w:sz w:val="20"/>
          <w:szCs w:val="20"/>
          <w:lang w:val="pl-PL"/>
        </w:rPr>
        <w:t xml:space="preserve">w okresie ostatnich 5 lat przed upływem terminu składania ofert, a jeżeli okres prowadzenia działalności jest krótszy - w tym okresie, wykonał należycie co najmniej </w:t>
      </w:r>
      <w:r w:rsidR="00B053B7" w:rsidRPr="00B053B7">
        <w:rPr>
          <w:rFonts w:ascii="Arial" w:hAnsi="Arial" w:cs="Arial"/>
          <w:sz w:val="20"/>
          <w:szCs w:val="20"/>
          <w:lang w:val="pl-PL"/>
        </w:rPr>
        <w:t>jedną</w:t>
      </w:r>
      <w:r w:rsidR="00B053B7">
        <w:rPr>
          <w:rFonts w:ascii="Arial" w:hAnsi="Arial" w:cs="Arial"/>
          <w:sz w:val="20"/>
          <w:szCs w:val="20"/>
          <w:lang w:val="pl-PL"/>
        </w:rPr>
        <w:t xml:space="preserve"> robotę budowlaną</w:t>
      </w:r>
      <w:r w:rsidRPr="0058136F">
        <w:rPr>
          <w:rFonts w:ascii="Arial" w:hAnsi="Arial" w:cs="Arial"/>
          <w:sz w:val="20"/>
          <w:szCs w:val="20"/>
          <w:lang w:val="pl-PL"/>
        </w:rPr>
        <w:t xml:space="preserve"> </w:t>
      </w:r>
      <w:r w:rsidR="007549D5">
        <w:rPr>
          <w:rFonts w:ascii="Arial" w:hAnsi="Arial" w:cs="Arial"/>
          <w:sz w:val="20"/>
          <w:szCs w:val="20"/>
          <w:lang w:val="pl-PL"/>
        </w:rPr>
        <w:t>polegającą</w:t>
      </w:r>
      <w:r w:rsidRPr="0058136F">
        <w:rPr>
          <w:rFonts w:ascii="Arial" w:hAnsi="Arial" w:cs="Arial"/>
          <w:sz w:val="20"/>
          <w:szCs w:val="20"/>
          <w:lang w:val="pl-PL"/>
        </w:rPr>
        <w:t xml:space="preserve"> na remoncie, budowie lub przebudowie </w:t>
      </w:r>
      <w:r w:rsidR="00F32088">
        <w:rPr>
          <w:rFonts w:ascii="Arial" w:hAnsi="Arial" w:cs="Arial"/>
          <w:sz w:val="20"/>
          <w:szCs w:val="20"/>
          <w:lang w:val="pl-PL"/>
        </w:rPr>
        <w:t xml:space="preserve">budynku </w:t>
      </w:r>
      <w:r w:rsidRPr="0058136F">
        <w:rPr>
          <w:rFonts w:ascii="Arial" w:hAnsi="Arial" w:cs="Arial"/>
          <w:sz w:val="20"/>
          <w:szCs w:val="20"/>
          <w:lang w:val="pl-PL"/>
        </w:rPr>
        <w:t xml:space="preserve">o wartości co najmniej </w:t>
      </w:r>
      <w:r w:rsidR="00994CC4">
        <w:rPr>
          <w:rFonts w:ascii="Arial" w:hAnsi="Arial" w:cs="Arial"/>
          <w:sz w:val="20"/>
          <w:szCs w:val="20"/>
          <w:lang w:val="pl-PL"/>
        </w:rPr>
        <w:t>5</w:t>
      </w:r>
      <w:r w:rsidR="00BC6E03">
        <w:rPr>
          <w:rFonts w:ascii="Arial" w:hAnsi="Arial" w:cs="Arial"/>
          <w:sz w:val="20"/>
          <w:szCs w:val="20"/>
          <w:lang w:val="pl-PL"/>
        </w:rPr>
        <w:t xml:space="preserve">00.000,00 </w:t>
      </w:r>
      <w:r w:rsidR="00B053B7">
        <w:rPr>
          <w:rFonts w:ascii="Arial" w:hAnsi="Arial" w:cs="Arial"/>
          <w:sz w:val="20"/>
          <w:szCs w:val="20"/>
          <w:lang w:val="pl-PL"/>
        </w:rPr>
        <w:t>zł brutto</w:t>
      </w:r>
      <w:r w:rsidRPr="00B053B7">
        <w:rPr>
          <w:rFonts w:ascii="Arial" w:hAnsi="Arial" w:cs="Arial"/>
          <w:sz w:val="20"/>
          <w:szCs w:val="20"/>
          <w:lang w:val="pl-PL"/>
        </w:rPr>
        <w:t>.</w:t>
      </w:r>
      <w:r w:rsidRPr="0058136F">
        <w:rPr>
          <w:rFonts w:ascii="Arial" w:hAnsi="Arial" w:cs="Arial"/>
          <w:sz w:val="20"/>
          <w:szCs w:val="20"/>
          <w:lang w:val="pl-PL"/>
        </w:rPr>
        <w:t xml:space="preserve"> W przypadku Wykonawców, którzy realizowali zamówienia za wynagrodzeniem innym niż w polskich złotych, Zamawiający przeliczy wartość tych zamówień po średnim kursie złotego, w oparciu o dane NBP z </w:t>
      </w:r>
      <w:r>
        <w:rPr>
          <w:rFonts w:ascii="Arial" w:hAnsi="Arial" w:cs="Arial"/>
          <w:sz w:val="20"/>
          <w:szCs w:val="20"/>
          <w:lang w:val="pl-PL"/>
        </w:rPr>
        <w:t>dnia wszczęcia postępowania.</w:t>
      </w:r>
    </w:p>
    <w:p w:rsidR="0058136F" w:rsidRDefault="0058136F" w:rsidP="0058136F">
      <w:pPr>
        <w:pStyle w:val="Teksttreci0"/>
        <w:numPr>
          <w:ilvl w:val="1"/>
          <w:numId w:val="12"/>
        </w:numPr>
        <w:spacing w:line="360" w:lineRule="auto"/>
        <w:ind w:right="20"/>
        <w:jc w:val="both"/>
        <w:rPr>
          <w:rFonts w:ascii="Arial" w:hAnsi="Arial" w:cs="Arial"/>
          <w:sz w:val="20"/>
          <w:szCs w:val="20"/>
          <w:lang w:val="pl-PL"/>
        </w:rPr>
      </w:pPr>
      <w:r w:rsidRPr="0058136F">
        <w:rPr>
          <w:rFonts w:ascii="Arial" w:hAnsi="Arial" w:cs="Arial"/>
          <w:sz w:val="20"/>
          <w:szCs w:val="20"/>
          <w:lang w:val="pl-PL"/>
        </w:rPr>
        <w:t>dysponuje co najmniej 1 osobą, posiadającą uprawnienia budowlane w specjalności konstrukcyjno-budowlanej, upoważniające do sprawowania funkcji kierownika bud</w:t>
      </w:r>
      <w:r>
        <w:rPr>
          <w:rFonts w:ascii="Arial" w:hAnsi="Arial" w:cs="Arial"/>
          <w:sz w:val="20"/>
          <w:szCs w:val="20"/>
          <w:lang w:val="pl-PL"/>
        </w:rPr>
        <w:t>owy;</w:t>
      </w:r>
    </w:p>
    <w:p w:rsidR="0058136F" w:rsidRPr="00B053B7" w:rsidRDefault="0058136F" w:rsidP="0058136F">
      <w:pPr>
        <w:pStyle w:val="Teksttreci0"/>
        <w:numPr>
          <w:ilvl w:val="1"/>
          <w:numId w:val="12"/>
        </w:numPr>
        <w:spacing w:line="360" w:lineRule="auto"/>
        <w:ind w:right="20"/>
        <w:jc w:val="both"/>
        <w:rPr>
          <w:rFonts w:ascii="Arial" w:hAnsi="Arial" w:cs="Arial"/>
          <w:sz w:val="20"/>
          <w:szCs w:val="20"/>
          <w:lang w:val="pl-PL"/>
        </w:rPr>
      </w:pPr>
      <w:r w:rsidRPr="00B053B7">
        <w:rPr>
          <w:rFonts w:ascii="Arial" w:hAnsi="Arial" w:cs="Arial"/>
          <w:sz w:val="20"/>
          <w:szCs w:val="20"/>
          <w:lang w:val="pl-PL"/>
        </w:rPr>
        <w:t>dysponuje co najmniej 1 osobą, posiadającą uprawnienia budowlane w specjalności instalacyjnej w zakresie sieci, instalacji i urządzeń elektrycznych i elektroenergetycznych upoważniające do sprawowania funkcji kierownika robót;</w:t>
      </w:r>
    </w:p>
    <w:p w:rsidR="00DD1352" w:rsidRPr="00B053B7" w:rsidRDefault="0058136F" w:rsidP="005B298F">
      <w:pPr>
        <w:pStyle w:val="Teksttreci0"/>
        <w:numPr>
          <w:ilvl w:val="1"/>
          <w:numId w:val="12"/>
        </w:numPr>
        <w:spacing w:line="360" w:lineRule="auto"/>
        <w:ind w:right="20"/>
        <w:jc w:val="both"/>
        <w:rPr>
          <w:rFonts w:ascii="Arial" w:hAnsi="Arial" w:cs="Arial"/>
          <w:sz w:val="20"/>
          <w:szCs w:val="20"/>
          <w:lang w:val="pl-PL"/>
        </w:rPr>
      </w:pPr>
      <w:r w:rsidRPr="00B053B7">
        <w:rPr>
          <w:rFonts w:ascii="Arial" w:hAnsi="Arial" w:cs="Arial"/>
          <w:sz w:val="20"/>
          <w:szCs w:val="20"/>
          <w:lang w:val="pl-PL"/>
        </w:rPr>
        <w:t xml:space="preserve">dysponuje co najmniej 1 osobą, posiadającą uprawnienia budowlane w specjalności instalacyjnej w zakresie sieci, instalacji i urządzeń </w:t>
      </w:r>
      <w:r w:rsidR="005B298F" w:rsidRPr="00B053B7">
        <w:rPr>
          <w:rFonts w:ascii="Arial" w:hAnsi="Arial" w:cs="Arial"/>
          <w:sz w:val="20"/>
          <w:szCs w:val="20"/>
          <w:lang w:val="pl-PL"/>
        </w:rPr>
        <w:t>wodociągowych i kanalizacyjnych upoważniające do sprawowania funkcji kierownika robót</w:t>
      </w:r>
      <w:r w:rsidR="008E0C8B" w:rsidRPr="00B053B7">
        <w:rPr>
          <w:rFonts w:ascii="Arial" w:hAnsi="Arial" w:cs="Arial"/>
          <w:sz w:val="20"/>
          <w:szCs w:val="20"/>
          <w:lang w:val="pl-PL"/>
        </w:rPr>
        <w:t>.</w:t>
      </w:r>
    </w:p>
    <w:p w:rsidR="006F62DF" w:rsidRPr="000C7661" w:rsidRDefault="002240A5" w:rsidP="00E62AC5">
      <w:pPr>
        <w:pStyle w:val="Akapitzlist"/>
        <w:numPr>
          <w:ilvl w:val="0"/>
          <w:numId w:val="12"/>
        </w:numPr>
        <w:tabs>
          <w:tab w:val="clear" w:pos="454"/>
        </w:tabs>
        <w:spacing w:line="360" w:lineRule="auto"/>
        <w:ind w:left="448" w:hanging="448"/>
        <w:jc w:val="both"/>
        <w:rPr>
          <w:rFonts w:ascii="Arial" w:hAnsi="Arial" w:cs="Arial"/>
          <w:bCs/>
          <w:sz w:val="20"/>
          <w:szCs w:val="20"/>
        </w:rPr>
      </w:pPr>
      <w:r>
        <w:rPr>
          <w:rFonts w:ascii="Arial" w:hAnsi="Arial" w:cs="Arial"/>
          <w:bCs/>
          <w:sz w:val="20"/>
          <w:szCs w:val="20"/>
        </w:rPr>
        <w:tab/>
      </w:r>
      <w:r w:rsidR="006F62DF" w:rsidRPr="000C7661">
        <w:rPr>
          <w:rFonts w:ascii="Arial" w:hAnsi="Arial" w:cs="Arial"/>
          <w:bCs/>
          <w:sz w:val="20"/>
          <w:szCs w:val="20"/>
        </w:rPr>
        <w:t>Zamawiający, w stosunku do Wykonawców wspólnie ubiegających się o udzielenie zamówienia, w odniesieni</w:t>
      </w:r>
      <w:r w:rsidR="003F3B8D" w:rsidRPr="000C7661">
        <w:rPr>
          <w:rFonts w:ascii="Arial" w:hAnsi="Arial" w:cs="Arial"/>
          <w:bCs/>
          <w:sz w:val="20"/>
          <w:szCs w:val="20"/>
        </w:rPr>
        <w:t>u do warunku dotyczącego</w:t>
      </w:r>
      <w:r w:rsidR="00280AFD" w:rsidRPr="000C7661">
        <w:rPr>
          <w:rFonts w:ascii="Arial" w:hAnsi="Arial" w:cs="Arial"/>
          <w:bCs/>
          <w:sz w:val="20"/>
          <w:szCs w:val="20"/>
        </w:rPr>
        <w:t xml:space="preserve"> </w:t>
      </w:r>
      <w:r w:rsidR="003F3B8D" w:rsidRPr="000C7661">
        <w:rPr>
          <w:rFonts w:ascii="Arial" w:hAnsi="Arial" w:cs="Arial"/>
          <w:bCs/>
          <w:sz w:val="20"/>
          <w:szCs w:val="20"/>
        </w:rPr>
        <w:t>zdolności technicznej lub zawodowej – dopuszcza łączne spełnianie warunku przez Wykonawców.</w:t>
      </w:r>
    </w:p>
    <w:p w:rsidR="00505F53" w:rsidRPr="000C7661" w:rsidRDefault="002240A5" w:rsidP="00E62AC5">
      <w:pPr>
        <w:pStyle w:val="Akapitzlist"/>
        <w:numPr>
          <w:ilvl w:val="0"/>
          <w:numId w:val="12"/>
        </w:numPr>
        <w:tabs>
          <w:tab w:val="clear" w:pos="454"/>
        </w:tabs>
        <w:spacing w:line="360" w:lineRule="auto"/>
        <w:ind w:left="448" w:hanging="448"/>
        <w:jc w:val="both"/>
        <w:rPr>
          <w:rFonts w:ascii="Arial" w:hAnsi="Arial" w:cs="Arial"/>
          <w:bCs/>
          <w:sz w:val="20"/>
          <w:szCs w:val="20"/>
        </w:rPr>
      </w:pPr>
      <w:r>
        <w:rPr>
          <w:rFonts w:ascii="Arial" w:hAnsi="Arial" w:cs="Arial"/>
          <w:sz w:val="20"/>
          <w:szCs w:val="20"/>
        </w:rPr>
        <w:tab/>
      </w:r>
      <w:r w:rsidR="00DB47AA" w:rsidRPr="000C7661">
        <w:rPr>
          <w:rFonts w:ascii="Arial" w:hAnsi="Arial" w:cs="Arial"/>
          <w:sz w:val="20"/>
          <w:szCs w:val="20"/>
        </w:rPr>
        <w:t>Zamawiający może</w:t>
      </w:r>
      <w:r w:rsidR="00523A86" w:rsidRPr="000C7661">
        <w:rPr>
          <w:rFonts w:ascii="Arial" w:hAnsi="Arial" w:cs="Arial"/>
          <w:sz w:val="20"/>
          <w:szCs w:val="20"/>
        </w:rPr>
        <w:t xml:space="preserve"> na każdym </w:t>
      </w:r>
      <w:r w:rsidR="00751997" w:rsidRPr="000C7661">
        <w:rPr>
          <w:rFonts w:ascii="Arial" w:hAnsi="Arial" w:cs="Arial"/>
          <w:sz w:val="20"/>
          <w:szCs w:val="20"/>
        </w:rPr>
        <w:t xml:space="preserve">etapie postępowania, uznać, </w:t>
      </w:r>
      <w:r w:rsidR="00505F53" w:rsidRPr="000C7661">
        <w:rPr>
          <w:rFonts w:ascii="Arial" w:hAnsi="Arial" w:cs="Arial"/>
          <w:sz w:val="20"/>
          <w:szCs w:val="20"/>
        </w:rPr>
        <w:t>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rsidR="009051D6" w:rsidRPr="000C7661" w:rsidRDefault="00C54A96" w:rsidP="005359EE">
      <w:pPr>
        <w:pStyle w:val="Akapitzlist"/>
        <w:numPr>
          <w:ilvl w:val="0"/>
          <w:numId w:val="20"/>
        </w:numPr>
        <w:spacing w:before="360" w:after="40" w:line="360" w:lineRule="auto"/>
        <w:ind w:left="283" w:hanging="425"/>
        <w:jc w:val="both"/>
        <w:rPr>
          <w:rFonts w:ascii="Arial" w:hAnsi="Arial" w:cs="Arial"/>
          <w:iCs/>
          <w:sz w:val="20"/>
          <w:szCs w:val="20"/>
        </w:rPr>
      </w:pPr>
      <w:r>
        <w:rPr>
          <w:rFonts w:ascii="Arial" w:hAnsi="Arial" w:cs="Arial"/>
          <w:b/>
          <w:sz w:val="20"/>
          <w:szCs w:val="20"/>
        </w:rPr>
        <w:tab/>
      </w:r>
      <w:r w:rsidR="00A76ADE" w:rsidRPr="000C7661">
        <w:rPr>
          <w:rFonts w:ascii="Arial" w:hAnsi="Arial" w:cs="Arial"/>
          <w:b/>
          <w:sz w:val="20"/>
          <w:szCs w:val="20"/>
        </w:rPr>
        <w:t>PODSTAWY WYKLUCZENIA Z POSTĘPOWANIA</w:t>
      </w:r>
    </w:p>
    <w:p w:rsidR="00E84975" w:rsidRDefault="002240A5" w:rsidP="004619C1">
      <w:pPr>
        <w:pStyle w:val="Teksttreci0"/>
        <w:numPr>
          <w:ilvl w:val="0"/>
          <w:numId w:val="22"/>
        </w:numPr>
        <w:shd w:val="clear" w:color="auto" w:fill="auto"/>
        <w:tabs>
          <w:tab w:val="clear" w:pos="1009"/>
        </w:tabs>
        <w:spacing w:line="360" w:lineRule="auto"/>
        <w:ind w:left="426" w:hanging="426"/>
        <w:jc w:val="both"/>
        <w:rPr>
          <w:rFonts w:ascii="Arial" w:hAnsi="Arial" w:cs="Arial"/>
          <w:sz w:val="20"/>
          <w:szCs w:val="20"/>
          <w:lang w:val="pl-PL"/>
        </w:rPr>
      </w:pPr>
      <w:r>
        <w:rPr>
          <w:rFonts w:ascii="Arial" w:hAnsi="Arial" w:cs="Arial"/>
          <w:sz w:val="20"/>
          <w:szCs w:val="20"/>
          <w:lang w:val="pl-PL"/>
        </w:rPr>
        <w:tab/>
      </w:r>
      <w:r w:rsidR="00FB0A07" w:rsidRPr="000C7661">
        <w:rPr>
          <w:rFonts w:ascii="Arial" w:hAnsi="Arial" w:cs="Arial"/>
          <w:sz w:val="20"/>
          <w:szCs w:val="20"/>
          <w:lang w:val="pl-PL"/>
        </w:rPr>
        <w:t>Z postępowania o udzi</w:t>
      </w:r>
      <w:r w:rsidR="00751997" w:rsidRPr="000C7661">
        <w:rPr>
          <w:rFonts w:ascii="Arial" w:hAnsi="Arial" w:cs="Arial"/>
          <w:sz w:val="20"/>
          <w:szCs w:val="20"/>
          <w:lang w:val="pl-PL"/>
        </w:rPr>
        <w:t>elenie zamówienia wyklucza się W</w:t>
      </w:r>
      <w:r w:rsidR="00FB0A07" w:rsidRPr="000C7661">
        <w:rPr>
          <w:rFonts w:ascii="Arial" w:hAnsi="Arial" w:cs="Arial"/>
          <w:sz w:val="20"/>
          <w:szCs w:val="20"/>
          <w:lang w:val="pl-PL"/>
        </w:rPr>
        <w:t>ykonawc</w:t>
      </w:r>
      <w:r w:rsidR="001A1386" w:rsidRPr="000C7661">
        <w:rPr>
          <w:rFonts w:ascii="Arial" w:hAnsi="Arial" w:cs="Arial"/>
          <w:sz w:val="20"/>
          <w:szCs w:val="20"/>
          <w:lang w:val="pl-PL"/>
        </w:rPr>
        <w:t>ów</w:t>
      </w:r>
      <w:r w:rsidR="00FB0A07" w:rsidRPr="000C7661">
        <w:rPr>
          <w:rFonts w:ascii="Arial" w:hAnsi="Arial" w:cs="Arial"/>
          <w:sz w:val="20"/>
          <w:szCs w:val="20"/>
          <w:lang w:val="pl-PL"/>
        </w:rPr>
        <w:t>, w stosunku do któr</w:t>
      </w:r>
      <w:r w:rsidR="001A1386" w:rsidRPr="000C7661">
        <w:rPr>
          <w:rFonts w:ascii="Arial" w:hAnsi="Arial" w:cs="Arial"/>
          <w:sz w:val="20"/>
          <w:szCs w:val="20"/>
          <w:lang w:val="pl-PL"/>
        </w:rPr>
        <w:t>ych</w:t>
      </w:r>
      <w:r w:rsidR="00FB0A07" w:rsidRPr="000C7661">
        <w:rPr>
          <w:rFonts w:ascii="Arial" w:hAnsi="Arial" w:cs="Arial"/>
          <w:sz w:val="20"/>
          <w:szCs w:val="20"/>
          <w:lang w:val="pl-PL"/>
        </w:rPr>
        <w:t xml:space="preserve"> zachodzi którakolwiek z okoliczności</w:t>
      </w:r>
      <w:r w:rsidR="004619C1">
        <w:rPr>
          <w:rFonts w:ascii="Arial" w:hAnsi="Arial" w:cs="Arial"/>
          <w:sz w:val="20"/>
          <w:szCs w:val="20"/>
          <w:lang w:val="pl-PL"/>
        </w:rPr>
        <w:t xml:space="preserve"> wskazanych </w:t>
      </w:r>
      <w:r w:rsidRPr="004619C1">
        <w:rPr>
          <w:rFonts w:ascii="Arial" w:hAnsi="Arial" w:cs="Arial"/>
          <w:sz w:val="20"/>
          <w:szCs w:val="20"/>
          <w:lang w:val="pl-PL"/>
        </w:rPr>
        <w:tab/>
      </w:r>
      <w:r w:rsidR="001A1386" w:rsidRPr="004619C1">
        <w:rPr>
          <w:rFonts w:ascii="Arial" w:hAnsi="Arial" w:cs="Arial"/>
          <w:sz w:val="20"/>
          <w:szCs w:val="20"/>
          <w:lang w:val="pl-PL"/>
        </w:rPr>
        <w:t xml:space="preserve">w art. </w:t>
      </w:r>
      <w:r w:rsidR="007D51E4" w:rsidRPr="004619C1">
        <w:rPr>
          <w:rFonts w:ascii="Arial" w:hAnsi="Arial" w:cs="Arial"/>
          <w:sz w:val="20"/>
          <w:szCs w:val="20"/>
          <w:lang w:val="pl-PL"/>
        </w:rPr>
        <w:t xml:space="preserve">108 ust. 1 </w:t>
      </w:r>
      <w:r w:rsidR="004619C1" w:rsidRPr="004619C1">
        <w:rPr>
          <w:rFonts w:ascii="Arial" w:hAnsi="Arial" w:cs="Arial"/>
          <w:sz w:val="20"/>
          <w:szCs w:val="20"/>
          <w:lang w:val="pl-PL"/>
        </w:rPr>
        <w:t>PZP</w:t>
      </w:r>
      <w:r w:rsidR="004619C1">
        <w:rPr>
          <w:rFonts w:ascii="Arial" w:hAnsi="Arial" w:cs="Arial"/>
          <w:sz w:val="20"/>
          <w:szCs w:val="20"/>
          <w:lang w:val="pl-PL"/>
        </w:rPr>
        <w:t>.</w:t>
      </w:r>
    </w:p>
    <w:p w:rsidR="00CF6128" w:rsidRDefault="00CF6128" w:rsidP="004619C1">
      <w:pPr>
        <w:pStyle w:val="Teksttreci0"/>
        <w:numPr>
          <w:ilvl w:val="0"/>
          <w:numId w:val="22"/>
        </w:numPr>
        <w:shd w:val="clear" w:color="auto" w:fill="auto"/>
        <w:tabs>
          <w:tab w:val="clear" w:pos="1009"/>
        </w:tabs>
        <w:spacing w:line="360" w:lineRule="auto"/>
        <w:ind w:left="426" w:hanging="426"/>
        <w:jc w:val="both"/>
        <w:rPr>
          <w:rFonts w:ascii="Arial" w:hAnsi="Arial" w:cs="Arial"/>
          <w:sz w:val="20"/>
          <w:szCs w:val="20"/>
          <w:lang w:val="pl-PL"/>
        </w:rPr>
      </w:pPr>
      <w:r w:rsidRPr="00CF6128">
        <w:rPr>
          <w:rFonts w:ascii="Arial" w:hAnsi="Arial" w:cs="Arial"/>
          <w:sz w:val="20"/>
          <w:szCs w:val="20"/>
          <w:lang w:val="pl-PL"/>
        </w:rPr>
        <w:t>Z postępowania o udzielenie zamówienia wyklucza się Wykonawców, w stosunku do których zachodzi którakolwiek z okoliczności wskazanych w art. 7 ust. 1 ustawy z dnia 13 kwietnia 2022 r. o szczególnych rozwiązaniach w zakresie przeciwdziałania wspieraniu agresji na Ukrainę oraz służących ochronie bezpieczeństwa narodowego</w:t>
      </w:r>
      <w:r>
        <w:rPr>
          <w:rFonts w:ascii="Arial" w:hAnsi="Arial" w:cs="Arial"/>
          <w:sz w:val="20"/>
          <w:szCs w:val="20"/>
          <w:lang w:val="pl-PL"/>
        </w:rPr>
        <w:t>.</w:t>
      </w:r>
    </w:p>
    <w:p w:rsidR="00E84975" w:rsidRPr="004619C1" w:rsidRDefault="004619C1" w:rsidP="004619C1">
      <w:pPr>
        <w:pStyle w:val="Teksttreci0"/>
        <w:numPr>
          <w:ilvl w:val="0"/>
          <w:numId w:val="22"/>
        </w:numPr>
        <w:shd w:val="clear" w:color="auto" w:fill="auto"/>
        <w:tabs>
          <w:tab w:val="clear" w:pos="1009"/>
          <w:tab w:val="num" w:pos="426"/>
        </w:tabs>
        <w:spacing w:line="360" w:lineRule="auto"/>
        <w:ind w:left="426" w:hanging="426"/>
        <w:jc w:val="both"/>
        <w:rPr>
          <w:rFonts w:ascii="Arial" w:hAnsi="Arial" w:cs="Arial"/>
          <w:sz w:val="20"/>
          <w:szCs w:val="20"/>
          <w:lang w:val="pl-PL"/>
        </w:rPr>
      </w:pPr>
      <w:r w:rsidRPr="004619C1">
        <w:rPr>
          <w:rFonts w:ascii="Arial" w:hAnsi="Arial" w:cs="Arial"/>
          <w:sz w:val="20"/>
          <w:szCs w:val="20"/>
          <w:lang w:val="pl-PL"/>
        </w:rPr>
        <w:lastRenderedPageBreak/>
        <w:t xml:space="preserve">Z postępowania o udzielenie zamówienia wyklucza się Wykonawców, w stosunku do których zachodzi którakolwiek z okoliczności wskazanych </w:t>
      </w:r>
      <w:r w:rsidRPr="004619C1">
        <w:rPr>
          <w:rFonts w:ascii="Arial" w:hAnsi="Arial" w:cs="Arial"/>
          <w:sz w:val="20"/>
          <w:szCs w:val="20"/>
          <w:lang w:val="pl-PL"/>
        </w:rPr>
        <w:tab/>
        <w:t>w</w:t>
      </w:r>
      <w:r>
        <w:rPr>
          <w:rFonts w:ascii="Arial" w:hAnsi="Arial" w:cs="Arial"/>
          <w:sz w:val="20"/>
          <w:szCs w:val="20"/>
          <w:lang w:val="pl-PL"/>
        </w:rPr>
        <w:t xml:space="preserve"> </w:t>
      </w:r>
      <w:r w:rsidR="001A1386" w:rsidRPr="004619C1">
        <w:rPr>
          <w:rFonts w:ascii="Arial" w:hAnsi="Arial" w:cs="Arial"/>
          <w:sz w:val="20"/>
          <w:szCs w:val="20"/>
          <w:lang w:val="pl-PL"/>
        </w:rPr>
        <w:t xml:space="preserve"> art. </w:t>
      </w:r>
      <w:r w:rsidR="00AD7AEF" w:rsidRPr="004619C1">
        <w:rPr>
          <w:rFonts w:ascii="Arial" w:hAnsi="Arial" w:cs="Arial"/>
          <w:sz w:val="20"/>
          <w:szCs w:val="20"/>
          <w:lang w:val="pl-PL"/>
        </w:rPr>
        <w:t>109 ust. 1</w:t>
      </w:r>
      <w:r w:rsidRPr="004619C1">
        <w:rPr>
          <w:rFonts w:ascii="Arial" w:hAnsi="Arial" w:cs="Arial"/>
          <w:szCs w:val="20"/>
          <w:lang w:val="pl-PL"/>
        </w:rPr>
        <w:t xml:space="preserve"> </w:t>
      </w:r>
      <w:r w:rsidRPr="004619C1">
        <w:rPr>
          <w:rFonts w:ascii="Arial" w:hAnsi="Arial" w:cs="Arial"/>
          <w:sz w:val="20"/>
          <w:szCs w:val="20"/>
          <w:lang w:val="pl-PL"/>
        </w:rPr>
        <w:t>pkt. 4</w:t>
      </w:r>
      <w:r>
        <w:rPr>
          <w:rFonts w:ascii="Arial" w:hAnsi="Arial" w:cs="Arial"/>
          <w:sz w:val="20"/>
          <w:szCs w:val="20"/>
          <w:lang w:val="pl-PL"/>
        </w:rPr>
        <w:t xml:space="preserve"> PZP</w:t>
      </w:r>
      <w:r w:rsidR="0022144E" w:rsidRPr="004619C1">
        <w:rPr>
          <w:rFonts w:ascii="Arial" w:hAnsi="Arial" w:cs="Arial"/>
          <w:sz w:val="20"/>
          <w:szCs w:val="20"/>
          <w:lang w:val="pl-PL"/>
        </w:rPr>
        <w:t>,</w:t>
      </w:r>
      <w:r w:rsidR="001A1386" w:rsidRPr="004619C1">
        <w:rPr>
          <w:rFonts w:ascii="Arial" w:hAnsi="Arial" w:cs="Arial"/>
          <w:sz w:val="20"/>
          <w:szCs w:val="20"/>
          <w:lang w:val="pl-PL"/>
        </w:rPr>
        <w:t xml:space="preserve"> tj.:</w:t>
      </w:r>
    </w:p>
    <w:p w:rsidR="00413BD0" w:rsidRPr="000C7661" w:rsidRDefault="002240A5" w:rsidP="001904A0">
      <w:pPr>
        <w:pStyle w:val="pkt"/>
        <w:numPr>
          <w:ilvl w:val="0"/>
          <w:numId w:val="27"/>
        </w:numPr>
        <w:spacing w:line="360" w:lineRule="auto"/>
        <w:ind w:left="709" w:hanging="283"/>
        <w:rPr>
          <w:rFonts w:ascii="Arial" w:hAnsi="Arial" w:cs="Arial"/>
          <w:bCs/>
          <w:kern w:val="32"/>
          <w:sz w:val="20"/>
        </w:rPr>
      </w:pPr>
      <w:r>
        <w:rPr>
          <w:rFonts w:ascii="Arial" w:hAnsi="Arial" w:cs="Arial"/>
          <w:bCs/>
          <w:kern w:val="32"/>
          <w:sz w:val="20"/>
        </w:rPr>
        <w:tab/>
      </w:r>
      <w:r w:rsidR="00413BD0" w:rsidRPr="000C7661">
        <w:rPr>
          <w:rFonts w:ascii="Arial" w:hAnsi="Arial" w:cs="Arial"/>
          <w:bCs/>
          <w:kern w:val="32"/>
          <w:sz w:val="20"/>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FB0A07" w:rsidRPr="000C7661" w:rsidRDefault="002240A5" w:rsidP="00E62AC5">
      <w:pPr>
        <w:pStyle w:val="Teksttreci0"/>
        <w:numPr>
          <w:ilvl w:val="0"/>
          <w:numId w:val="22"/>
        </w:numPr>
        <w:shd w:val="clear" w:color="auto" w:fill="auto"/>
        <w:tabs>
          <w:tab w:val="clear" w:pos="1009"/>
        </w:tabs>
        <w:spacing w:line="360" w:lineRule="auto"/>
        <w:ind w:left="426" w:hanging="426"/>
        <w:jc w:val="both"/>
        <w:rPr>
          <w:rFonts w:ascii="Arial" w:hAnsi="Arial" w:cs="Arial"/>
          <w:sz w:val="20"/>
          <w:szCs w:val="20"/>
          <w:lang w:val="pl-PL"/>
        </w:rPr>
      </w:pPr>
      <w:r>
        <w:rPr>
          <w:rFonts w:ascii="Arial" w:hAnsi="Arial" w:cs="Arial"/>
          <w:sz w:val="20"/>
          <w:szCs w:val="20"/>
          <w:lang w:val="pl-PL"/>
        </w:rPr>
        <w:tab/>
      </w:r>
      <w:r w:rsidR="00FB0A07" w:rsidRPr="000C7661">
        <w:rPr>
          <w:rFonts w:ascii="Arial" w:hAnsi="Arial" w:cs="Arial"/>
          <w:sz w:val="20"/>
          <w:szCs w:val="20"/>
          <w:lang w:val="pl-PL"/>
        </w:rPr>
        <w:t xml:space="preserve">Wykluczenie </w:t>
      </w:r>
      <w:r w:rsidR="001A1386" w:rsidRPr="000C7661">
        <w:rPr>
          <w:rFonts w:ascii="Arial" w:hAnsi="Arial" w:cs="Arial"/>
          <w:sz w:val="20"/>
          <w:szCs w:val="20"/>
          <w:lang w:val="pl-PL"/>
        </w:rPr>
        <w:t>W</w:t>
      </w:r>
      <w:r w:rsidR="00FB0A07" w:rsidRPr="000C7661">
        <w:rPr>
          <w:rFonts w:ascii="Arial" w:hAnsi="Arial" w:cs="Arial"/>
          <w:sz w:val="20"/>
          <w:szCs w:val="20"/>
          <w:lang w:val="pl-PL"/>
        </w:rPr>
        <w:t xml:space="preserve">ykonawcy następuje zgodnie z art. </w:t>
      </w:r>
      <w:r w:rsidR="008F0365" w:rsidRPr="000C7661">
        <w:rPr>
          <w:rFonts w:ascii="Arial" w:hAnsi="Arial" w:cs="Arial"/>
          <w:sz w:val="20"/>
          <w:szCs w:val="20"/>
          <w:lang w:val="pl-PL"/>
        </w:rPr>
        <w:t xml:space="preserve">111 </w:t>
      </w:r>
      <w:r w:rsidR="004619C1">
        <w:rPr>
          <w:rFonts w:ascii="Arial" w:hAnsi="Arial" w:cs="Arial"/>
          <w:sz w:val="20"/>
          <w:szCs w:val="20"/>
          <w:lang w:val="pl-PL"/>
        </w:rPr>
        <w:t>PZP</w:t>
      </w:r>
      <w:r w:rsidR="00CE22F4" w:rsidRPr="000C7661">
        <w:rPr>
          <w:rFonts w:ascii="Arial" w:hAnsi="Arial" w:cs="Arial"/>
          <w:sz w:val="20"/>
          <w:szCs w:val="20"/>
          <w:lang w:val="pl-PL"/>
        </w:rPr>
        <w:t xml:space="preserve">. </w:t>
      </w:r>
    </w:p>
    <w:p w:rsidR="003B377F" w:rsidRPr="000C7661" w:rsidRDefault="00C54A96" w:rsidP="005359EE">
      <w:pPr>
        <w:pStyle w:val="Akapitzlist"/>
        <w:numPr>
          <w:ilvl w:val="0"/>
          <w:numId w:val="20"/>
        </w:numPr>
        <w:spacing w:before="360" w:after="40" w:line="360" w:lineRule="auto"/>
        <w:ind w:left="283" w:hanging="425"/>
        <w:jc w:val="both"/>
        <w:rPr>
          <w:rFonts w:ascii="Arial" w:hAnsi="Arial" w:cs="Arial"/>
          <w:bCs/>
          <w:sz w:val="20"/>
          <w:szCs w:val="20"/>
        </w:rPr>
      </w:pPr>
      <w:r>
        <w:rPr>
          <w:rFonts w:ascii="Arial" w:hAnsi="Arial" w:cs="Arial"/>
          <w:b/>
          <w:sz w:val="20"/>
          <w:szCs w:val="20"/>
        </w:rPr>
        <w:tab/>
      </w:r>
      <w:r w:rsidR="00E3032A" w:rsidRPr="000C7661">
        <w:rPr>
          <w:rFonts w:ascii="Arial" w:hAnsi="Arial" w:cs="Arial"/>
          <w:b/>
          <w:sz w:val="20"/>
          <w:szCs w:val="20"/>
        </w:rPr>
        <w:t>OŚWIADCZENIA I DOKUMENTY, JAKIE ZOBOWIĄZANI SĄ DOSTAR</w:t>
      </w:r>
      <w:r w:rsidR="00225683" w:rsidRPr="000C7661">
        <w:rPr>
          <w:rFonts w:ascii="Arial" w:hAnsi="Arial" w:cs="Arial"/>
          <w:b/>
          <w:sz w:val="20"/>
          <w:szCs w:val="20"/>
        </w:rPr>
        <w:t xml:space="preserve">CZYĆ WYKONAWCY W CELU </w:t>
      </w:r>
      <w:r w:rsidR="00E81B72" w:rsidRPr="000C7661">
        <w:rPr>
          <w:rFonts w:ascii="Arial" w:hAnsi="Arial" w:cs="Arial"/>
          <w:b/>
          <w:sz w:val="20"/>
          <w:szCs w:val="20"/>
        </w:rPr>
        <w:t xml:space="preserve">POTWIERDZENIA SPEŁNIANIA WARUNKÓW UDZIAŁU W POSTĘPOWANIU </w:t>
      </w:r>
      <w:r w:rsidR="00FA7F11" w:rsidRPr="000C7661">
        <w:rPr>
          <w:rFonts w:ascii="Arial" w:hAnsi="Arial" w:cs="Arial"/>
          <w:b/>
          <w:sz w:val="20"/>
          <w:szCs w:val="20"/>
        </w:rPr>
        <w:t>ORAZ</w:t>
      </w:r>
      <w:r w:rsidR="00225683" w:rsidRPr="000C7661">
        <w:rPr>
          <w:rFonts w:ascii="Arial" w:hAnsi="Arial" w:cs="Arial"/>
          <w:b/>
          <w:sz w:val="20"/>
          <w:szCs w:val="20"/>
        </w:rPr>
        <w:t xml:space="preserve"> WYKAZANIA</w:t>
      </w:r>
      <w:r w:rsidR="00FA7F11" w:rsidRPr="000C7661">
        <w:rPr>
          <w:rFonts w:ascii="Arial" w:hAnsi="Arial" w:cs="Arial"/>
          <w:b/>
          <w:sz w:val="20"/>
          <w:szCs w:val="20"/>
        </w:rPr>
        <w:t xml:space="preserve"> </w:t>
      </w:r>
      <w:r w:rsidR="00E3032A" w:rsidRPr="000C7661">
        <w:rPr>
          <w:rFonts w:ascii="Arial" w:hAnsi="Arial" w:cs="Arial"/>
          <w:b/>
          <w:sz w:val="20"/>
          <w:szCs w:val="20"/>
        </w:rPr>
        <w:t>BRAKU PODSTAW WYKLUCZENIA</w:t>
      </w:r>
      <w:r w:rsidR="00CF0BA5" w:rsidRPr="000C7661">
        <w:rPr>
          <w:rFonts w:ascii="Arial" w:hAnsi="Arial" w:cs="Arial"/>
          <w:b/>
          <w:sz w:val="20"/>
          <w:szCs w:val="20"/>
        </w:rPr>
        <w:t xml:space="preserve"> (PODMIOTOWE ŚRODKI DOWODOWE)</w:t>
      </w:r>
    </w:p>
    <w:p w:rsidR="00D02E57" w:rsidRPr="000C7661" w:rsidRDefault="002240A5" w:rsidP="001904A0">
      <w:pPr>
        <w:pStyle w:val="Akapitzlist"/>
        <w:numPr>
          <w:ilvl w:val="0"/>
          <w:numId w:val="28"/>
        </w:numPr>
        <w:spacing w:before="240" w:line="360" w:lineRule="auto"/>
        <w:ind w:left="284" w:hanging="426"/>
        <w:jc w:val="both"/>
        <w:rPr>
          <w:rFonts w:ascii="Arial" w:hAnsi="Arial" w:cs="Arial"/>
          <w:sz w:val="20"/>
          <w:szCs w:val="20"/>
        </w:rPr>
      </w:pPr>
      <w:r>
        <w:rPr>
          <w:rFonts w:ascii="Arial" w:hAnsi="Arial" w:cs="Arial"/>
          <w:sz w:val="20"/>
          <w:szCs w:val="20"/>
        </w:rPr>
        <w:tab/>
      </w:r>
      <w:r w:rsidR="00E3032A" w:rsidRPr="000C7661">
        <w:rPr>
          <w:rFonts w:ascii="Arial" w:hAnsi="Arial" w:cs="Arial"/>
          <w:sz w:val="20"/>
          <w:szCs w:val="20"/>
        </w:rPr>
        <w:t>Do oferty Wykonawca zobowiązany jest dołączyć aktualne na dzień składania ofert</w:t>
      </w:r>
      <w:r w:rsidR="00A52DBF" w:rsidRPr="000C7661">
        <w:rPr>
          <w:rFonts w:ascii="Arial" w:hAnsi="Arial" w:cs="Arial"/>
          <w:sz w:val="20"/>
          <w:szCs w:val="20"/>
        </w:rPr>
        <w:t xml:space="preserve"> </w:t>
      </w:r>
      <w:r w:rsidR="00881CE8" w:rsidRPr="000C7661">
        <w:rPr>
          <w:rFonts w:ascii="Arial" w:hAnsi="Arial" w:cs="Arial"/>
          <w:sz w:val="20"/>
          <w:szCs w:val="20"/>
        </w:rPr>
        <w:t xml:space="preserve">oświadczenie </w:t>
      </w:r>
      <w:r w:rsidR="00AE5C60" w:rsidRPr="000C7661">
        <w:rPr>
          <w:rFonts w:ascii="Arial" w:hAnsi="Arial" w:cs="Arial"/>
          <w:sz w:val="20"/>
          <w:szCs w:val="20"/>
        </w:rPr>
        <w:t xml:space="preserve">o spełnianiu warunków udziału w postępowaniu oraz </w:t>
      </w:r>
      <w:r w:rsidR="00881CE8" w:rsidRPr="000C7661">
        <w:rPr>
          <w:rFonts w:ascii="Arial" w:hAnsi="Arial" w:cs="Arial"/>
          <w:sz w:val="20"/>
          <w:szCs w:val="20"/>
        </w:rPr>
        <w:t xml:space="preserve">o braku podstaw do wykluczenia z postępowania – zgodnie z </w:t>
      </w:r>
      <w:r w:rsidR="00BD1389" w:rsidRPr="000C7661">
        <w:rPr>
          <w:rFonts w:ascii="Arial" w:hAnsi="Arial" w:cs="Arial"/>
          <w:b/>
          <w:sz w:val="20"/>
          <w:szCs w:val="20"/>
        </w:rPr>
        <w:t>Załącznikiem nr</w:t>
      </w:r>
      <w:r w:rsidR="00D32541" w:rsidRPr="000C7661">
        <w:rPr>
          <w:rFonts w:ascii="Arial" w:hAnsi="Arial" w:cs="Arial"/>
          <w:b/>
          <w:sz w:val="20"/>
          <w:szCs w:val="20"/>
        </w:rPr>
        <w:t xml:space="preserve"> 2 do SWZ</w:t>
      </w:r>
      <w:r w:rsidR="00881CE8" w:rsidRPr="000C7661">
        <w:rPr>
          <w:rFonts w:ascii="Arial" w:hAnsi="Arial" w:cs="Arial"/>
          <w:sz w:val="20"/>
          <w:szCs w:val="20"/>
        </w:rPr>
        <w:t>;</w:t>
      </w:r>
    </w:p>
    <w:p w:rsidR="00D02E57" w:rsidRPr="000C7661" w:rsidRDefault="002240A5" w:rsidP="001904A0">
      <w:pPr>
        <w:pStyle w:val="Akapitzlist"/>
        <w:numPr>
          <w:ilvl w:val="0"/>
          <w:numId w:val="28"/>
        </w:numPr>
        <w:spacing w:line="360" w:lineRule="auto"/>
        <w:ind w:left="284" w:hanging="426"/>
        <w:jc w:val="both"/>
        <w:rPr>
          <w:rFonts w:ascii="Arial" w:hAnsi="Arial" w:cs="Arial"/>
          <w:sz w:val="20"/>
          <w:szCs w:val="20"/>
        </w:rPr>
      </w:pPr>
      <w:r>
        <w:rPr>
          <w:rFonts w:ascii="Arial" w:hAnsi="Arial" w:cs="Arial"/>
          <w:sz w:val="20"/>
          <w:szCs w:val="20"/>
        </w:rPr>
        <w:tab/>
      </w:r>
      <w:r w:rsidR="00881CE8" w:rsidRPr="000C7661">
        <w:rPr>
          <w:rFonts w:ascii="Arial" w:hAnsi="Arial" w:cs="Arial"/>
          <w:sz w:val="20"/>
          <w:szCs w:val="20"/>
        </w:rPr>
        <w:t>Informacje zawarte w oświadczeni</w:t>
      </w:r>
      <w:r w:rsidR="00A52DBF" w:rsidRPr="000C7661">
        <w:rPr>
          <w:rFonts w:ascii="Arial" w:hAnsi="Arial" w:cs="Arial"/>
          <w:sz w:val="20"/>
          <w:szCs w:val="20"/>
        </w:rPr>
        <w:t>u</w:t>
      </w:r>
      <w:r w:rsidR="00881CE8" w:rsidRPr="000C7661">
        <w:rPr>
          <w:rFonts w:ascii="Arial" w:hAnsi="Arial" w:cs="Arial"/>
          <w:sz w:val="20"/>
          <w:szCs w:val="20"/>
        </w:rPr>
        <w:t>, o który</w:t>
      </w:r>
      <w:r w:rsidR="00A52DBF" w:rsidRPr="000C7661">
        <w:rPr>
          <w:rFonts w:ascii="Arial" w:hAnsi="Arial" w:cs="Arial"/>
          <w:sz w:val="20"/>
          <w:szCs w:val="20"/>
        </w:rPr>
        <w:t xml:space="preserve">m </w:t>
      </w:r>
      <w:r w:rsidR="00881CE8" w:rsidRPr="000C7661">
        <w:rPr>
          <w:rFonts w:ascii="Arial" w:hAnsi="Arial" w:cs="Arial"/>
          <w:sz w:val="20"/>
          <w:szCs w:val="20"/>
        </w:rPr>
        <w:t xml:space="preserve">mowa w </w:t>
      </w:r>
      <w:r w:rsidR="00A52DBF" w:rsidRPr="000C7661">
        <w:rPr>
          <w:rFonts w:ascii="Arial" w:hAnsi="Arial" w:cs="Arial"/>
          <w:sz w:val="20"/>
          <w:szCs w:val="20"/>
        </w:rPr>
        <w:t xml:space="preserve">pkt 1 </w:t>
      </w:r>
      <w:r w:rsidR="00881CE8" w:rsidRPr="000C7661">
        <w:rPr>
          <w:rFonts w:ascii="Arial" w:hAnsi="Arial" w:cs="Arial"/>
          <w:sz w:val="20"/>
          <w:szCs w:val="20"/>
        </w:rPr>
        <w:t>stanowią wstępne potwierdzenie, że Wykonawca nie podlega wykluczeniu oraz spełnia warunki udziału w postępowaniu.</w:t>
      </w:r>
    </w:p>
    <w:p w:rsidR="00D02E57" w:rsidRPr="000C7661" w:rsidRDefault="002240A5" w:rsidP="001904A0">
      <w:pPr>
        <w:pStyle w:val="Akapitzlist"/>
        <w:numPr>
          <w:ilvl w:val="0"/>
          <w:numId w:val="28"/>
        </w:numPr>
        <w:spacing w:line="360" w:lineRule="auto"/>
        <w:ind w:left="284" w:hanging="426"/>
        <w:jc w:val="both"/>
        <w:rPr>
          <w:rFonts w:ascii="Arial" w:hAnsi="Arial" w:cs="Arial"/>
          <w:sz w:val="20"/>
          <w:szCs w:val="20"/>
        </w:rPr>
      </w:pPr>
      <w:r>
        <w:rPr>
          <w:rFonts w:ascii="Arial" w:hAnsi="Arial" w:cs="Arial"/>
          <w:sz w:val="20"/>
          <w:szCs w:val="20"/>
        </w:rPr>
        <w:tab/>
      </w:r>
      <w:r w:rsidR="00BE17E8" w:rsidRPr="000C7661">
        <w:rPr>
          <w:rFonts w:ascii="Arial" w:hAnsi="Arial" w:cs="Arial"/>
          <w:sz w:val="20"/>
          <w:szCs w:val="20"/>
        </w:rPr>
        <w:t xml:space="preserve">Zamawiający wzywa wykonawcę, którego oferta została najwyżej oceniona, do złożenia w wyznaczonym terminie, nie krótszym niż 5 dni od dnia wezwania, podmiotowych środków dowodowych, jeżeli wymagał ich złożenia w ogłoszeniu o zamówieniu lub dokumentach zamówienia, aktualnych na dzień </w:t>
      </w:r>
      <w:r w:rsidR="004C2EEB">
        <w:rPr>
          <w:rFonts w:ascii="Arial" w:hAnsi="Arial" w:cs="Arial"/>
          <w:sz w:val="20"/>
          <w:szCs w:val="20"/>
        </w:rPr>
        <w:t xml:space="preserve">złożenia </w:t>
      </w:r>
      <w:r w:rsidR="00BE17E8" w:rsidRPr="000C7661">
        <w:rPr>
          <w:rFonts w:ascii="Arial" w:hAnsi="Arial" w:cs="Arial"/>
          <w:sz w:val="20"/>
          <w:szCs w:val="20"/>
        </w:rPr>
        <w:t>podmiotowych środków dowodowych.</w:t>
      </w:r>
    </w:p>
    <w:p w:rsidR="00E731AF" w:rsidRPr="000C7661" w:rsidRDefault="00933EC0" w:rsidP="001904A0">
      <w:pPr>
        <w:pStyle w:val="Akapitzlist"/>
        <w:numPr>
          <w:ilvl w:val="0"/>
          <w:numId w:val="28"/>
        </w:numPr>
        <w:spacing w:line="360" w:lineRule="auto"/>
        <w:ind w:left="284" w:hanging="426"/>
        <w:jc w:val="both"/>
        <w:rPr>
          <w:rFonts w:ascii="Arial" w:hAnsi="Arial" w:cs="Arial"/>
          <w:sz w:val="20"/>
          <w:szCs w:val="20"/>
        </w:rPr>
      </w:pPr>
      <w:r>
        <w:rPr>
          <w:rFonts w:ascii="Arial" w:hAnsi="Arial" w:cs="Arial"/>
          <w:sz w:val="20"/>
          <w:szCs w:val="20"/>
        </w:rPr>
        <w:tab/>
      </w:r>
      <w:r w:rsidR="00E731AF" w:rsidRPr="000C7661">
        <w:rPr>
          <w:rFonts w:ascii="Arial" w:hAnsi="Arial" w:cs="Arial"/>
          <w:sz w:val="20"/>
          <w:szCs w:val="20"/>
        </w:rPr>
        <w:t>Podmiotowe środki dowodowe wymagane od wykonawcy obejmują:</w:t>
      </w:r>
    </w:p>
    <w:p w:rsidR="00810956" w:rsidRDefault="00933EC0" w:rsidP="006E0608">
      <w:pPr>
        <w:pStyle w:val="Akapitzlist"/>
        <w:numPr>
          <w:ilvl w:val="2"/>
          <w:numId w:val="12"/>
        </w:numPr>
        <w:spacing w:line="360" w:lineRule="auto"/>
        <w:ind w:left="710" w:hanging="435"/>
        <w:jc w:val="both"/>
        <w:rPr>
          <w:rFonts w:ascii="Arial" w:hAnsi="Arial" w:cs="Arial"/>
          <w:sz w:val="20"/>
          <w:szCs w:val="20"/>
        </w:rPr>
      </w:pPr>
      <w:r>
        <w:rPr>
          <w:rFonts w:ascii="Arial" w:hAnsi="Arial" w:cs="Arial"/>
          <w:sz w:val="20"/>
          <w:szCs w:val="20"/>
        </w:rPr>
        <w:tab/>
      </w:r>
      <w:r w:rsidR="00197AE7" w:rsidRPr="000C7661">
        <w:rPr>
          <w:rFonts w:ascii="Arial" w:hAnsi="Arial" w:cs="Arial"/>
          <w:sz w:val="20"/>
          <w:szCs w:val="20"/>
        </w:rPr>
        <w:t>Oświadczenie wykonawcy, w zakresie art. 108 ust. 1 pkt 5 ustawy, o braku przynależności do tej samej grupy kapitałowej, w rozumieniu ustawy z dnia 16 lutego 2007 r. o ochronie konkurencji i konsumentów (</w:t>
      </w:r>
      <w:r w:rsidR="00215A7F">
        <w:rPr>
          <w:rFonts w:ascii="Arial" w:hAnsi="Arial" w:cs="Arial"/>
          <w:sz w:val="20"/>
          <w:szCs w:val="20"/>
        </w:rPr>
        <w:t>Dz. U. z 2021 r. poz. 275</w:t>
      </w:r>
      <w:r w:rsidR="00197AE7" w:rsidRPr="000C7661">
        <w:rPr>
          <w:rFonts w:ascii="Arial" w:hAnsi="Arial" w:cs="Arial"/>
          <w:sz w:val="20"/>
          <w:szCs w:val="20"/>
        </w:rPr>
        <w:t xml:space="preserve">),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w:t>
      </w:r>
      <w:r w:rsidR="00197AE7" w:rsidRPr="00992D88">
        <w:rPr>
          <w:rFonts w:ascii="Arial" w:hAnsi="Arial" w:cs="Arial"/>
          <w:b/>
          <w:bCs/>
          <w:sz w:val="20"/>
          <w:szCs w:val="20"/>
        </w:rPr>
        <w:t xml:space="preserve">załącznik nr </w:t>
      </w:r>
      <w:r w:rsidR="00841801">
        <w:rPr>
          <w:rFonts w:ascii="Arial" w:hAnsi="Arial" w:cs="Arial"/>
          <w:b/>
          <w:bCs/>
          <w:sz w:val="20"/>
          <w:szCs w:val="20"/>
        </w:rPr>
        <w:t>3</w:t>
      </w:r>
      <w:r w:rsidR="00992D88" w:rsidRPr="00992D88">
        <w:rPr>
          <w:rFonts w:ascii="Arial" w:hAnsi="Arial" w:cs="Arial"/>
          <w:b/>
          <w:bCs/>
          <w:sz w:val="20"/>
          <w:szCs w:val="20"/>
        </w:rPr>
        <w:t xml:space="preserve"> do SWZ</w:t>
      </w:r>
      <w:r w:rsidR="000F4F5C" w:rsidRPr="000C7661">
        <w:rPr>
          <w:rFonts w:ascii="Arial" w:hAnsi="Arial" w:cs="Arial"/>
          <w:sz w:val="20"/>
          <w:szCs w:val="20"/>
        </w:rPr>
        <w:t>;</w:t>
      </w:r>
    </w:p>
    <w:p w:rsidR="00BC6E03" w:rsidRPr="006E0608" w:rsidRDefault="00BC6E03" w:rsidP="00BC6E03">
      <w:pPr>
        <w:pStyle w:val="Akapitzlist"/>
        <w:numPr>
          <w:ilvl w:val="2"/>
          <w:numId w:val="12"/>
        </w:numPr>
        <w:spacing w:line="360" w:lineRule="auto"/>
        <w:ind w:left="709" w:hanging="425"/>
        <w:jc w:val="both"/>
        <w:rPr>
          <w:rFonts w:ascii="Arial" w:hAnsi="Arial" w:cs="Arial"/>
          <w:sz w:val="20"/>
          <w:szCs w:val="20"/>
        </w:rPr>
      </w:pPr>
      <w:r w:rsidRPr="00BC6E03">
        <w:rPr>
          <w:rFonts w:ascii="Arial" w:hAnsi="Arial" w:cs="Arial"/>
          <w:sz w:val="20"/>
          <w:szCs w:val="20"/>
        </w:rPr>
        <w:t>wykaz robót budowlanych wykonanych nie wcześniej niż w okresie ostatnich 5 lat, a jeżeli okres prowadzenia działalności jest krótszy – w tym okresie, porównywalnych z robotami budowlanymi stanowiącymi przedmiot zamówienia, wraz z podaniem ich rodzaju, wartości, daty, miejsca wykonania i podmiotów, na rzecz których roboty te zostały wykonane, oraz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sporządzone przez podmiot, na rzecz którego roboty budowlane były wykonywane, a jeżeli z uzasadnionej przyczyny o obiektywnym charakterze wykonawca nie jest w stanie uzyskać tych dokumentów – inne odpowiednie dokumenty - załącznik nr 4 do SWZ</w:t>
      </w:r>
    </w:p>
    <w:p w:rsidR="00BC6E03" w:rsidRDefault="00933EC0" w:rsidP="00BC6E03">
      <w:pPr>
        <w:pStyle w:val="Akapitzlist"/>
        <w:numPr>
          <w:ilvl w:val="2"/>
          <w:numId w:val="12"/>
        </w:numPr>
        <w:spacing w:line="360" w:lineRule="auto"/>
        <w:ind w:left="709" w:hanging="425"/>
        <w:jc w:val="both"/>
        <w:rPr>
          <w:rFonts w:ascii="Arial" w:hAnsi="Arial" w:cs="Arial"/>
          <w:sz w:val="20"/>
          <w:szCs w:val="20"/>
        </w:rPr>
      </w:pPr>
      <w:r>
        <w:rPr>
          <w:rFonts w:ascii="Arial" w:hAnsi="Arial" w:cs="Arial"/>
          <w:sz w:val="20"/>
          <w:szCs w:val="20"/>
        </w:rPr>
        <w:lastRenderedPageBreak/>
        <w:tab/>
      </w:r>
      <w:r w:rsidR="00BC6E03" w:rsidRPr="00BC6E03">
        <w:rPr>
          <w:rFonts w:ascii="Arial" w:hAnsi="Arial" w:cs="Arial"/>
          <w:sz w:val="20"/>
          <w:szCs w:val="20"/>
        </w:rPr>
        <w:t xml:space="preserve">wykaz osób skierowanych przez Wykonawcę do realizacji zamówienia publicznego zgodnie z </w:t>
      </w:r>
      <w:r w:rsidR="00BC6E03" w:rsidRPr="00BC6E03">
        <w:rPr>
          <w:rFonts w:ascii="Arial" w:hAnsi="Arial" w:cs="Arial"/>
          <w:b/>
          <w:sz w:val="20"/>
          <w:szCs w:val="20"/>
        </w:rPr>
        <w:t>załącznikiem nr 5</w:t>
      </w:r>
      <w:r w:rsidR="00BC6E03" w:rsidRPr="00BC6E03">
        <w:rPr>
          <w:rFonts w:ascii="Arial" w:hAnsi="Arial" w:cs="Arial"/>
          <w:sz w:val="20"/>
          <w:szCs w:val="20"/>
        </w:rPr>
        <w:t xml:space="preserve"> do SWZ, zawierającego:</w:t>
      </w:r>
    </w:p>
    <w:p w:rsidR="00BC6E03" w:rsidRDefault="00BC6E03" w:rsidP="001904A0">
      <w:pPr>
        <w:pStyle w:val="Akapitzlist"/>
        <w:numPr>
          <w:ilvl w:val="0"/>
          <w:numId w:val="46"/>
        </w:numPr>
        <w:spacing w:line="360" w:lineRule="auto"/>
        <w:ind w:left="993" w:hanging="284"/>
        <w:jc w:val="both"/>
        <w:rPr>
          <w:rFonts w:ascii="Arial" w:hAnsi="Arial" w:cs="Arial"/>
          <w:sz w:val="20"/>
          <w:szCs w:val="20"/>
        </w:rPr>
      </w:pPr>
      <w:r w:rsidRPr="00BC6E03">
        <w:rPr>
          <w:rFonts w:ascii="Arial" w:hAnsi="Arial" w:cs="Arial"/>
          <w:sz w:val="20"/>
          <w:szCs w:val="20"/>
        </w:rPr>
        <w:t>co najmniej 1 osob</w:t>
      </w:r>
      <w:r w:rsidR="001542F3">
        <w:rPr>
          <w:rFonts w:ascii="Arial" w:hAnsi="Arial" w:cs="Arial"/>
          <w:sz w:val="20"/>
          <w:szCs w:val="20"/>
        </w:rPr>
        <w:t>ę</w:t>
      </w:r>
      <w:r w:rsidRPr="00BC6E03">
        <w:rPr>
          <w:rFonts w:ascii="Arial" w:hAnsi="Arial" w:cs="Arial"/>
          <w:sz w:val="20"/>
          <w:szCs w:val="20"/>
        </w:rPr>
        <w:t>, posiadającą uprawnienia budowlane w specjalności konstrukcyjno-budowlanej, upoważniające do sprawowania funkcji kierownika budowy,</w:t>
      </w:r>
    </w:p>
    <w:p w:rsidR="00BC6E03" w:rsidRPr="00BF4C2C" w:rsidRDefault="001542F3" w:rsidP="001904A0">
      <w:pPr>
        <w:pStyle w:val="Akapitzlist"/>
        <w:numPr>
          <w:ilvl w:val="0"/>
          <w:numId w:val="46"/>
        </w:numPr>
        <w:spacing w:line="360" w:lineRule="auto"/>
        <w:ind w:left="993" w:hanging="284"/>
        <w:jc w:val="both"/>
        <w:rPr>
          <w:rFonts w:ascii="Arial" w:hAnsi="Arial" w:cs="Arial"/>
          <w:sz w:val="20"/>
          <w:szCs w:val="20"/>
        </w:rPr>
      </w:pPr>
      <w:r w:rsidRPr="00BF4C2C">
        <w:rPr>
          <w:rFonts w:ascii="Arial" w:hAnsi="Arial" w:cs="Arial"/>
          <w:sz w:val="20"/>
          <w:szCs w:val="20"/>
        </w:rPr>
        <w:t>co najmniej 1 osobę</w:t>
      </w:r>
      <w:r w:rsidR="00BC6E03" w:rsidRPr="00BF4C2C">
        <w:rPr>
          <w:rFonts w:ascii="Arial" w:hAnsi="Arial" w:cs="Arial"/>
          <w:sz w:val="20"/>
          <w:szCs w:val="20"/>
        </w:rPr>
        <w:t>, posiadającą uprawnienia budowlane w specjalności instalacyjnej w zakresie sieci, instalacji i urządzeń elektrycznych i elektroenergetycznych upoważniające do sprawowania funkcji kierownika robót,</w:t>
      </w:r>
    </w:p>
    <w:p w:rsidR="00AF46DE" w:rsidRPr="00BF4C2C" w:rsidRDefault="001542F3" w:rsidP="001904A0">
      <w:pPr>
        <w:pStyle w:val="Akapitzlist"/>
        <w:numPr>
          <w:ilvl w:val="0"/>
          <w:numId w:val="46"/>
        </w:numPr>
        <w:spacing w:line="360" w:lineRule="auto"/>
        <w:ind w:left="993" w:hanging="284"/>
        <w:jc w:val="both"/>
        <w:rPr>
          <w:rFonts w:ascii="Arial" w:hAnsi="Arial" w:cs="Arial"/>
          <w:sz w:val="20"/>
          <w:szCs w:val="20"/>
        </w:rPr>
      </w:pPr>
      <w:r w:rsidRPr="00BF4C2C">
        <w:rPr>
          <w:rFonts w:ascii="Arial" w:hAnsi="Arial" w:cs="Arial"/>
          <w:sz w:val="20"/>
          <w:szCs w:val="20"/>
        </w:rPr>
        <w:t>co najmniej 1 osobę</w:t>
      </w:r>
      <w:r w:rsidR="00BC6E03" w:rsidRPr="00BF4C2C">
        <w:rPr>
          <w:rFonts w:ascii="Arial" w:hAnsi="Arial" w:cs="Arial"/>
          <w:sz w:val="20"/>
          <w:szCs w:val="20"/>
        </w:rPr>
        <w:t>, posiadającą uprawnienia budowlane w specjalności instalacyjnej w zakresie sieci, instalacji i urządzeń wodociągowych i kanalizacyjnych.</w:t>
      </w:r>
      <w:r w:rsidR="006E0608" w:rsidRPr="00BF4C2C">
        <w:rPr>
          <w:rFonts w:ascii="Arial" w:hAnsi="Arial" w:cs="Arial"/>
          <w:sz w:val="20"/>
          <w:szCs w:val="20"/>
        </w:rPr>
        <w:t>-budowlanej</w:t>
      </w:r>
      <w:r w:rsidR="003C514A" w:rsidRPr="00BF4C2C">
        <w:rPr>
          <w:rFonts w:ascii="Arial" w:hAnsi="Arial" w:cs="Arial"/>
          <w:sz w:val="20"/>
          <w:szCs w:val="20"/>
        </w:rPr>
        <w:t xml:space="preserve">, upoważniające do sprawowania funkcji kierownika </w:t>
      </w:r>
      <w:r w:rsidR="005B298F" w:rsidRPr="00BF4C2C">
        <w:rPr>
          <w:rFonts w:ascii="Arial" w:hAnsi="Arial" w:cs="Arial"/>
          <w:sz w:val="20"/>
          <w:szCs w:val="20"/>
        </w:rPr>
        <w:t>robót</w:t>
      </w:r>
      <w:r w:rsidR="003C514A" w:rsidRPr="00BF4C2C">
        <w:rPr>
          <w:rFonts w:ascii="Arial" w:hAnsi="Arial" w:cs="Arial"/>
          <w:sz w:val="20"/>
          <w:szCs w:val="20"/>
        </w:rPr>
        <w:t>.</w:t>
      </w:r>
    </w:p>
    <w:p w:rsidR="0070502E" w:rsidRPr="000C7661" w:rsidRDefault="00933EC0" w:rsidP="00E62AC5">
      <w:pPr>
        <w:pStyle w:val="Akapitzlist"/>
        <w:numPr>
          <w:ilvl w:val="0"/>
          <w:numId w:val="12"/>
        </w:numPr>
        <w:tabs>
          <w:tab w:val="clear" w:pos="454"/>
        </w:tabs>
        <w:spacing w:line="360" w:lineRule="auto"/>
        <w:ind w:left="434" w:hanging="434"/>
        <w:jc w:val="both"/>
        <w:rPr>
          <w:rFonts w:ascii="Arial" w:hAnsi="Arial" w:cs="Arial"/>
          <w:sz w:val="20"/>
          <w:szCs w:val="20"/>
        </w:rPr>
      </w:pPr>
      <w:r>
        <w:rPr>
          <w:rFonts w:ascii="Arial" w:hAnsi="Arial" w:cs="Arial"/>
          <w:sz w:val="20"/>
          <w:szCs w:val="20"/>
        </w:rPr>
        <w:tab/>
      </w:r>
      <w:r w:rsidR="0070502E" w:rsidRPr="000C7661">
        <w:rPr>
          <w:rFonts w:ascii="Arial" w:hAnsi="Arial" w:cs="Arial"/>
          <w:sz w:val="20"/>
          <w:szCs w:val="20"/>
        </w:rPr>
        <w:t xml:space="preserve">Jeżeli </w:t>
      </w:r>
      <w:r w:rsidR="00433485" w:rsidRPr="000C7661">
        <w:rPr>
          <w:rFonts w:ascii="Arial" w:hAnsi="Arial" w:cs="Arial"/>
          <w:sz w:val="20"/>
          <w:szCs w:val="20"/>
        </w:rPr>
        <w:t>W</w:t>
      </w:r>
      <w:r w:rsidR="0070502E" w:rsidRPr="000C7661">
        <w:rPr>
          <w:rFonts w:ascii="Arial" w:hAnsi="Arial" w:cs="Arial"/>
          <w:sz w:val="20"/>
          <w:szCs w:val="20"/>
        </w:rPr>
        <w:t>ykonawca ma siedzibę lub miejsce zamieszkania poza terytorium Rzeczypospolitej Polskiej, zamiast dokument</w:t>
      </w:r>
      <w:r w:rsidR="00EA6260" w:rsidRPr="000C7661">
        <w:rPr>
          <w:rFonts w:ascii="Arial" w:hAnsi="Arial" w:cs="Arial"/>
          <w:sz w:val="20"/>
          <w:szCs w:val="20"/>
        </w:rPr>
        <w:t>u</w:t>
      </w:r>
      <w:r w:rsidR="0070502E" w:rsidRPr="000C7661">
        <w:rPr>
          <w:rFonts w:ascii="Arial" w:hAnsi="Arial" w:cs="Arial"/>
          <w:sz w:val="20"/>
          <w:szCs w:val="20"/>
        </w:rPr>
        <w:t xml:space="preserve">, o których mowa w </w:t>
      </w:r>
      <w:r w:rsidR="008F76BA" w:rsidRPr="000C7661">
        <w:rPr>
          <w:rFonts w:ascii="Arial" w:hAnsi="Arial" w:cs="Arial"/>
          <w:sz w:val="20"/>
          <w:szCs w:val="20"/>
        </w:rPr>
        <w:t>ust. 3</w:t>
      </w:r>
      <w:r w:rsidR="008C4E97" w:rsidRPr="000C7661">
        <w:rPr>
          <w:rFonts w:ascii="Arial" w:hAnsi="Arial" w:cs="Arial"/>
          <w:sz w:val="20"/>
          <w:szCs w:val="20"/>
        </w:rPr>
        <w:t xml:space="preserve"> pkt </w:t>
      </w:r>
      <w:r w:rsidR="00032FCA" w:rsidRPr="000C7661">
        <w:rPr>
          <w:rFonts w:ascii="Arial" w:hAnsi="Arial" w:cs="Arial"/>
          <w:sz w:val="20"/>
          <w:szCs w:val="20"/>
        </w:rPr>
        <w:t>2</w:t>
      </w:r>
      <w:r w:rsidR="00EA6260" w:rsidRPr="000C7661">
        <w:rPr>
          <w:rFonts w:ascii="Arial" w:hAnsi="Arial" w:cs="Arial"/>
          <w:sz w:val="20"/>
          <w:szCs w:val="20"/>
        </w:rPr>
        <w:t>,</w:t>
      </w:r>
      <w:r w:rsidR="0070502E" w:rsidRPr="000C7661">
        <w:rPr>
          <w:rFonts w:ascii="Arial" w:hAnsi="Arial" w:cs="Arial"/>
          <w:sz w:val="20"/>
          <w:szCs w:val="20"/>
        </w:rPr>
        <w:t xml:space="preserve"> składa dokument lub dokumenty wystawione w kraju, w którym wykonawca ma siedzibę lub miejsce zamieszkania, potwierdzające odpowiednio, że nie otwarto jego likwidacji ani nie ogłoszono upadłości.</w:t>
      </w:r>
      <w:r w:rsidR="00AA2C42" w:rsidRPr="000C7661">
        <w:rPr>
          <w:rFonts w:ascii="Arial" w:hAnsi="Arial" w:cs="Arial"/>
          <w:sz w:val="20"/>
          <w:szCs w:val="20"/>
        </w:rPr>
        <w:t xml:space="preserve"> Dokument, o który</w:t>
      </w:r>
      <w:r w:rsidR="00EA6260" w:rsidRPr="000C7661">
        <w:rPr>
          <w:rFonts w:ascii="Arial" w:hAnsi="Arial" w:cs="Arial"/>
          <w:sz w:val="20"/>
          <w:szCs w:val="20"/>
        </w:rPr>
        <w:t>m</w:t>
      </w:r>
      <w:r w:rsidR="00AA2C42" w:rsidRPr="000C7661">
        <w:rPr>
          <w:rFonts w:ascii="Arial" w:hAnsi="Arial" w:cs="Arial"/>
          <w:sz w:val="20"/>
          <w:szCs w:val="20"/>
        </w:rPr>
        <w:t xml:space="preserve"> mowa powyżej, powin</w:t>
      </w:r>
      <w:r w:rsidR="00EA6260" w:rsidRPr="000C7661">
        <w:rPr>
          <w:rFonts w:ascii="Arial" w:hAnsi="Arial" w:cs="Arial"/>
          <w:sz w:val="20"/>
          <w:szCs w:val="20"/>
        </w:rPr>
        <w:t>ien być wystawiony</w:t>
      </w:r>
      <w:r w:rsidR="00AA2C42" w:rsidRPr="000C7661">
        <w:rPr>
          <w:rFonts w:ascii="Arial" w:hAnsi="Arial" w:cs="Arial"/>
          <w:sz w:val="20"/>
          <w:szCs w:val="20"/>
        </w:rPr>
        <w:t xml:space="preserve"> nie wcześniej niż 6 miesięcy przed upływem terminu składania ofert.</w:t>
      </w:r>
    </w:p>
    <w:p w:rsidR="0094542A" w:rsidRPr="000C7661" w:rsidRDefault="0094542A" w:rsidP="00E62AC5">
      <w:pPr>
        <w:pStyle w:val="Akapitzlist"/>
        <w:numPr>
          <w:ilvl w:val="0"/>
          <w:numId w:val="12"/>
        </w:numPr>
        <w:spacing w:line="360" w:lineRule="auto"/>
        <w:ind w:left="434" w:hanging="434"/>
        <w:jc w:val="both"/>
        <w:rPr>
          <w:rFonts w:ascii="Arial" w:hAnsi="Arial" w:cs="Arial"/>
          <w:sz w:val="20"/>
          <w:szCs w:val="20"/>
        </w:rPr>
      </w:pPr>
      <w:r w:rsidRPr="000C7661">
        <w:rPr>
          <w:rFonts w:ascii="Arial" w:hAnsi="Arial" w:cs="Arial"/>
          <w:sz w:val="20"/>
          <w:szCs w:val="20"/>
        </w:rPr>
        <w:t>Jeżeli w kraju, w którym Wykonawca ma siedzibę lub miejsce zamieszkania, nie wydaje się dok</w:t>
      </w:r>
      <w:r w:rsidR="008F76BA" w:rsidRPr="000C7661">
        <w:rPr>
          <w:rFonts w:ascii="Arial" w:hAnsi="Arial" w:cs="Arial"/>
          <w:sz w:val="20"/>
          <w:szCs w:val="20"/>
        </w:rPr>
        <w:t>umentów, o których mowa w ust. 4</w:t>
      </w:r>
      <w:r w:rsidR="00584B7F" w:rsidRPr="000C7661">
        <w:rPr>
          <w:rFonts w:ascii="Arial" w:hAnsi="Arial" w:cs="Arial"/>
          <w:sz w:val="20"/>
          <w:szCs w:val="20"/>
        </w:rPr>
        <w:t xml:space="preserve"> pkt 2</w:t>
      </w:r>
      <w:r w:rsidRPr="000C7661">
        <w:rPr>
          <w:rFonts w:ascii="Arial" w:hAnsi="Arial" w:cs="Arial"/>
          <w:sz w:val="20"/>
          <w:szCs w:val="20"/>
        </w:rPr>
        <w:t xml:space="preserve">, zastępuje się je </w:t>
      </w:r>
      <w:r w:rsidR="00767E21" w:rsidRPr="000C7661">
        <w:rPr>
          <w:rFonts w:ascii="Arial" w:hAnsi="Arial" w:cs="Arial"/>
          <w:sz w:val="20"/>
          <w:szCs w:val="20"/>
        </w:rPr>
        <w:t xml:space="preserve">w całości lub części </w:t>
      </w:r>
      <w:r w:rsidRPr="000C7661">
        <w:rPr>
          <w:rFonts w:ascii="Arial" w:hAnsi="Arial" w:cs="Arial"/>
          <w:sz w:val="20"/>
          <w:szCs w:val="20"/>
        </w:rPr>
        <w:t xml:space="preserve">dokumentem zawierającym </w:t>
      </w:r>
      <w:r w:rsidR="00767E21" w:rsidRPr="000C7661">
        <w:rPr>
          <w:rFonts w:ascii="Arial" w:hAnsi="Arial" w:cs="Arial"/>
          <w:sz w:val="20"/>
          <w:szCs w:val="20"/>
        </w:rPr>
        <w:t xml:space="preserve">odpowiednio </w:t>
      </w:r>
      <w:r w:rsidRPr="000C7661">
        <w:rPr>
          <w:rFonts w:ascii="Arial" w:hAnsi="Arial" w:cs="Arial"/>
          <w:sz w:val="20"/>
          <w:szCs w:val="20"/>
        </w:rPr>
        <w:t>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rsidR="00B940AE" w:rsidRPr="000C7661" w:rsidRDefault="00B940AE" w:rsidP="00E62AC5">
      <w:pPr>
        <w:pStyle w:val="Akapitzlist"/>
        <w:numPr>
          <w:ilvl w:val="0"/>
          <w:numId w:val="12"/>
        </w:numPr>
        <w:spacing w:line="360" w:lineRule="auto"/>
        <w:ind w:left="434" w:hanging="434"/>
        <w:jc w:val="both"/>
        <w:rPr>
          <w:rFonts w:ascii="Arial" w:hAnsi="Arial" w:cs="Arial"/>
          <w:sz w:val="20"/>
          <w:szCs w:val="20"/>
        </w:rPr>
      </w:pPr>
      <w:r w:rsidRPr="000C7661">
        <w:rPr>
          <w:rFonts w:ascii="Arial" w:hAnsi="Arial" w:cs="Arial"/>
          <w:sz w:val="20"/>
          <w:szCs w:val="20"/>
        </w:rPr>
        <w:t>Zamawiający nie wzywa do złożenia podmiotowych środków dowodowych, jeżeli:</w:t>
      </w:r>
    </w:p>
    <w:p w:rsidR="00B940AE" w:rsidRPr="000C7661" w:rsidRDefault="00B940AE" w:rsidP="00933EC0">
      <w:pPr>
        <w:pStyle w:val="Akapitzlist"/>
        <w:spacing w:line="360" w:lineRule="auto"/>
        <w:ind w:left="882" w:hanging="434"/>
        <w:jc w:val="both"/>
        <w:rPr>
          <w:rFonts w:ascii="Arial" w:hAnsi="Arial" w:cs="Arial"/>
          <w:sz w:val="20"/>
          <w:szCs w:val="20"/>
        </w:rPr>
      </w:pPr>
      <w:r w:rsidRPr="000C7661">
        <w:rPr>
          <w:rFonts w:ascii="Arial" w:hAnsi="Arial" w:cs="Arial"/>
          <w:sz w:val="20"/>
          <w:szCs w:val="20"/>
        </w:rPr>
        <w:t>1)</w:t>
      </w:r>
      <w:r w:rsidRPr="000C7661">
        <w:rPr>
          <w:rFonts w:ascii="Arial" w:hAnsi="Arial" w:cs="Arial"/>
          <w:sz w:val="20"/>
          <w:szCs w:val="20"/>
        </w:rPr>
        <w:tab/>
        <w:t>może je uzyskać za pomocą bezpłatnych i ogólnodostępnych baz danych, w szczególności rejestrów publicznych w rozumieniu ustawy z dnia 17 lutego 2005 r. o informatyzacji działalności podmiotów realizujących zadania publiczne, o ile wykonawca wskazał w</w:t>
      </w:r>
      <w:r w:rsidR="00CB6F08">
        <w:rPr>
          <w:rFonts w:ascii="Arial" w:hAnsi="Arial" w:cs="Arial"/>
          <w:sz w:val="20"/>
          <w:szCs w:val="20"/>
        </w:rPr>
        <w:t xml:space="preserve"> oświadczeniu</w:t>
      </w:r>
      <w:r w:rsidR="00030A96">
        <w:rPr>
          <w:rFonts w:ascii="Arial" w:hAnsi="Arial" w:cs="Arial"/>
          <w:sz w:val="20"/>
          <w:szCs w:val="20"/>
        </w:rPr>
        <w:t>, o któ</w:t>
      </w:r>
      <w:r w:rsidR="00AF46DE">
        <w:rPr>
          <w:rFonts w:ascii="Arial" w:hAnsi="Arial" w:cs="Arial"/>
          <w:sz w:val="20"/>
          <w:szCs w:val="20"/>
        </w:rPr>
        <w:t>rym mowa w art. 125 ust. 1 PZP</w:t>
      </w:r>
      <w:r w:rsidRPr="000C7661">
        <w:rPr>
          <w:rFonts w:ascii="Arial" w:hAnsi="Arial" w:cs="Arial"/>
          <w:sz w:val="20"/>
          <w:szCs w:val="20"/>
        </w:rPr>
        <w:t xml:space="preserve"> dane umożliwiające dostęp do tych środków;</w:t>
      </w:r>
    </w:p>
    <w:p w:rsidR="00B940AE" w:rsidRPr="000C7661" w:rsidRDefault="00B940AE" w:rsidP="00933EC0">
      <w:pPr>
        <w:pStyle w:val="Akapitzlist"/>
        <w:spacing w:line="360" w:lineRule="auto"/>
        <w:ind w:left="882" w:hanging="434"/>
        <w:jc w:val="both"/>
        <w:rPr>
          <w:rFonts w:ascii="Arial" w:hAnsi="Arial" w:cs="Arial"/>
          <w:sz w:val="20"/>
          <w:szCs w:val="20"/>
        </w:rPr>
      </w:pPr>
      <w:r w:rsidRPr="000C7661">
        <w:rPr>
          <w:rFonts w:ascii="Arial" w:hAnsi="Arial" w:cs="Arial"/>
          <w:sz w:val="20"/>
          <w:szCs w:val="20"/>
        </w:rPr>
        <w:t>2)</w:t>
      </w:r>
      <w:r w:rsidRPr="000C7661">
        <w:rPr>
          <w:rFonts w:ascii="Arial" w:hAnsi="Arial" w:cs="Arial"/>
          <w:sz w:val="20"/>
          <w:szCs w:val="20"/>
        </w:rPr>
        <w:tab/>
        <w:t>podmiotowym środkiem dowodowym jest oświadczenie, którego treść odpowiada zakresowi oświadczenia, o którym mowa w art. 125 ust. 1</w:t>
      </w:r>
      <w:r w:rsidR="00AF46DE">
        <w:rPr>
          <w:rFonts w:ascii="Arial" w:hAnsi="Arial" w:cs="Arial"/>
          <w:sz w:val="20"/>
          <w:szCs w:val="20"/>
        </w:rPr>
        <w:t xml:space="preserve"> PZP</w:t>
      </w:r>
      <w:r w:rsidRPr="000C7661">
        <w:rPr>
          <w:rFonts w:ascii="Arial" w:hAnsi="Arial" w:cs="Arial"/>
          <w:sz w:val="20"/>
          <w:szCs w:val="20"/>
        </w:rPr>
        <w:t>.</w:t>
      </w:r>
    </w:p>
    <w:p w:rsidR="004F14B9" w:rsidRPr="000C7661" w:rsidRDefault="001B30F8" w:rsidP="00933EC0">
      <w:pPr>
        <w:spacing w:line="360" w:lineRule="auto"/>
        <w:ind w:left="434" w:hanging="434"/>
        <w:jc w:val="both"/>
        <w:rPr>
          <w:rFonts w:ascii="Arial" w:hAnsi="Arial" w:cs="Arial"/>
          <w:sz w:val="20"/>
          <w:szCs w:val="20"/>
        </w:rPr>
      </w:pPr>
      <w:r w:rsidRPr="000C7661">
        <w:rPr>
          <w:rFonts w:ascii="Arial" w:hAnsi="Arial" w:cs="Arial"/>
          <w:b/>
          <w:sz w:val="20"/>
          <w:szCs w:val="20"/>
        </w:rPr>
        <w:t>8.</w:t>
      </w:r>
      <w:r w:rsidRPr="000C7661">
        <w:rPr>
          <w:rFonts w:ascii="Arial" w:hAnsi="Arial" w:cs="Arial"/>
          <w:b/>
          <w:sz w:val="20"/>
          <w:szCs w:val="20"/>
        </w:rPr>
        <w:tab/>
      </w:r>
      <w:r w:rsidR="00B940AE" w:rsidRPr="000C7661">
        <w:rPr>
          <w:rFonts w:ascii="Arial" w:hAnsi="Arial" w:cs="Arial"/>
          <w:sz w:val="20"/>
          <w:szCs w:val="20"/>
        </w:rPr>
        <w:t>Wykonawca nie jest zobowiązany do złożenia podmiotowych środków dowodowych, które zamawiający posiada, jeżeli wykonawca wskaże te środki oraz potwierdzi ich prawidłowość i aktualność.</w:t>
      </w:r>
    </w:p>
    <w:p w:rsidR="001E324F" w:rsidRPr="000C7661" w:rsidRDefault="001B30F8" w:rsidP="008E0C8B">
      <w:pPr>
        <w:spacing w:line="360" w:lineRule="auto"/>
        <w:ind w:left="434" w:hanging="434"/>
        <w:jc w:val="both"/>
        <w:rPr>
          <w:rFonts w:ascii="Arial" w:hAnsi="Arial" w:cs="Arial"/>
          <w:sz w:val="20"/>
          <w:szCs w:val="20"/>
        </w:rPr>
      </w:pPr>
      <w:r w:rsidRPr="000C7661">
        <w:rPr>
          <w:rFonts w:ascii="Arial" w:hAnsi="Arial" w:cs="Arial"/>
          <w:b/>
          <w:sz w:val="20"/>
          <w:szCs w:val="20"/>
        </w:rPr>
        <w:t>9.</w:t>
      </w:r>
      <w:r w:rsidRPr="000C7661">
        <w:rPr>
          <w:rFonts w:ascii="Arial" w:hAnsi="Arial" w:cs="Arial"/>
          <w:b/>
          <w:sz w:val="20"/>
          <w:szCs w:val="20"/>
        </w:rPr>
        <w:tab/>
      </w:r>
      <w:r w:rsidR="008561CD" w:rsidRPr="000C7661">
        <w:rPr>
          <w:rFonts w:ascii="Arial" w:hAnsi="Arial" w:cs="Arial"/>
          <w:sz w:val="20"/>
          <w:szCs w:val="20"/>
        </w:rPr>
        <w:t>W zakresie nieuregulowanym ustawą</w:t>
      </w:r>
      <w:r w:rsidR="00AF46DE">
        <w:rPr>
          <w:rFonts w:ascii="Arial" w:hAnsi="Arial" w:cs="Arial"/>
          <w:sz w:val="20"/>
          <w:szCs w:val="20"/>
        </w:rPr>
        <w:t xml:space="preserve"> PZP</w:t>
      </w:r>
      <w:r w:rsidR="00257D98" w:rsidRPr="000C7661">
        <w:rPr>
          <w:rFonts w:ascii="Arial" w:hAnsi="Arial" w:cs="Arial"/>
          <w:sz w:val="20"/>
          <w:szCs w:val="20"/>
        </w:rPr>
        <w:t xml:space="preserve"> </w:t>
      </w:r>
      <w:r w:rsidR="008561CD" w:rsidRPr="000C7661">
        <w:rPr>
          <w:rFonts w:ascii="Arial" w:hAnsi="Arial" w:cs="Arial"/>
          <w:sz w:val="20"/>
          <w:szCs w:val="20"/>
        </w:rPr>
        <w:t>lub niniejszą SWZ do oświadczeń i dokumentów składanych przez Wykonawcę w postępowaniu zastosowanie mają</w:t>
      </w:r>
      <w:r w:rsidR="00DD50ED" w:rsidRPr="000C7661">
        <w:rPr>
          <w:rFonts w:ascii="Arial" w:hAnsi="Arial" w:cs="Arial"/>
          <w:sz w:val="20"/>
          <w:szCs w:val="20"/>
        </w:rPr>
        <w:t xml:space="preserve"> w szczególności przepisy rozporządzenia Ministra Rozwoju </w:t>
      </w:r>
      <w:r w:rsidR="0087091C" w:rsidRPr="0087091C">
        <w:rPr>
          <w:rFonts w:ascii="Arial" w:hAnsi="Arial" w:cs="Arial"/>
          <w:sz w:val="20"/>
          <w:szCs w:val="20"/>
        </w:rPr>
        <w:t>Pracy i Technologii z dnia 23 grudnia 2020 r. w sprawie podmiotowych środków dowodowych oraz innych dokumentów lub oświadczeń, jakich może żądać zamawiający od wykonawcy</w:t>
      </w:r>
      <w:r w:rsidR="0087091C">
        <w:rPr>
          <w:rFonts w:ascii="Arial" w:hAnsi="Arial" w:cs="Arial"/>
          <w:sz w:val="20"/>
          <w:szCs w:val="20"/>
        </w:rPr>
        <w:t xml:space="preserve"> </w:t>
      </w:r>
      <w:r w:rsidR="00B96D9B" w:rsidRPr="000C7661">
        <w:rPr>
          <w:rFonts w:ascii="Arial" w:hAnsi="Arial" w:cs="Arial"/>
          <w:sz w:val="20"/>
          <w:szCs w:val="20"/>
        </w:rPr>
        <w:t xml:space="preserve">oraz rozporządzenia Prezesa Rady Ministrów z dnia </w:t>
      </w:r>
      <w:r w:rsidR="00AF46DE">
        <w:rPr>
          <w:rFonts w:ascii="Arial" w:hAnsi="Arial" w:cs="Arial"/>
          <w:sz w:val="20"/>
          <w:szCs w:val="20"/>
        </w:rPr>
        <w:t xml:space="preserve">30 </w:t>
      </w:r>
      <w:r w:rsidR="0087091C" w:rsidRPr="00933EC0">
        <w:rPr>
          <w:rFonts w:ascii="Arial" w:hAnsi="Arial" w:cs="Arial"/>
          <w:sz w:val="20"/>
          <w:szCs w:val="20"/>
        </w:rPr>
        <w:t xml:space="preserve">grudnia </w:t>
      </w:r>
      <w:r w:rsidR="00B96D9B" w:rsidRPr="00933EC0">
        <w:rPr>
          <w:rFonts w:ascii="Arial" w:hAnsi="Arial" w:cs="Arial"/>
          <w:sz w:val="20"/>
          <w:szCs w:val="20"/>
        </w:rPr>
        <w:t>2020</w:t>
      </w:r>
      <w:r w:rsidR="00B96D9B" w:rsidRPr="000C7661">
        <w:rPr>
          <w:rFonts w:ascii="Arial" w:hAnsi="Arial" w:cs="Arial"/>
          <w:sz w:val="20"/>
          <w:szCs w:val="20"/>
        </w:rPr>
        <w:t xml:space="preserve"> r. w sprawie sposobu sporządzania i przekazywania informacji oraz wymagań technicznych dla dokumentów elektronicznych oraz środków komunikacji elektronicznej w postępowaniu o udzielenie zamówienia publicznego lub konkursie.</w:t>
      </w:r>
    </w:p>
    <w:p w:rsidR="00C135CB" w:rsidRPr="000C7661" w:rsidRDefault="0055240B" w:rsidP="005359EE">
      <w:pPr>
        <w:pStyle w:val="Akapitzlist"/>
        <w:numPr>
          <w:ilvl w:val="0"/>
          <w:numId w:val="20"/>
        </w:numPr>
        <w:spacing w:before="360" w:after="40" w:line="360" w:lineRule="auto"/>
        <w:ind w:left="426" w:hanging="437"/>
        <w:jc w:val="both"/>
        <w:rPr>
          <w:rFonts w:ascii="Arial" w:hAnsi="Arial" w:cs="Arial"/>
          <w:sz w:val="20"/>
          <w:szCs w:val="20"/>
        </w:rPr>
      </w:pPr>
      <w:r w:rsidRPr="000C7661">
        <w:rPr>
          <w:rFonts w:ascii="Arial" w:hAnsi="Arial" w:cs="Arial"/>
          <w:b/>
          <w:sz w:val="20"/>
          <w:szCs w:val="20"/>
        </w:rPr>
        <w:lastRenderedPageBreak/>
        <w:t xml:space="preserve">POLEGANIE </w:t>
      </w:r>
      <w:r w:rsidR="002307A6" w:rsidRPr="000C7661">
        <w:rPr>
          <w:rFonts w:ascii="Arial" w:hAnsi="Arial" w:cs="Arial"/>
          <w:b/>
          <w:sz w:val="20"/>
          <w:szCs w:val="20"/>
        </w:rPr>
        <w:t>NA ZASOBACH INNYCH PODMIOTÓW</w:t>
      </w:r>
    </w:p>
    <w:p w:rsidR="0047236E" w:rsidRPr="000C7661" w:rsidRDefault="003F7649" w:rsidP="00E62AC5">
      <w:pPr>
        <w:pStyle w:val="Teksttreci40"/>
        <w:numPr>
          <w:ilvl w:val="3"/>
          <w:numId w:val="22"/>
        </w:numPr>
        <w:shd w:val="clear" w:color="auto" w:fill="auto"/>
        <w:tabs>
          <w:tab w:val="clear" w:pos="1009"/>
        </w:tabs>
        <w:spacing w:after="0" w:line="360" w:lineRule="auto"/>
        <w:ind w:left="426" w:right="20" w:hanging="426"/>
        <w:rPr>
          <w:rFonts w:ascii="Arial" w:hAnsi="Arial" w:cs="Arial"/>
          <w:sz w:val="20"/>
          <w:szCs w:val="20"/>
          <w:lang w:val="pl-PL"/>
        </w:rPr>
      </w:pPr>
      <w:r>
        <w:rPr>
          <w:rFonts w:ascii="Arial" w:hAnsi="Arial" w:cs="Arial"/>
          <w:sz w:val="20"/>
          <w:szCs w:val="20"/>
          <w:lang w:val="pl-PL"/>
        </w:rPr>
        <w:tab/>
      </w:r>
      <w:r w:rsidR="00B20F54" w:rsidRPr="000C7661">
        <w:rPr>
          <w:rFonts w:ascii="Arial" w:hAnsi="Arial" w:cs="Arial"/>
          <w:sz w:val="20"/>
          <w:szCs w:val="20"/>
          <w:lang w:val="pl-PL"/>
        </w:rPr>
        <w:t>Wykonawca może w celu potwierdzenia spełniania warunków udziału w polegać na zdolnościach technicznych lub zawodowych podmiotów udostępniających zasoby, niezależnie od charakteru prawnego łączących go z nimi stosunków prawnych.</w:t>
      </w:r>
    </w:p>
    <w:p w:rsidR="00F82107" w:rsidRPr="000C7661" w:rsidRDefault="003F7649" w:rsidP="00E62AC5">
      <w:pPr>
        <w:pStyle w:val="Teksttreci40"/>
        <w:numPr>
          <w:ilvl w:val="3"/>
          <w:numId w:val="22"/>
        </w:numPr>
        <w:shd w:val="clear" w:color="auto" w:fill="auto"/>
        <w:tabs>
          <w:tab w:val="clear" w:pos="1009"/>
        </w:tabs>
        <w:spacing w:before="0" w:after="0" w:line="360" w:lineRule="auto"/>
        <w:ind w:left="426" w:right="20" w:hanging="426"/>
        <w:rPr>
          <w:rFonts w:ascii="Arial" w:hAnsi="Arial" w:cs="Arial"/>
          <w:sz w:val="20"/>
          <w:szCs w:val="20"/>
          <w:lang w:val="pl-PL"/>
        </w:rPr>
      </w:pPr>
      <w:r>
        <w:rPr>
          <w:rFonts w:ascii="Arial" w:hAnsi="Arial" w:cs="Arial"/>
          <w:sz w:val="20"/>
          <w:szCs w:val="20"/>
          <w:lang w:val="pl-PL"/>
        </w:rPr>
        <w:tab/>
      </w:r>
      <w:r w:rsidR="0047236E" w:rsidRPr="000C7661">
        <w:rPr>
          <w:rFonts w:ascii="Arial" w:hAnsi="Arial" w:cs="Arial"/>
          <w:sz w:val="20"/>
          <w:szCs w:val="20"/>
          <w:lang w:val="pl-PL"/>
        </w:rPr>
        <w:t>W odniesieniu do warunków dotyczących doświadczenia, wykonawcy mogą polegać na zdolnościach podmiotów udostępniających zasoby, jeśli podmioty te wykonają świadczenie do realizacji którego te zdolności są wymagane.</w:t>
      </w:r>
    </w:p>
    <w:p w:rsidR="00361400" w:rsidRPr="00A80D8B" w:rsidRDefault="003F7649" w:rsidP="00E62AC5">
      <w:pPr>
        <w:pStyle w:val="Teksttreci40"/>
        <w:numPr>
          <w:ilvl w:val="3"/>
          <w:numId w:val="22"/>
        </w:numPr>
        <w:shd w:val="clear" w:color="auto" w:fill="auto"/>
        <w:tabs>
          <w:tab w:val="clear" w:pos="1009"/>
        </w:tabs>
        <w:spacing w:before="0" w:after="0" w:line="360" w:lineRule="auto"/>
        <w:ind w:left="426" w:right="20" w:hanging="426"/>
        <w:rPr>
          <w:rFonts w:ascii="Arial" w:hAnsi="Arial" w:cs="Arial"/>
          <w:sz w:val="20"/>
          <w:szCs w:val="20"/>
          <w:lang w:val="pl-PL"/>
        </w:rPr>
      </w:pPr>
      <w:r>
        <w:rPr>
          <w:rFonts w:ascii="Arial" w:hAnsi="Arial" w:cs="Arial"/>
          <w:sz w:val="20"/>
          <w:szCs w:val="20"/>
          <w:lang w:val="pl-PL"/>
        </w:rPr>
        <w:tab/>
      </w:r>
      <w:r w:rsidR="0047236E" w:rsidRPr="000C7661">
        <w:rPr>
          <w:rFonts w:ascii="Arial" w:hAnsi="Arial" w:cs="Arial"/>
          <w:sz w:val="20"/>
          <w:szCs w:val="20"/>
          <w:lang w:val="pl-PL"/>
        </w:rPr>
        <w:t xml:space="preserve">Wykonawca, który polega na zdolnościach lub sytuacji podmiotów udostępniających zasoby, składa, wraz z ofertą, zobowiązanie podmiotu udostępniającego zasoby do oddania mu do dyspozycji niezbędnych zasobów na potrzeby realizacji danego </w:t>
      </w:r>
      <w:r w:rsidR="0047236E" w:rsidRPr="00A80D8B">
        <w:rPr>
          <w:rFonts w:ascii="Arial" w:hAnsi="Arial" w:cs="Arial"/>
          <w:sz w:val="20"/>
          <w:szCs w:val="20"/>
          <w:lang w:val="pl-PL"/>
        </w:rPr>
        <w:t>zamówienia lub inny podmiotowy środek dowodowy potwierdzający, że wykonawca realizując zamówienie, będzie dysponował niezbędnymi zasobami tych podmiotów.</w:t>
      </w:r>
      <w:r w:rsidR="00F82107" w:rsidRPr="00A80D8B">
        <w:rPr>
          <w:rFonts w:ascii="Arial" w:hAnsi="Arial" w:cs="Arial"/>
          <w:sz w:val="20"/>
          <w:szCs w:val="20"/>
          <w:lang w:val="pl-PL"/>
        </w:rPr>
        <w:t xml:space="preserve"> Wzór oświadczenia stanowi </w:t>
      </w:r>
      <w:r w:rsidR="00F82107" w:rsidRPr="00A80D8B">
        <w:rPr>
          <w:rFonts w:ascii="Arial" w:hAnsi="Arial" w:cs="Arial"/>
          <w:b/>
          <w:bCs/>
          <w:sz w:val="20"/>
          <w:szCs w:val="20"/>
          <w:lang w:val="pl-PL"/>
        </w:rPr>
        <w:t xml:space="preserve">załącznik nr </w:t>
      </w:r>
      <w:r w:rsidR="00BC6E03">
        <w:rPr>
          <w:rFonts w:ascii="Arial" w:hAnsi="Arial" w:cs="Arial"/>
          <w:b/>
          <w:bCs/>
          <w:sz w:val="20"/>
          <w:szCs w:val="20"/>
          <w:lang w:val="pl-PL"/>
        </w:rPr>
        <w:t xml:space="preserve">6 </w:t>
      </w:r>
      <w:r w:rsidR="00F82107" w:rsidRPr="00A80D8B">
        <w:rPr>
          <w:rFonts w:ascii="Arial" w:hAnsi="Arial" w:cs="Arial"/>
          <w:b/>
          <w:bCs/>
          <w:sz w:val="20"/>
          <w:szCs w:val="20"/>
          <w:lang w:val="pl-PL"/>
        </w:rPr>
        <w:t>do SWZ.</w:t>
      </w:r>
    </w:p>
    <w:p w:rsidR="002272B0" w:rsidRPr="000C7661" w:rsidRDefault="003F7649" w:rsidP="00E62AC5">
      <w:pPr>
        <w:pStyle w:val="Teksttreci40"/>
        <w:numPr>
          <w:ilvl w:val="3"/>
          <w:numId w:val="22"/>
        </w:numPr>
        <w:shd w:val="clear" w:color="auto" w:fill="auto"/>
        <w:tabs>
          <w:tab w:val="clear" w:pos="1009"/>
        </w:tabs>
        <w:spacing w:before="0" w:after="0" w:line="360" w:lineRule="auto"/>
        <w:ind w:left="426" w:right="20" w:hanging="426"/>
        <w:rPr>
          <w:rFonts w:ascii="Arial" w:hAnsi="Arial" w:cs="Arial"/>
          <w:sz w:val="20"/>
          <w:szCs w:val="20"/>
          <w:lang w:val="pl-PL"/>
        </w:rPr>
      </w:pPr>
      <w:r>
        <w:rPr>
          <w:rFonts w:ascii="Arial" w:hAnsi="Arial" w:cs="Arial"/>
          <w:sz w:val="20"/>
          <w:szCs w:val="20"/>
          <w:lang w:val="pl-PL"/>
        </w:rPr>
        <w:tab/>
      </w:r>
      <w:r w:rsidR="00361400" w:rsidRPr="000C7661">
        <w:rPr>
          <w:rFonts w:ascii="Arial" w:hAnsi="Arial" w:cs="Arial"/>
          <w:sz w:val="20"/>
          <w:szCs w:val="20"/>
          <w:lang w:val="pl-PL"/>
        </w:rPr>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rsidR="00690982" w:rsidRPr="000C7661" w:rsidRDefault="003F7649" w:rsidP="00E62AC5">
      <w:pPr>
        <w:pStyle w:val="Teksttreci40"/>
        <w:numPr>
          <w:ilvl w:val="3"/>
          <w:numId w:val="22"/>
        </w:numPr>
        <w:shd w:val="clear" w:color="auto" w:fill="auto"/>
        <w:tabs>
          <w:tab w:val="clear" w:pos="1009"/>
        </w:tabs>
        <w:spacing w:before="0" w:after="0" w:line="360" w:lineRule="auto"/>
        <w:ind w:left="426" w:right="20" w:hanging="426"/>
        <w:rPr>
          <w:rFonts w:ascii="Arial" w:hAnsi="Arial" w:cs="Arial"/>
          <w:sz w:val="20"/>
          <w:szCs w:val="20"/>
          <w:lang w:val="pl-PL"/>
        </w:rPr>
      </w:pPr>
      <w:r>
        <w:rPr>
          <w:rFonts w:ascii="Arial" w:hAnsi="Arial" w:cs="Arial"/>
          <w:sz w:val="20"/>
          <w:szCs w:val="20"/>
          <w:lang w:val="pl-PL"/>
        </w:rPr>
        <w:tab/>
      </w:r>
      <w:r w:rsidR="002272B0" w:rsidRPr="000C7661">
        <w:rPr>
          <w:rFonts w:ascii="Arial" w:hAnsi="Arial" w:cs="Arial"/>
          <w:sz w:val="20"/>
          <w:szCs w:val="20"/>
          <w:lang w:val="pl-PL"/>
        </w:rPr>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rsidR="002272B0" w:rsidRPr="000C7661" w:rsidRDefault="003F7649" w:rsidP="00E62AC5">
      <w:pPr>
        <w:pStyle w:val="Teksttreci40"/>
        <w:numPr>
          <w:ilvl w:val="3"/>
          <w:numId w:val="22"/>
        </w:numPr>
        <w:shd w:val="clear" w:color="auto" w:fill="auto"/>
        <w:tabs>
          <w:tab w:val="clear" w:pos="1009"/>
        </w:tabs>
        <w:spacing w:before="0" w:after="0" w:line="360" w:lineRule="auto"/>
        <w:ind w:left="426" w:right="20" w:hanging="426"/>
        <w:rPr>
          <w:rFonts w:ascii="Arial" w:hAnsi="Arial" w:cs="Arial"/>
          <w:sz w:val="20"/>
          <w:szCs w:val="20"/>
          <w:lang w:val="pl-PL"/>
        </w:rPr>
      </w:pPr>
      <w:r>
        <w:rPr>
          <w:rFonts w:ascii="Arial" w:hAnsi="Arial" w:cs="Arial"/>
          <w:b/>
          <w:sz w:val="20"/>
          <w:szCs w:val="20"/>
          <w:lang w:val="pl-PL"/>
        </w:rPr>
        <w:tab/>
      </w:r>
      <w:r w:rsidR="00690982" w:rsidRPr="000C7661">
        <w:rPr>
          <w:rFonts w:ascii="Arial" w:hAnsi="Arial" w:cs="Arial"/>
          <w:b/>
          <w:sz w:val="20"/>
          <w:szCs w:val="20"/>
          <w:lang w:val="pl-PL"/>
        </w:rPr>
        <w:t xml:space="preserve">UWAGA: </w:t>
      </w:r>
      <w:r w:rsidR="00690982" w:rsidRPr="000C7661">
        <w:rPr>
          <w:rFonts w:ascii="Arial" w:hAnsi="Arial" w:cs="Arial"/>
          <w:sz w:val="20"/>
          <w:szCs w:val="20"/>
          <w:lang w:val="pl-PL"/>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rsidR="00F70501" w:rsidRPr="000C7661" w:rsidRDefault="003F7649" w:rsidP="00E62AC5">
      <w:pPr>
        <w:pStyle w:val="Teksttreci0"/>
        <w:numPr>
          <w:ilvl w:val="3"/>
          <w:numId w:val="22"/>
        </w:numPr>
        <w:tabs>
          <w:tab w:val="clear" w:pos="1009"/>
        </w:tabs>
        <w:spacing w:line="360" w:lineRule="auto"/>
        <w:ind w:left="426" w:hanging="426"/>
        <w:jc w:val="both"/>
        <w:rPr>
          <w:rFonts w:ascii="Arial" w:hAnsi="Arial" w:cs="Arial"/>
          <w:sz w:val="20"/>
          <w:szCs w:val="20"/>
          <w:lang w:val="pl-PL"/>
        </w:rPr>
      </w:pPr>
      <w:r>
        <w:rPr>
          <w:rFonts w:ascii="Arial" w:hAnsi="Arial" w:cs="Arial"/>
          <w:sz w:val="20"/>
          <w:szCs w:val="20"/>
          <w:lang w:val="pl-PL"/>
        </w:rPr>
        <w:tab/>
      </w:r>
      <w:r w:rsidR="00F70501" w:rsidRPr="000C7661">
        <w:rPr>
          <w:rFonts w:ascii="Arial" w:hAnsi="Arial" w:cs="Arial"/>
          <w:sz w:val="20"/>
          <w:szCs w:val="20"/>
          <w:lang w:val="pl-PL"/>
        </w:rPr>
        <w:t xml:space="preserve">Wykonawca, w przypadku polegania na zdolnościach lub sytuacji podmiotów udostępniających zasoby, przedstawia, wraz z oświadczeniem, o którym mowa w </w:t>
      </w:r>
      <w:r w:rsidR="000D00DF" w:rsidRPr="000C7661">
        <w:rPr>
          <w:rFonts w:ascii="Arial" w:hAnsi="Arial" w:cs="Arial"/>
          <w:sz w:val="20"/>
          <w:szCs w:val="20"/>
          <w:lang w:val="pl-PL"/>
        </w:rPr>
        <w:t xml:space="preserve">Rozdziale X </w:t>
      </w:r>
      <w:r w:rsidR="00F70501" w:rsidRPr="000C7661">
        <w:rPr>
          <w:rFonts w:ascii="Arial" w:hAnsi="Arial" w:cs="Arial"/>
          <w:sz w:val="20"/>
          <w:szCs w:val="20"/>
          <w:lang w:val="pl-PL"/>
        </w:rPr>
        <w:t>ust. 1</w:t>
      </w:r>
      <w:r w:rsidR="00F10817" w:rsidRPr="000C7661">
        <w:rPr>
          <w:rFonts w:ascii="Arial" w:hAnsi="Arial" w:cs="Arial"/>
          <w:sz w:val="20"/>
          <w:szCs w:val="20"/>
          <w:lang w:val="pl-PL"/>
        </w:rPr>
        <w:t xml:space="preserve"> SWZ</w:t>
      </w:r>
      <w:r w:rsidR="00F70501" w:rsidRPr="000C7661">
        <w:rPr>
          <w:rFonts w:ascii="Arial" w:hAnsi="Arial" w:cs="Arial"/>
          <w:sz w:val="20"/>
          <w:szCs w:val="20"/>
          <w:lang w:val="pl-PL"/>
        </w:rPr>
        <w:t>, także oświadczenie podmiotu udostępniającego zasoby, potwierdzające brak podstaw wykluczenia tego podmiotu oraz odpowiednio spełnianie warunków udziału w postępowaniu, w zakresie, w jakim wykonawca powołuje się na jego zasoby</w:t>
      </w:r>
      <w:r w:rsidR="00CD302E" w:rsidRPr="000C7661">
        <w:rPr>
          <w:rFonts w:ascii="Arial" w:hAnsi="Arial" w:cs="Arial"/>
          <w:sz w:val="20"/>
          <w:szCs w:val="20"/>
          <w:lang w:val="pl-PL"/>
        </w:rPr>
        <w:t>, zgodnie z katalogiem dokumentów określonych w Rozdziale X SWZ</w:t>
      </w:r>
      <w:r w:rsidR="00F70501" w:rsidRPr="000C7661">
        <w:rPr>
          <w:rFonts w:ascii="Arial" w:hAnsi="Arial" w:cs="Arial"/>
          <w:sz w:val="20"/>
          <w:szCs w:val="20"/>
          <w:lang w:val="pl-PL"/>
        </w:rPr>
        <w:t>.</w:t>
      </w:r>
    </w:p>
    <w:p w:rsidR="005919F8" w:rsidRPr="000C7661" w:rsidRDefault="005919F8"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lang w:val="pl-PL"/>
        </w:rPr>
      </w:pPr>
      <w:r w:rsidRPr="000C7661">
        <w:rPr>
          <w:rFonts w:ascii="Arial" w:hAnsi="Arial" w:cs="Arial"/>
          <w:b/>
          <w:sz w:val="20"/>
          <w:szCs w:val="20"/>
          <w:lang w:val="pl-PL"/>
        </w:rPr>
        <w:t>INFORMACJA DLA WYKONAWCÓW WSPÓLNIE UBIEGAJĄCYCH SIĘ O UDZIELENIE ZAMÓWIENIA (SPÓŁKI CYWILNE/ KONSORCJA)</w:t>
      </w:r>
    </w:p>
    <w:p w:rsidR="003F6529" w:rsidRPr="00F34ED9" w:rsidRDefault="003F7649" w:rsidP="00E62AC5">
      <w:pPr>
        <w:pStyle w:val="Akapitzlist"/>
        <w:numPr>
          <w:ilvl w:val="0"/>
          <w:numId w:val="24"/>
        </w:numPr>
        <w:tabs>
          <w:tab w:val="clear" w:pos="1009"/>
        </w:tabs>
        <w:spacing w:before="240" w:line="360" w:lineRule="auto"/>
        <w:ind w:left="426" w:hanging="426"/>
        <w:contextualSpacing/>
        <w:jc w:val="both"/>
        <w:rPr>
          <w:rFonts w:ascii="Arial" w:hAnsi="Arial" w:cs="Arial"/>
          <w:sz w:val="20"/>
          <w:szCs w:val="20"/>
        </w:rPr>
      </w:pPr>
      <w:r>
        <w:rPr>
          <w:rFonts w:ascii="Arial" w:hAnsi="Arial" w:cs="Arial"/>
          <w:sz w:val="20"/>
          <w:szCs w:val="20"/>
        </w:rPr>
        <w:tab/>
      </w:r>
      <w:r w:rsidR="00592248" w:rsidRPr="000C7661">
        <w:rPr>
          <w:rFonts w:ascii="Arial" w:hAnsi="Arial" w:cs="Arial"/>
          <w:sz w:val="20"/>
          <w:szCs w:val="20"/>
        </w:rPr>
        <w:t xml:space="preserve">Wykonawcy mogą wspólnie ubiegać się o udzielenie zamówienia. W takim przypadku Wykonawcy ustanawiają </w:t>
      </w:r>
      <w:r w:rsidR="00592248" w:rsidRPr="00F34ED9">
        <w:rPr>
          <w:rFonts w:ascii="Arial" w:hAnsi="Arial" w:cs="Arial"/>
          <w:sz w:val="20"/>
          <w:szCs w:val="20"/>
        </w:rPr>
        <w:t>pełnomocnika</w:t>
      </w:r>
      <w:r w:rsidR="0055240B" w:rsidRPr="00F34ED9">
        <w:rPr>
          <w:rFonts w:ascii="Arial" w:hAnsi="Arial" w:cs="Arial"/>
          <w:sz w:val="20"/>
          <w:szCs w:val="20"/>
        </w:rPr>
        <w:t xml:space="preserve"> do reprezentowania ich w </w:t>
      </w:r>
      <w:r w:rsidR="00BD1389" w:rsidRPr="00F34ED9">
        <w:rPr>
          <w:rFonts w:ascii="Arial" w:hAnsi="Arial" w:cs="Arial"/>
          <w:sz w:val="20"/>
          <w:szCs w:val="20"/>
        </w:rPr>
        <w:t>postępowaniu albo</w:t>
      </w:r>
      <w:r w:rsidR="0055240B" w:rsidRPr="00F34ED9">
        <w:rPr>
          <w:rFonts w:ascii="Arial" w:hAnsi="Arial" w:cs="Arial"/>
          <w:sz w:val="20"/>
          <w:szCs w:val="20"/>
        </w:rPr>
        <w:t xml:space="preserve"> do reprez</w:t>
      </w:r>
      <w:r w:rsidR="007C7451" w:rsidRPr="00F34ED9">
        <w:rPr>
          <w:rFonts w:ascii="Arial" w:hAnsi="Arial" w:cs="Arial"/>
          <w:sz w:val="20"/>
          <w:szCs w:val="20"/>
        </w:rPr>
        <w:t>en</w:t>
      </w:r>
      <w:r w:rsidR="0055240B" w:rsidRPr="00F34ED9">
        <w:rPr>
          <w:rFonts w:ascii="Arial" w:hAnsi="Arial" w:cs="Arial"/>
          <w:sz w:val="20"/>
          <w:szCs w:val="20"/>
        </w:rPr>
        <w:t xml:space="preserve">towania i zawarcia umowy w sprawie zamówienia </w:t>
      </w:r>
      <w:r w:rsidR="007C7451" w:rsidRPr="00F34ED9">
        <w:rPr>
          <w:rFonts w:ascii="Arial" w:hAnsi="Arial" w:cs="Arial"/>
          <w:sz w:val="20"/>
          <w:szCs w:val="20"/>
        </w:rPr>
        <w:t>publicznego. Pełnomocnictwo</w:t>
      </w:r>
      <w:r w:rsidR="00592248" w:rsidRPr="00F34ED9">
        <w:rPr>
          <w:rFonts w:ascii="Arial" w:hAnsi="Arial" w:cs="Arial"/>
          <w:b/>
          <w:sz w:val="20"/>
          <w:szCs w:val="20"/>
        </w:rPr>
        <w:t xml:space="preserve"> </w:t>
      </w:r>
      <w:r w:rsidR="00592248" w:rsidRPr="00F34ED9">
        <w:rPr>
          <w:rFonts w:ascii="Arial" w:hAnsi="Arial" w:cs="Arial"/>
          <w:sz w:val="20"/>
          <w:szCs w:val="20"/>
        </w:rPr>
        <w:t>winno być załączone</w:t>
      </w:r>
      <w:r w:rsidR="0055240B" w:rsidRPr="00F34ED9">
        <w:rPr>
          <w:rFonts w:ascii="Arial" w:hAnsi="Arial" w:cs="Arial"/>
          <w:sz w:val="20"/>
          <w:szCs w:val="20"/>
        </w:rPr>
        <w:t xml:space="preserve"> do oferty</w:t>
      </w:r>
      <w:r w:rsidR="00862DB9" w:rsidRPr="00F34ED9">
        <w:rPr>
          <w:rFonts w:ascii="Arial" w:hAnsi="Arial" w:cs="Arial"/>
          <w:sz w:val="20"/>
          <w:szCs w:val="20"/>
        </w:rPr>
        <w:t xml:space="preserve">. </w:t>
      </w:r>
    </w:p>
    <w:p w:rsidR="00BA73FC" w:rsidRPr="000C7661" w:rsidRDefault="003F7649" w:rsidP="00E62AC5">
      <w:pPr>
        <w:pStyle w:val="Akapitzlist"/>
        <w:numPr>
          <w:ilvl w:val="0"/>
          <w:numId w:val="24"/>
        </w:numPr>
        <w:tabs>
          <w:tab w:val="clear" w:pos="1009"/>
        </w:tabs>
        <w:spacing w:line="360" w:lineRule="auto"/>
        <w:ind w:left="426" w:hanging="426"/>
        <w:contextualSpacing/>
        <w:jc w:val="both"/>
        <w:rPr>
          <w:rFonts w:ascii="Arial" w:hAnsi="Arial" w:cs="Arial"/>
          <w:sz w:val="20"/>
          <w:szCs w:val="20"/>
        </w:rPr>
      </w:pPr>
      <w:r>
        <w:rPr>
          <w:rFonts w:ascii="Arial" w:hAnsi="Arial" w:cs="Arial"/>
          <w:sz w:val="20"/>
          <w:szCs w:val="20"/>
        </w:rPr>
        <w:tab/>
      </w:r>
      <w:r w:rsidR="005919F8" w:rsidRPr="00F34ED9">
        <w:rPr>
          <w:rFonts w:ascii="Arial" w:hAnsi="Arial" w:cs="Arial"/>
          <w:sz w:val="20"/>
          <w:szCs w:val="20"/>
        </w:rPr>
        <w:t xml:space="preserve">W przypadku Wykonawców wspólnie ubiegających się o udzielenie zamówienia, </w:t>
      </w:r>
      <w:r w:rsidR="00BD1389" w:rsidRPr="00F34ED9">
        <w:rPr>
          <w:rFonts w:ascii="Arial" w:hAnsi="Arial" w:cs="Arial"/>
          <w:sz w:val="20"/>
          <w:szCs w:val="20"/>
        </w:rPr>
        <w:t>oświadczenia, o</w:t>
      </w:r>
      <w:r w:rsidR="00D55929" w:rsidRPr="00F34ED9">
        <w:rPr>
          <w:rFonts w:ascii="Arial" w:hAnsi="Arial" w:cs="Arial"/>
          <w:sz w:val="20"/>
          <w:szCs w:val="20"/>
        </w:rPr>
        <w:t xml:space="preserve"> których mowa w Rozdziale X</w:t>
      </w:r>
      <w:r w:rsidR="007163F2" w:rsidRPr="00F34ED9">
        <w:rPr>
          <w:rFonts w:ascii="Arial" w:hAnsi="Arial" w:cs="Arial"/>
          <w:sz w:val="20"/>
          <w:szCs w:val="20"/>
        </w:rPr>
        <w:t xml:space="preserve"> ust. </w:t>
      </w:r>
      <w:r w:rsidR="00B1605F" w:rsidRPr="00F34ED9">
        <w:rPr>
          <w:rFonts w:ascii="Arial" w:hAnsi="Arial" w:cs="Arial"/>
          <w:sz w:val="20"/>
          <w:szCs w:val="20"/>
        </w:rPr>
        <w:t>1</w:t>
      </w:r>
      <w:r w:rsidR="007163F2" w:rsidRPr="00F34ED9">
        <w:rPr>
          <w:rFonts w:ascii="Arial" w:hAnsi="Arial" w:cs="Arial"/>
          <w:sz w:val="20"/>
          <w:szCs w:val="20"/>
        </w:rPr>
        <w:t xml:space="preserve"> SWZ,</w:t>
      </w:r>
      <w:r w:rsidR="00DF5E25" w:rsidRPr="00F34ED9">
        <w:rPr>
          <w:rFonts w:ascii="Arial" w:hAnsi="Arial" w:cs="Arial"/>
          <w:sz w:val="20"/>
          <w:szCs w:val="20"/>
        </w:rPr>
        <w:t xml:space="preserve"> składa każdy z wykonawców. Oświadczenia te </w:t>
      </w:r>
      <w:r w:rsidR="00DF5E25" w:rsidRPr="00F34ED9">
        <w:rPr>
          <w:rFonts w:ascii="Arial" w:hAnsi="Arial" w:cs="Arial"/>
          <w:sz w:val="20"/>
          <w:szCs w:val="20"/>
        </w:rPr>
        <w:lastRenderedPageBreak/>
        <w:t>potwierdzają brak podstaw wykluczenia oraz spełnianie warunków udziału w zakresie, w jakim każdy z wykonawców wykazuje spełnianie warunków</w:t>
      </w:r>
      <w:r w:rsidR="00DF5E25" w:rsidRPr="000C7661">
        <w:rPr>
          <w:rFonts w:ascii="Arial" w:hAnsi="Arial" w:cs="Arial"/>
          <w:sz w:val="20"/>
          <w:szCs w:val="20"/>
        </w:rPr>
        <w:t xml:space="preserve"> udziału w postępowaniu.</w:t>
      </w:r>
    </w:p>
    <w:p w:rsidR="00DF5E25" w:rsidRPr="000C7661" w:rsidRDefault="003F7649" w:rsidP="00E62AC5">
      <w:pPr>
        <w:pStyle w:val="Akapitzlist"/>
        <w:numPr>
          <w:ilvl w:val="0"/>
          <w:numId w:val="24"/>
        </w:numPr>
        <w:tabs>
          <w:tab w:val="clear" w:pos="1009"/>
        </w:tabs>
        <w:spacing w:line="360" w:lineRule="auto"/>
        <w:ind w:left="426" w:hanging="426"/>
        <w:contextualSpacing/>
        <w:jc w:val="both"/>
        <w:rPr>
          <w:rFonts w:ascii="Arial" w:hAnsi="Arial" w:cs="Arial"/>
          <w:sz w:val="20"/>
          <w:szCs w:val="20"/>
        </w:rPr>
      </w:pPr>
      <w:r>
        <w:rPr>
          <w:rFonts w:ascii="Arial" w:hAnsi="Arial" w:cs="Arial"/>
          <w:sz w:val="20"/>
          <w:szCs w:val="20"/>
        </w:rPr>
        <w:tab/>
      </w:r>
      <w:r w:rsidR="00BA73FC" w:rsidRPr="000C7661">
        <w:rPr>
          <w:rFonts w:ascii="Arial" w:hAnsi="Arial" w:cs="Arial"/>
          <w:sz w:val="20"/>
          <w:szCs w:val="20"/>
        </w:rPr>
        <w:t>Wykonawcy wspólnie ubiegający się o udzielenie zamówienia dołączają do oferty oświadczenie, z którego wynika, które</w:t>
      </w:r>
      <w:r w:rsidR="00AF46DE">
        <w:rPr>
          <w:rFonts w:ascii="Arial" w:hAnsi="Arial" w:cs="Arial"/>
          <w:sz w:val="20"/>
          <w:szCs w:val="20"/>
        </w:rPr>
        <w:t xml:space="preserve"> roboty budowlane</w:t>
      </w:r>
      <w:r w:rsidR="00BA73FC" w:rsidRPr="000C7661">
        <w:rPr>
          <w:rFonts w:ascii="Arial" w:hAnsi="Arial" w:cs="Arial"/>
          <w:sz w:val="20"/>
          <w:szCs w:val="20"/>
        </w:rPr>
        <w:t xml:space="preserve"> wykonają poszczególni wykonawcy.</w:t>
      </w:r>
    </w:p>
    <w:p w:rsidR="00974EE8" w:rsidRPr="000C7661" w:rsidRDefault="003F7649" w:rsidP="00E62AC5">
      <w:pPr>
        <w:pStyle w:val="Akapitzlist"/>
        <w:numPr>
          <w:ilvl w:val="0"/>
          <w:numId w:val="24"/>
        </w:numPr>
        <w:tabs>
          <w:tab w:val="clear" w:pos="1009"/>
        </w:tabs>
        <w:spacing w:line="360" w:lineRule="auto"/>
        <w:ind w:left="426" w:hanging="426"/>
        <w:contextualSpacing/>
        <w:jc w:val="both"/>
        <w:rPr>
          <w:rFonts w:ascii="Arial" w:hAnsi="Arial" w:cs="Arial"/>
          <w:sz w:val="20"/>
          <w:szCs w:val="20"/>
        </w:rPr>
      </w:pPr>
      <w:r>
        <w:rPr>
          <w:rFonts w:ascii="Arial" w:hAnsi="Arial" w:cs="Arial"/>
          <w:sz w:val="20"/>
          <w:szCs w:val="20"/>
        </w:rPr>
        <w:tab/>
      </w:r>
      <w:r w:rsidR="007163F2" w:rsidRPr="000C7661">
        <w:rPr>
          <w:rFonts w:ascii="Arial" w:hAnsi="Arial" w:cs="Arial"/>
          <w:sz w:val="20"/>
          <w:szCs w:val="20"/>
        </w:rPr>
        <w:t>Oświadczenia i dokumenty potwierdzające brak podstaw do wykluczenia z postępowania</w:t>
      </w:r>
      <w:r w:rsidR="00CF0BA5" w:rsidRPr="000C7661">
        <w:rPr>
          <w:rFonts w:ascii="Arial" w:hAnsi="Arial" w:cs="Arial"/>
          <w:sz w:val="20"/>
          <w:szCs w:val="20"/>
        </w:rPr>
        <w:t xml:space="preserve"> </w:t>
      </w:r>
      <w:r w:rsidR="007163F2" w:rsidRPr="000C7661">
        <w:rPr>
          <w:rFonts w:ascii="Arial" w:hAnsi="Arial" w:cs="Arial"/>
          <w:sz w:val="20"/>
          <w:szCs w:val="20"/>
        </w:rPr>
        <w:t>składa każdy z Wykonawców wspólnie ubiegających się o zamówienie.</w:t>
      </w:r>
      <w:bookmarkStart w:id="2" w:name="bookmark11"/>
    </w:p>
    <w:p w:rsidR="00974EE8" w:rsidRDefault="00974EE8"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bCs/>
          <w:sz w:val="20"/>
          <w:szCs w:val="20"/>
        </w:rPr>
      </w:pPr>
      <w:r w:rsidRPr="000C7661">
        <w:rPr>
          <w:rFonts w:ascii="Arial" w:hAnsi="Arial" w:cs="Arial"/>
          <w:b/>
          <w:bCs/>
          <w:sz w:val="20"/>
          <w:szCs w:val="20"/>
        </w:rPr>
        <w:t xml:space="preserve">SPOSÓB KOMUNIKACJI ORAZ </w:t>
      </w:r>
      <w:bookmarkEnd w:id="2"/>
      <w:r w:rsidR="00D16134" w:rsidRPr="000C7661">
        <w:rPr>
          <w:rFonts w:ascii="Arial" w:hAnsi="Arial" w:cs="Arial"/>
          <w:b/>
          <w:bCs/>
          <w:sz w:val="20"/>
          <w:szCs w:val="20"/>
        </w:rPr>
        <w:t>WYJAŚNIENIA TREŚCI SWZ</w:t>
      </w:r>
    </w:p>
    <w:p w:rsidR="0025493A" w:rsidRPr="007347F0" w:rsidRDefault="003F7649" w:rsidP="00E62AC5">
      <w:pPr>
        <w:pStyle w:val="Akapitzlist"/>
        <w:numPr>
          <w:ilvl w:val="1"/>
          <w:numId w:val="18"/>
        </w:numPr>
        <w:spacing w:before="240" w:line="360" w:lineRule="auto"/>
        <w:ind w:left="448" w:right="91" w:hanging="448"/>
        <w:jc w:val="both"/>
        <w:rPr>
          <w:rFonts w:ascii="Arial" w:hAnsi="Arial" w:cs="Arial"/>
          <w:bCs/>
          <w:sz w:val="20"/>
          <w:szCs w:val="20"/>
        </w:rPr>
      </w:pPr>
      <w:r>
        <w:rPr>
          <w:rFonts w:ascii="Arial" w:hAnsi="Arial" w:cs="Arial"/>
          <w:bCs/>
          <w:sz w:val="20"/>
          <w:szCs w:val="20"/>
        </w:rPr>
        <w:tab/>
      </w:r>
      <w:r w:rsidR="001560B9" w:rsidRPr="000C7661">
        <w:rPr>
          <w:rFonts w:ascii="Arial" w:hAnsi="Arial" w:cs="Arial"/>
          <w:bCs/>
          <w:sz w:val="20"/>
          <w:szCs w:val="20"/>
        </w:rPr>
        <w:t xml:space="preserve">Komunikacja w postępowaniu o udzielenie zamówienia i w konkursie, w tym składanie ofert, wniosków o dopuszczenie do udziału w postępowaniu lub konkursie, wymiana informacji oraz przekazywanie dokumentów lub oświadczeń między zamawiającym a wykonawcą, z uwzględnieniem wyjątków określonych w ustawie </w:t>
      </w:r>
      <w:r w:rsidR="00AF46DE">
        <w:rPr>
          <w:rFonts w:ascii="Arial" w:hAnsi="Arial" w:cs="Arial"/>
          <w:bCs/>
          <w:sz w:val="20"/>
          <w:szCs w:val="20"/>
        </w:rPr>
        <w:t>PZP</w:t>
      </w:r>
      <w:r w:rsidR="001560B9" w:rsidRPr="000C7661">
        <w:rPr>
          <w:rFonts w:ascii="Arial" w:hAnsi="Arial" w:cs="Arial"/>
          <w:bCs/>
          <w:sz w:val="20"/>
          <w:szCs w:val="20"/>
        </w:rPr>
        <w:t xml:space="preserve">, odbywa się przy użyciu środków komunikacji elektronicznej. </w:t>
      </w:r>
      <w:r w:rsidR="004D7E91" w:rsidRPr="000C7661">
        <w:rPr>
          <w:rFonts w:ascii="Arial" w:hAnsi="Arial" w:cs="Arial"/>
          <w:bCs/>
          <w:sz w:val="20"/>
          <w:szCs w:val="20"/>
        </w:rPr>
        <w:t xml:space="preserve">Przez środki komunikacji elektronicznej rozumie się środki komunikacji elektronicznej </w:t>
      </w:r>
      <w:r w:rsidR="004D7E91" w:rsidRPr="007347F0">
        <w:rPr>
          <w:rFonts w:ascii="Arial" w:hAnsi="Arial" w:cs="Arial"/>
          <w:bCs/>
          <w:sz w:val="20"/>
          <w:szCs w:val="20"/>
        </w:rPr>
        <w:t>zdefiniowane w ustawie z dnia 18 lipca 2002 r. o świadczeniu usług drogą elektroniczną (</w:t>
      </w:r>
      <w:proofErr w:type="spellStart"/>
      <w:r w:rsidR="00DF7917">
        <w:rPr>
          <w:rFonts w:ascii="Arial" w:hAnsi="Arial" w:cs="Arial"/>
          <w:bCs/>
          <w:sz w:val="20"/>
          <w:szCs w:val="20"/>
        </w:rPr>
        <w:t>t.j</w:t>
      </w:r>
      <w:proofErr w:type="spellEnd"/>
      <w:r w:rsidR="00DF7917">
        <w:rPr>
          <w:rFonts w:ascii="Arial" w:hAnsi="Arial" w:cs="Arial"/>
          <w:bCs/>
          <w:sz w:val="20"/>
          <w:szCs w:val="20"/>
        </w:rPr>
        <w:t xml:space="preserve">. </w:t>
      </w:r>
      <w:r w:rsidR="004D78C2">
        <w:rPr>
          <w:rFonts w:ascii="Arial" w:hAnsi="Arial" w:cs="Arial"/>
          <w:bCs/>
          <w:sz w:val="20"/>
          <w:szCs w:val="20"/>
        </w:rPr>
        <w:t>Dz. U. z 2020 r. poz. 344</w:t>
      </w:r>
      <w:r w:rsidR="004D7E91" w:rsidRPr="007347F0">
        <w:rPr>
          <w:rFonts w:ascii="Arial" w:hAnsi="Arial" w:cs="Arial"/>
          <w:bCs/>
          <w:sz w:val="20"/>
          <w:szCs w:val="20"/>
        </w:rPr>
        <w:t xml:space="preserve">). </w:t>
      </w:r>
    </w:p>
    <w:p w:rsidR="002537BC" w:rsidRDefault="005B472B" w:rsidP="002537BC">
      <w:pPr>
        <w:pStyle w:val="Akapitzlist"/>
        <w:numPr>
          <w:ilvl w:val="1"/>
          <w:numId w:val="18"/>
        </w:numPr>
        <w:spacing w:line="360" w:lineRule="auto"/>
        <w:ind w:left="448" w:right="91" w:hanging="448"/>
        <w:jc w:val="both"/>
        <w:rPr>
          <w:rFonts w:ascii="Arial" w:hAnsi="Arial" w:cs="Arial"/>
          <w:bCs/>
          <w:sz w:val="20"/>
          <w:szCs w:val="20"/>
        </w:rPr>
      </w:pPr>
      <w:r>
        <w:rPr>
          <w:rFonts w:ascii="Arial" w:hAnsi="Arial" w:cs="Arial"/>
          <w:bCs/>
          <w:sz w:val="20"/>
          <w:szCs w:val="20"/>
        </w:rPr>
        <w:tab/>
      </w:r>
      <w:r w:rsidR="002537BC">
        <w:rPr>
          <w:rFonts w:ascii="Arial" w:hAnsi="Arial" w:cs="Arial"/>
          <w:bCs/>
          <w:sz w:val="20"/>
          <w:szCs w:val="20"/>
        </w:rPr>
        <w:t>Rozszerzenia plików wykorzystywanych przez Wykonawców powinny być zgodne z Załącznikiem nr 2 do Rozporządzenia Rady Ministrów</w:t>
      </w:r>
      <w:r w:rsidR="002537BC" w:rsidRPr="002537BC">
        <w:rPr>
          <w:rFonts w:ascii="Arial" w:hAnsi="Arial" w:cs="Arial"/>
          <w:bCs/>
          <w:sz w:val="20"/>
          <w:szCs w:val="20"/>
        </w:rPr>
        <w:t xml:space="preserve"> z dnia 12 kwietnia 2012 r.</w:t>
      </w:r>
      <w:r w:rsidR="002537BC">
        <w:rPr>
          <w:rFonts w:ascii="Arial" w:hAnsi="Arial" w:cs="Arial"/>
          <w:bCs/>
          <w:sz w:val="20"/>
          <w:szCs w:val="20"/>
        </w:rPr>
        <w:t xml:space="preserve"> w sprawie Krajowych Ram Interoperacyjności, minimalnych wymagań dla rejestrów publicznych i wymiany informacji w postaci elektronicznej oraz minimalnych wymaganiach dla systemów teleinformatycznych.</w:t>
      </w:r>
    </w:p>
    <w:p w:rsidR="002537BC" w:rsidRDefault="002537BC" w:rsidP="002537BC">
      <w:pPr>
        <w:pStyle w:val="Akapitzlist"/>
        <w:numPr>
          <w:ilvl w:val="1"/>
          <w:numId w:val="18"/>
        </w:numPr>
        <w:spacing w:line="360" w:lineRule="auto"/>
        <w:ind w:left="448" w:right="91" w:hanging="448"/>
        <w:jc w:val="both"/>
        <w:rPr>
          <w:rFonts w:ascii="Arial" w:hAnsi="Arial" w:cs="Arial"/>
          <w:bCs/>
          <w:sz w:val="20"/>
          <w:szCs w:val="20"/>
        </w:rPr>
      </w:pPr>
      <w:r>
        <w:rPr>
          <w:rFonts w:ascii="Arial" w:hAnsi="Arial" w:cs="Arial"/>
          <w:bCs/>
          <w:sz w:val="20"/>
          <w:szCs w:val="20"/>
        </w:rPr>
        <w:t>Zamawiający rekomenduje wykorzystanie formatów: .</w:t>
      </w:r>
      <w:proofErr w:type="spellStart"/>
      <w:r>
        <w:rPr>
          <w:rFonts w:ascii="Arial" w:hAnsi="Arial" w:cs="Arial"/>
          <w:bCs/>
          <w:sz w:val="20"/>
          <w:szCs w:val="20"/>
        </w:rPr>
        <w:t>doc</w:t>
      </w:r>
      <w:proofErr w:type="spellEnd"/>
      <w:r>
        <w:rPr>
          <w:rFonts w:ascii="Arial" w:hAnsi="Arial" w:cs="Arial"/>
          <w:bCs/>
          <w:sz w:val="20"/>
          <w:szCs w:val="20"/>
        </w:rPr>
        <w:t>, .</w:t>
      </w:r>
      <w:proofErr w:type="spellStart"/>
      <w:r>
        <w:rPr>
          <w:rFonts w:ascii="Arial" w:hAnsi="Arial" w:cs="Arial"/>
          <w:bCs/>
          <w:sz w:val="20"/>
          <w:szCs w:val="20"/>
        </w:rPr>
        <w:t>docx</w:t>
      </w:r>
      <w:proofErr w:type="spellEnd"/>
      <w:r>
        <w:rPr>
          <w:rFonts w:ascii="Arial" w:hAnsi="Arial" w:cs="Arial"/>
          <w:bCs/>
          <w:sz w:val="20"/>
          <w:szCs w:val="20"/>
        </w:rPr>
        <w:t>, .xls, .</w:t>
      </w:r>
      <w:proofErr w:type="spellStart"/>
      <w:r>
        <w:rPr>
          <w:rFonts w:ascii="Arial" w:hAnsi="Arial" w:cs="Arial"/>
          <w:bCs/>
          <w:sz w:val="20"/>
          <w:szCs w:val="20"/>
        </w:rPr>
        <w:t>xlsx</w:t>
      </w:r>
      <w:proofErr w:type="spellEnd"/>
      <w:r>
        <w:rPr>
          <w:rFonts w:ascii="Arial" w:hAnsi="Arial" w:cs="Arial"/>
          <w:bCs/>
          <w:sz w:val="20"/>
          <w:szCs w:val="20"/>
        </w:rPr>
        <w:t>, .jpg, .</w:t>
      </w:r>
      <w:proofErr w:type="spellStart"/>
      <w:r>
        <w:rPr>
          <w:rFonts w:ascii="Arial" w:hAnsi="Arial" w:cs="Arial"/>
          <w:bCs/>
          <w:sz w:val="20"/>
          <w:szCs w:val="20"/>
        </w:rPr>
        <w:t>jpeg</w:t>
      </w:r>
      <w:proofErr w:type="spellEnd"/>
      <w:r>
        <w:rPr>
          <w:rFonts w:ascii="Arial" w:hAnsi="Arial" w:cs="Arial"/>
          <w:bCs/>
          <w:sz w:val="20"/>
          <w:szCs w:val="20"/>
        </w:rPr>
        <w:t>, .pdf (ze szczególnym wskazaniem na .pdf).</w:t>
      </w:r>
    </w:p>
    <w:p w:rsidR="003025CD" w:rsidRPr="003025CD" w:rsidRDefault="003025CD" w:rsidP="003025CD">
      <w:pPr>
        <w:pStyle w:val="Akapitzlist"/>
        <w:numPr>
          <w:ilvl w:val="1"/>
          <w:numId w:val="18"/>
        </w:numPr>
        <w:spacing w:line="360" w:lineRule="auto"/>
        <w:ind w:left="426" w:right="91" w:hanging="426"/>
        <w:jc w:val="both"/>
        <w:rPr>
          <w:rFonts w:ascii="Arial" w:hAnsi="Arial" w:cs="Arial"/>
          <w:bCs/>
          <w:sz w:val="20"/>
          <w:szCs w:val="20"/>
        </w:rPr>
      </w:pPr>
      <w:r w:rsidRPr="003025CD">
        <w:rPr>
          <w:rFonts w:ascii="Arial" w:hAnsi="Arial" w:cs="Arial"/>
          <w:bCs/>
          <w:sz w:val="20"/>
          <w:szCs w:val="20"/>
        </w:rPr>
        <w:t xml:space="preserve">W celu ewentualnej kompresji danych Zamawiający rekomenduje wykorzystanie jednego z rozszerzeń: </w:t>
      </w:r>
    </w:p>
    <w:p w:rsidR="003025CD" w:rsidRDefault="003025CD" w:rsidP="003025CD">
      <w:pPr>
        <w:pStyle w:val="Akapitzlist"/>
        <w:numPr>
          <w:ilvl w:val="2"/>
          <w:numId w:val="21"/>
        </w:numPr>
        <w:spacing w:line="360" w:lineRule="auto"/>
        <w:ind w:left="851" w:right="91" w:hanging="425"/>
        <w:jc w:val="both"/>
        <w:rPr>
          <w:rFonts w:ascii="Arial" w:hAnsi="Arial" w:cs="Arial"/>
          <w:bCs/>
          <w:sz w:val="20"/>
          <w:szCs w:val="20"/>
        </w:rPr>
      </w:pPr>
      <w:r w:rsidRPr="003025CD">
        <w:rPr>
          <w:rFonts w:ascii="Arial" w:hAnsi="Arial" w:cs="Arial"/>
          <w:bCs/>
          <w:sz w:val="20"/>
          <w:szCs w:val="20"/>
        </w:rPr>
        <w:t>zip</w:t>
      </w:r>
    </w:p>
    <w:p w:rsidR="003025CD" w:rsidRPr="003025CD" w:rsidRDefault="003025CD" w:rsidP="003025CD">
      <w:pPr>
        <w:pStyle w:val="Akapitzlist"/>
        <w:numPr>
          <w:ilvl w:val="2"/>
          <w:numId w:val="21"/>
        </w:numPr>
        <w:spacing w:line="360" w:lineRule="auto"/>
        <w:ind w:left="851" w:right="91" w:hanging="425"/>
        <w:jc w:val="both"/>
        <w:rPr>
          <w:rFonts w:ascii="Arial" w:hAnsi="Arial" w:cs="Arial"/>
          <w:bCs/>
          <w:sz w:val="20"/>
          <w:szCs w:val="20"/>
        </w:rPr>
      </w:pPr>
      <w:r w:rsidRPr="003025CD">
        <w:rPr>
          <w:rFonts w:ascii="Arial" w:hAnsi="Arial" w:cs="Arial"/>
          <w:bCs/>
          <w:sz w:val="20"/>
          <w:szCs w:val="20"/>
        </w:rPr>
        <w:t xml:space="preserve">7Z </w:t>
      </w:r>
    </w:p>
    <w:p w:rsidR="003025CD" w:rsidRPr="003025CD" w:rsidRDefault="003025CD" w:rsidP="003025CD">
      <w:pPr>
        <w:pStyle w:val="Akapitzlist"/>
        <w:numPr>
          <w:ilvl w:val="1"/>
          <w:numId w:val="18"/>
        </w:numPr>
        <w:spacing w:line="360" w:lineRule="auto"/>
        <w:ind w:left="426" w:right="91" w:hanging="426"/>
        <w:jc w:val="both"/>
        <w:rPr>
          <w:rFonts w:ascii="Arial" w:hAnsi="Arial" w:cs="Arial"/>
          <w:bCs/>
          <w:sz w:val="20"/>
          <w:szCs w:val="20"/>
        </w:rPr>
      </w:pPr>
      <w:r w:rsidRPr="003025CD">
        <w:rPr>
          <w:rFonts w:ascii="Arial" w:hAnsi="Arial" w:cs="Arial"/>
          <w:bCs/>
          <w:sz w:val="20"/>
          <w:szCs w:val="20"/>
        </w:rPr>
        <w:t>Wśród rozszerzeń powszechnych a niewystępujących w Rozporządzeniu KRI występują: .</w:t>
      </w:r>
      <w:proofErr w:type="spellStart"/>
      <w:r w:rsidRPr="003025CD">
        <w:rPr>
          <w:rFonts w:ascii="Arial" w:hAnsi="Arial" w:cs="Arial"/>
          <w:bCs/>
          <w:sz w:val="20"/>
          <w:szCs w:val="20"/>
        </w:rPr>
        <w:t>rar</w:t>
      </w:r>
      <w:proofErr w:type="spellEnd"/>
      <w:r w:rsidRPr="003025CD">
        <w:rPr>
          <w:rFonts w:ascii="Arial" w:hAnsi="Arial" w:cs="Arial"/>
          <w:bCs/>
          <w:sz w:val="20"/>
          <w:szCs w:val="20"/>
        </w:rPr>
        <w:t xml:space="preserve"> .gif .</w:t>
      </w:r>
      <w:proofErr w:type="spellStart"/>
      <w:r w:rsidRPr="003025CD">
        <w:rPr>
          <w:rFonts w:ascii="Arial" w:hAnsi="Arial" w:cs="Arial"/>
          <w:bCs/>
          <w:sz w:val="20"/>
          <w:szCs w:val="20"/>
        </w:rPr>
        <w:t>bmp</w:t>
      </w:r>
      <w:proofErr w:type="spellEnd"/>
      <w:r w:rsidRPr="003025CD">
        <w:rPr>
          <w:rFonts w:ascii="Arial" w:hAnsi="Arial" w:cs="Arial"/>
          <w:bCs/>
          <w:sz w:val="20"/>
          <w:szCs w:val="20"/>
        </w:rPr>
        <w:t xml:space="preserve"> .</w:t>
      </w:r>
      <w:proofErr w:type="spellStart"/>
      <w:r w:rsidRPr="003025CD">
        <w:rPr>
          <w:rFonts w:ascii="Arial" w:hAnsi="Arial" w:cs="Arial"/>
          <w:bCs/>
          <w:sz w:val="20"/>
          <w:szCs w:val="20"/>
        </w:rPr>
        <w:t>numbers</w:t>
      </w:r>
      <w:proofErr w:type="spellEnd"/>
      <w:r w:rsidRPr="003025CD">
        <w:rPr>
          <w:rFonts w:ascii="Arial" w:hAnsi="Arial" w:cs="Arial"/>
          <w:bCs/>
          <w:sz w:val="20"/>
          <w:szCs w:val="20"/>
        </w:rPr>
        <w:t xml:space="preserve"> .</w:t>
      </w:r>
      <w:proofErr w:type="spellStart"/>
      <w:r w:rsidRPr="003025CD">
        <w:rPr>
          <w:rFonts w:ascii="Arial" w:hAnsi="Arial" w:cs="Arial"/>
          <w:bCs/>
          <w:sz w:val="20"/>
          <w:szCs w:val="20"/>
        </w:rPr>
        <w:t>pages</w:t>
      </w:r>
      <w:proofErr w:type="spellEnd"/>
      <w:r w:rsidRPr="003025CD">
        <w:rPr>
          <w:rFonts w:ascii="Arial" w:hAnsi="Arial" w:cs="Arial"/>
          <w:bCs/>
          <w:sz w:val="20"/>
          <w:szCs w:val="20"/>
        </w:rPr>
        <w:t xml:space="preserve">. Dokumenty złożone w takich plikach mogą zostać uznane za złożone nieskutecznie. </w:t>
      </w:r>
    </w:p>
    <w:p w:rsidR="003025CD" w:rsidRPr="003025CD" w:rsidRDefault="003025CD" w:rsidP="003025CD">
      <w:pPr>
        <w:pStyle w:val="Akapitzlist"/>
        <w:numPr>
          <w:ilvl w:val="1"/>
          <w:numId w:val="18"/>
        </w:numPr>
        <w:spacing w:line="360" w:lineRule="auto"/>
        <w:ind w:left="426" w:right="91" w:hanging="426"/>
        <w:jc w:val="both"/>
        <w:rPr>
          <w:rFonts w:ascii="Arial" w:hAnsi="Arial" w:cs="Arial"/>
          <w:bCs/>
          <w:sz w:val="20"/>
          <w:szCs w:val="20"/>
        </w:rPr>
      </w:pPr>
      <w:r w:rsidRPr="003025CD">
        <w:rPr>
          <w:rFonts w:ascii="Arial" w:hAnsi="Arial" w:cs="Arial"/>
          <w:bCs/>
          <w:sz w:val="20"/>
          <w:szCs w:val="20"/>
        </w:rPr>
        <w:t xml:space="preserve">Zamawiający zwraca uwagę na ograniczenia wielkości plików podpisywanych profilem zaufanym, który wynosi maksymalnie 10 MB, oraz na ograniczenie wielkości plików podpisywanych w aplikacji </w:t>
      </w:r>
      <w:proofErr w:type="spellStart"/>
      <w:r w:rsidRPr="003025CD">
        <w:rPr>
          <w:rFonts w:ascii="Arial" w:hAnsi="Arial" w:cs="Arial"/>
          <w:bCs/>
          <w:sz w:val="20"/>
          <w:szCs w:val="20"/>
        </w:rPr>
        <w:t>eDoApp</w:t>
      </w:r>
      <w:proofErr w:type="spellEnd"/>
      <w:r w:rsidRPr="003025CD">
        <w:rPr>
          <w:rFonts w:ascii="Arial" w:hAnsi="Arial" w:cs="Arial"/>
          <w:bCs/>
          <w:sz w:val="20"/>
          <w:szCs w:val="20"/>
        </w:rPr>
        <w:t xml:space="preserve"> służącej do składania podpisu osobistego, który wynosi maksymalnie 5 MB. </w:t>
      </w:r>
    </w:p>
    <w:p w:rsidR="003025CD" w:rsidRDefault="003025CD" w:rsidP="003025CD">
      <w:pPr>
        <w:pStyle w:val="Akapitzlist"/>
        <w:numPr>
          <w:ilvl w:val="1"/>
          <w:numId w:val="18"/>
        </w:numPr>
        <w:spacing w:line="360" w:lineRule="auto"/>
        <w:ind w:left="426" w:right="91" w:hanging="426"/>
        <w:jc w:val="both"/>
        <w:rPr>
          <w:rFonts w:ascii="Arial" w:hAnsi="Arial" w:cs="Arial"/>
          <w:bCs/>
          <w:sz w:val="20"/>
          <w:szCs w:val="20"/>
        </w:rPr>
      </w:pPr>
      <w:r w:rsidRPr="003025CD">
        <w:rPr>
          <w:rFonts w:ascii="Arial" w:hAnsi="Arial" w:cs="Arial"/>
          <w:bCs/>
          <w:sz w:val="20"/>
          <w:szCs w:val="20"/>
        </w:rPr>
        <w:t>W przypadku stosowania przez wykonawcę kwalifiko</w:t>
      </w:r>
      <w:r>
        <w:rPr>
          <w:rFonts w:ascii="Arial" w:hAnsi="Arial" w:cs="Arial"/>
          <w:bCs/>
          <w:sz w:val="20"/>
          <w:szCs w:val="20"/>
        </w:rPr>
        <w:t>wanego podpisu elektronicznego:</w:t>
      </w:r>
    </w:p>
    <w:p w:rsidR="003025CD" w:rsidRDefault="003025CD" w:rsidP="001904A0">
      <w:pPr>
        <w:pStyle w:val="Akapitzlist"/>
        <w:numPr>
          <w:ilvl w:val="0"/>
          <w:numId w:val="47"/>
        </w:numPr>
        <w:spacing w:line="360" w:lineRule="auto"/>
        <w:ind w:right="91"/>
        <w:jc w:val="both"/>
        <w:rPr>
          <w:rFonts w:ascii="Arial" w:hAnsi="Arial" w:cs="Arial"/>
          <w:bCs/>
          <w:sz w:val="20"/>
          <w:szCs w:val="20"/>
        </w:rPr>
      </w:pPr>
      <w:r w:rsidRPr="003025CD">
        <w:rPr>
          <w:rFonts w:ascii="Arial" w:hAnsi="Arial" w:cs="Arial"/>
          <w:bCs/>
          <w:sz w:val="20"/>
          <w:szCs w:val="20"/>
        </w:rPr>
        <w:t xml:space="preserve">Ze względu na niskie ryzyko naruszenia integralności pliku oraz łatwiejszą weryfikację podpisu zamawiający zaleca, w miarę możliwości, przekonwertowanie plików składających się na ofertę na rozszerzenie .pdf i opatrzenie ich podpisem kwalifikowanym w formacie </w:t>
      </w:r>
      <w:proofErr w:type="spellStart"/>
      <w:r w:rsidRPr="003025CD">
        <w:rPr>
          <w:rFonts w:ascii="Arial" w:hAnsi="Arial" w:cs="Arial"/>
          <w:bCs/>
          <w:sz w:val="20"/>
          <w:szCs w:val="20"/>
        </w:rPr>
        <w:t>PAdES</w:t>
      </w:r>
      <w:proofErr w:type="spellEnd"/>
      <w:r w:rsidRPr="003025CD">
        <w:rPr>
          <w:rFonts w:ascii="Arial" w:hAnsi="Arial" w:cs="Arial"/>
          <w:bCs/>
          <w:sz w:val="20"/>
          <w:szCs w:val="20"/>
        </w:rPr>
        <w:t xml:space="preserve">. </w:t>
      </w:r>
    </w:p>
    <w:p w:rsidR="003025CD" w:rsidRPr="003025CD" w:rsidRDefault="003025CD" w:rsidP="001904A0">
      <w:pPr>
        <w:pStyle w:val="Akapitzlist"/>
        <w:numPr>
          <w:ilvl w:val="0"/>
          <w:numId w:val="47"/>
        </w:numPr>
        <w:spacing w:line="360" w:lineRule="auto"/>
        <w:ind w:right="91"/>
        <w:jc w:val="both"/>
        <w:rPr>
          <w:rFonts w:ascii="Arial" w:hAnsi="Arial" w:cs="Arial"/>
          <w:bCs/>
          <w:sz w:val="20"/>
          <w:szCs w:val="20"/>
        </w:rPr>
      </w:pPr>
      <w:r w:rsidRPr="003025CD">
        <w:rPr>
          <w:rFonts w:ascii="Arial" w:hAnsi="Arial" w:cs="Arial"/>
          <w:bCs/>
          <w:sz w:val="20"/>
          <w:szCs w:val="20"/>
        </w:rPr>
        <w:t xml:space="preserve">Pliki w innych formatach niż PDF zaleca się opatrzyć podpisem w formacie </w:t>
      </w:r>
      <w:proofErr w:type="spellStart"/>
      <w:r w:rsidRPr="003025CD">
        <w:rPr>
          <w:rFonts w:ascii="Arial" w:hAnsi="Arial" w:cs="Arial"/>
          <w:bCs/>
          <w:sz w:val="20"/>
          <w:szCs w:val="20"/>
        </w:rPr>
        <w:t>XAdES</w:t>
      </w:r>
      <w:proofErr w:type="spellEnd"/>
      <w:r w:rsidRPr="003025CD">
        <w:rPr>
          <w:rFonts w:ascii="Arial" w:hAnsi="Arial" w:cs="Arial"/>
          <w:bCs/>
          <w:sz w:val="20"/>
          <w:szCs w:val="20"/>
        </w:rPr>
        <w:t xml:space="preserve"> o typie zewnętrznym. Wykonawca powinien pamiętać, aby plik z podpisem przekazywać łącznie z dokumentem podpisywanym. </w:t>
      </w:r>
    </w:p>
    <w:p w:rsidR="003025CD" w:rsidRPr="003025CD" w:rsidRDefault="003025CD" w:rsidP="003025CD">
      <w:pPr>
        <w:pStyle w:val="Akapitzlist"/>
        <w:numPr>
          <w:ilvl w:val="1"/>
          <w:numId w:val="18"/>
        </w:numPr>
        <w:spacing w:line="360" w:lineRule="auto"/>
        <w:ind w:left="426" w:right="91" w:hanging="426"/>
        <w:jc w:val="both"/>
        <w:rPr>
          <w:rFonts w:ascii="Arial" w:hAnsi="Arial" w:cs="Arial"/>
          <w:bCs/>
          <w:sz w:val="20"/>
          <w:szCs w:val="20"/>
        </w:rPr>
      </w:pPr>
      <w:r w:rsidRPr="003025CD">
        <w:rPr>
          <w:rFonts w:ascii="Arial" w:hAnsi="Arial" w:cs="Arial"/>
          <w:bCs/>
          <w:sz w:val="20"/>
          <w:szCs w:val="20"/>
        </w:rPr>
        <w:lastRenderedPageBreak/>
        <w:t xml:space="preserve">Zamawiający rekomenduje wykorzystanie podpisu z kwalifikowanym znacznikiem czasu. </w:t>
      </w:r>
    </w:p>
    <w:p w:rsidR="003025CD" w:rsidRPr="003025CD" w:rsidRDefault="003025CD" w:rsidP="003025CD">
      <w:pPr>
        <w:pStyle w:val="Akapitzlist"/>
        <w:numPr>
          <w:ilvl w:val="1"/>
          <w:numId w:val="18"/>
        </w:numPr>
        <w:spacing w:line="360" w:lineRule="auto"/>
        <w:ind w:left="426" w:right="91" w:hanging="426"/>
        <w:jc w:val="both"/>
        <w:rPr>
          <w:rFonts w:ascii="Arial" w:hAnsi="Arial" w:cs="Arial"/>
          <w:bCs/>
          <w:sz w:val="20"/>
          <w:szCs w:val="20"/>
        </w:rPr>
      </w:pPr>
      <w:r w:rsidRPr="003025CD">
        <w:rPr>
          <w:rFonts w:ascii="Arial" w:hAnsi="Arial" w:cs="Arial"/>
          <w:bCs/>
          <w:sz w:val="20"/>
          <w:szCs w:val="20"/>
        </w:rPr>
        <w:t>Zamawiający zaleca aby w przypadku podpisywania pliku przez kilka osób, stosować podpisy tego samego rodzaju. Podpisywanie różnymi rod</w:t>
      </w:r>
      <w:r>
        <w:rPr>
          <w:rFonts w:ascii="Arial" w:hAnsi="Arial" w:cs="Arial"/>
          <w:bCs/>
          <w:sz w:val="20"/>
          <w:szCs w:val="20"/>
        </w:rPr>
        <w:t xml:space="preserve">zajami podpisów np. osobistym i </w:t>
      </w:r>
      <w:r w:rsidRPr="003025CD">
        <w:rPr>
          <w:rFonts w:ascii="Arial" w:hAnsi="Arial" w:cs="Arial"/>
          <w:bCs/>
          <w:sz w:val="20"/>
          <w:szCs w:val="20"/>
        </w:rPr>
        <w:t>kwalifikowanym może doprowadzić do problemów w weryfikacji plików.</w:t>
      </w:r>
    </w:p>
    <w:p w:rsidR="003025CD" w:rsidRPr="003025CD" w:rsidRDefault="003025CD" w:rsidP="003025CD">
      <w:pPr>
        <w:pStyle w:val="Akapitzlist"/>
        <w:numPr>
          <w:ilvl w:val="1"/>
          <w:numId w:val="18"/>
        </w:numPr>
        <w:spacing w:line="360" w:lineRule="auto"/>
        <w:ind w:left="426" w:right="91" w:hanging="426"/>
        <w:jc w:val="both"/>
        <w:rPr>
          <w:rFonts w:ascii="Arial" w:hAnsi="Arial" w:cs="Arial"/>
          <w:bCs/>
          <w:sz w:val="20"/>
          <w:szCs w:val="20"/>
        </w:rPr>
      </w:pPr>
      <w:r w:rsidRPr="003025CD">
        <w:rPr>
          <w:rFonts w:ascii="Arial" w:hAnsi="Arial" w:cs="Arial"/>
          <w:bCs/>
          <w:sz w:val="20"/>
          <w:szCs w:val="20"/>
        </w:rPr>
        <w:t>Zamawiający zaleca, aby Wykonawca z odpowiednim wyprzedzeniem przetestował możliwość prawidłowego wykorzystania wybranej metody podpisania plików oferty.</w:t>
      </w:r>
    </w:p>
    <w:p w:rsidR="003025CD" w:rsidRPr="003025CD" w:rsidRDefault="003025CD" w:rsidP="003025CD">
      <w:pPr>
        <w:pStyle w:val="Akapitzlist"/>
        <w:numPr>
          <w:ilvl w:val="1"/>
          <w:numId w:val="18"/>
        </w:numPr>
        <w:spacing w:line="360" w:lineRule="auto"/>
        <w:ind w:left="426" w:right="91" w:hanging="426"/>
        <w:jc w:val="both"/>
        <w:rPr>
          <w:rFonts w:ascii="Arial" w:hAnsi="Arial" w:cs="Arial"/>
          <w:bCs/>
          <w:sz w:val="20"/>
          <w:szCs w:val="20"/>
        </w:rPr>
      </w:pPr>
      <w:r w:rsidRPr="003025CD">
        <w:rPr>
          <w:rFonts w:ascii="Arial" w:hAnsi="Arial" w:cs="Arial"/>
          <w:bCs/>
          <w:sz w:val="20"/>
          <w:szCs w:val="20"/>
        </w:rPr>
        <w:t>Ofertę należy przygotować z należytą starannością dla podmiotu ubiegającego się o udzielenie zamówienia publicznego i zachowaniem odpowiedniego odstępu czasu do zakończenia przyjmowania ofert/wniosków.</w:t>
      </w:r>
    </w:p>
    <w:p w:rsidR="003025CD" w:rsidRPr="003025CD" w:rsidRDefault="003025CD" w:rsidP="003025CD">
      <w:pPr>
        <w:pStyle w:val="Akapitzlist"/>
        <w:numPr>
          <w:ilvl w:val="1"/>
          <w:numId w:val="18"/>
        </w:numPr>
        <w:spacing w:line="360" w:lineRule="auto"/>
        <w:ind w:left="426" w:right="91" w:hanging="426"/>
        <w:jc w:val="both"/>
        <w:rPr>
          <w:rFonts w:ascii="Arial" w:hAnsi="Arial" w:cs="Arial"/>
          <w:bCs/>
          <w:sz w:val="20"/>
          <w:szCs w:val="20"/>
        </w:rPr>
      </w:pPr>
      <w:r w:rsidRPr="003025CD">
        <w:rPr>
          <w:rFonts w:ascii="Arial" w:hAnsi="Arial" w:cs="Arial"/>
          <w:bCs/>
          <w:sz w:val="20"/>
          <w:szCs w:val="20"/>
        </w:rPr>
        <w:t>Jeśli Wykonawca pakuje dokumenty np. w plik o rozszerzeniu .zip, zaleca się wcześniejsze podpisanie każdego ze skompresowanych plików.</w:t>
      </w:r>
    </w:p>
    <w:p w:rsidR="003025CD" w:rsidRPr="003025CD" w:rsidRDefault="003025CD" w:rsidP="003025CD">
      <w:pPr>
        <w:pStyle w:val="Akapitzlist"/>
        <w:numPr>
          <w:ilvl w:val="1"/>
          <w:numId w:val="18"/>
        </w:numPr>
        <w:spacing w:line="360" w:lineRule="auto"/>
        <w:ind w:left="426" w:right="91" w:hanging="426"/>
        <w:jc w:val="both"/>
        <w:rPr>
          <w:rFonts w:ascii="Arial" w:hAnsi="Arial" w:cs="Arial"/>
          <w:bCs/>
          <w:sz w:val="20"/>
          <w:szCs w:val="20"/>
        </w:rPr>
      </w:pPr>
      <w:r w:rsidRPr="003025CD">
        <w:rPr>
          <w:rFonts w:ascii="Arial" w:hAnsi="Arial" w:cs="Arial"/>
          <w:bCs/>
          <w:sz w:val="20"/>
          <w:szCs w:val="20"/>
        </w:rPr>
        <w:t>Zamawiający zaleca aby nie wprowadzać jakichkolwiek zmian w plikach po podpisaniu ich podpisem kwalifikowanym. Może to skutkować naruszeniem integralności plików co równoważne będzie z koniecznością odrzucenia oferty.</w:t>
      </w:r>
    </w:p>
    <w:p w:rsidR="003025CD" w:rsidRPr="003025CD" w:rsidRDefault="003025CD" w:rsidP="003025CD">
      <w:pPr>
        <w:pStyle w:val="Akapitzlist"/>
        <w:numPr>
          <w:ilvl w:val="1"/>
          <w:numId w:val="18"/>
        </w:numPr>
        <w:spacing w:line="360" w:lineRule="auto"/>
        <w:ind w:left="426" w:right="91" w:hanging="426"/>
        <w:jc w:val="both"/>
        <w:rPr>
          <w:rFonts w:ascii="Arial" w:hAnsi="Arial" w:cs="Arial"/>
          <w:bCs/>
          <w:sz w:val="20"/>
          <w:szCs w:val="20"/>
        </w:rPr>
      </w:pPr>
      <w:r w:rsidRPr="003025CD">
        <w:rPr>
          <w:rFonts w:ascii="Arial" w:hAnsi="Arial" w:cs="Arial"/>
          <w:bCs/>
          <w:sz w:val="20"/>
          <w:szCs w:val="20"/>
        </w:rPr>
        <w:t xml:space="preserve">Ofertę, a także oświadczenie o jakim mowa w Rozdziale X ust. 1 SWZ składa się, pod rygorem nieważności, w formie elektronicznej lub w postaci elektronicznej opatrzonej kwalifikowanym podpisem elektronicznym, podpisem zaufanym lub podpisem osobistym. </w:t>
      </w:r>
    </w:p>
    <w:p w:rsidR="002537BC" w:rsidRDefault="003211F4" w:rsidP="003025CD">
      <w:pPr>
        <w:pStyle w:val="Akapitzlist"/>
        <w:numPr>
          <w:ilvl w:val="1"/>
          <w:numId w:val="18"/>
        </w:numPr>
        <w:spacing w:line="360" w:lineRule="auto"/>
        <w:ind w:left="448" w:right="91" w:hanging="448"/>
        <w:jc w:val="both"/>
        <w:rPr>
          <w:rFonts w:ascii="Arial" w:hAnsi="Arial" w:cs="Arial"/>
          <w:bCs/>
          <w:sz w:val="20"/>
          <w:szCs w:val="20"/>
        </w:rPr>
      </w:pPr>
      <w:r>
        <w:rPr>
          <w:rFonts w:ascii="Arial" w:hAnsi="Arial" w:cs="Arial"/>
          <w:bCs/>
          <w:sz w:val="20"/>
          <w:szCs w:val="20"/>
        </w:rPr>
        <w:t xml:space="preserve">W </w:t>
      </w:r>
      <w:r w:rsidRPr="003211F4">
        <w:rPr>
          <w:rFonts w:ascii="Arial" w:hAnsi="Arial" w:cs="Arial"/>
          <w:bCs/>
          <w:sz w:val="20"/>
          <w:szCs w:val="20"/>
        </w:rPr>
        <w:t>postępowaniu o udzielenie zamówienia komunikacja między Zamawiającym a Wykonawcami odbywa się drogą elektroniczną przy użyciu</w:t>
      </w:r>
      <w:r w:rsidR="00D70A43">
        <w:rPr>
          <w:rFonts w:ascii="Arial" w:hAnsi="Arial" w:cs="Arial"/>
          <w:bCs/>
          <w:sz w:val="20"/>
          <w:szCs w:val="20"/>
        </w:rPr>
        <w:t xml:space="preserve"> platformie </w:t>
      </w:r>
      <w:proofErr w:type="spellStart"/>
      <w:r w:rsidR="00D70A43">
        <w:rPr>
          <w:rFonts w:ascii="Arial" w:hAnsi="Arial" w:cs="Arial"/>
          <w:bCs/>
          <w:sz w:val="20"/>
          <w:szCs w:val="20"/>
        </w:rPr>
        <w:t>miniPortal</w:t>
      </w:r>
      <w:proofErr w:type="spellEnd"/>
      <w:r w:rsidRPr="003211F4">
        <w:rPr>
          <w:rFonts w:ascii="Arial" w:hAnsi="Arial" w:cs="Arial"/>
          <w:bCs/>
          <w:sz w:val="20"/>
          <w:szCs w:val="20"/>
        </w:rPr>
        <w:t xml:space="preserve"> https://miniportal.uzp.gov.pl/, </w:t>
      </w:r>
      <w:proofErr w:type="spellStart"/>
      <w:r w:rsidRPr="003211F4">
        <w:rPr>
          <w:rFonts w:ascii="Arial" w:hAnsi="Arial" w:cs="Arial"/>
          <w:bCs/>
          <w:sz w:val="20"/>
          <w:szCs w:val="20"/>
        </w:rPr>
        <w:t>ePUAPu</w:t>
      </w:r>
      <w:proofErr w:type="spellEnd"/>
      <w:r w:rsidRPr="003211F4">
        <w:rPr>
          <w:rFonts w:ascii="Arial" w:hAnsi="Arial" w:cs="Arial"/>
          <w:bCs/>
          <w:sz w:val="20"/>
          <w:szCs w:val="20"/>
        </w:rPr>
        <w:t xml:space="preserve"> https://epuap.gov.pl/wps/portal oraz poczty elektronicznej</w:t>
      </w:r>
      <w:r>
        <w:rPr>
          <w:rFonts w:ascii="Arial" w:hAnsi="Arial" w:cs="Arial"/>
          <w:bCs/>
          <w:sz w:val="20"/>
          <w:szCs w:val="20"/>
        </w:rPr>
        <w:t>.</w:t>
      </w:r>
    </w:p>
    <w:p w:rsidR="003211F4" w:rsidRDefault="003211F4" w:rsidP="003025CD">
      <w:pPr>
        <w:pStyle w:val="Akapitzlist"/>
        <w:numPr>
          <w:ilvl w:val="1"/>
          <w:numId w:val="18"/>
        </w:numPr>
        <w:spacing w:line="360" w:lineRule="auto"/>
        <w:ind w:left="448" w:right="91" w:hanging="448"/>
        <w:jc w:val="both"/>
        <w:rPr>
          <w:rFonts w:ascii="Arial" w:hAnsi="Arial" w:cs="Arial"/>
          <w:bCs/>
          <w:sz w:val="20"/>
          <w:szCs w:val="20"/>
        </w:rPr>
      </w:pPr>
      <w:r w:rsidRPr="003211F4">
        <w:rPr>
          <w:rFonts w:ascii="Arial" w:hAnsi="Arial" w:cs="Arial"/>
          <w:bCs/>
          <w:sz w:val="20"/>
          <w:szCs w:val="20"/>
        </w:rPr>
        <w:t xml:space="preserve">Wykonawca zamierzający wziąć udział w postępowaniu o udzielenie zamówienia publicznego, musi posiadać konto na </w:t>
      </w:r>
      <w:proofErr w:type="spellStart"/>
      <w:r w:rsidRPr="003211F4">
        <w:rPr>
          <w:rFonts w:ascii="Arial" w:hAnsi="Arial" w:cs="Arial"/>
          <w:bCs/>
          <w:sz w:val="20"/>
          <w:szCs w:val="20"/>
        </w:rPr>
        <w:t>ePUAP</w:t>
      </w:r>
      <w:proofErr w:type="spellEnd"/>
      <w:r w:rsidRPr="003211F4">
        <w:rPr>
          <w:rFonts w:ascii="Arial" w:hAnsi="Arial" w:cs="Arial"/>
          <w:bCs/>
          <w:sz w:val="20"/>
          <w:szCs w:val="20"/>
        </w:rPr>
        <w:t xml:space="preserve">. Wykonawca posiadający konto na </w:t>
      </w:r>
      <w:proofErr w:type="spellStart"/>
      <w:r w:rsidRPr="003211F4">
        <w:rPr>
          <w:rFonts w:ascii="Arial" w:hAnsi="Arial" w:cs="Arial"/>
          <w:bCs/>
          <w:sz w:val="20"/>
          <w:szCs w:val="20"/>
        </w:rPr>
        <w:t>ePUAP</w:t>
      </w:r>
      <w:proofErr w:type="spellEnd"/>
      <w:r w:rsidRPr="003211F4">
        <w:rPr>
          <w:rFonts w:ascii="Arial" w:hAnsi="Arial" w:cs="Arial"/>
          <w:bCs/>
          <w:sz w:val="20"/>
          <w:szCs w:val="20"/>
        </w:rPr>
        <w:t xml:space="preserve"> ma dostęp do następujących formularzy: „Formularz do złożenia, zmiany, wycofania oferty lub wniosku" oraz do „Formularza do komunikacji"</w:t>
      </w:r>
      <w:r>
        <w:rPr>
          <w:rFonts w:ascii="Arial" w:hAnsi="Arial" w:cs="Arial"/>
          <w:bCs/>
          <w:sz w:val="20"/>
          <w:szCs w:val="20"/>
        </w:rPr>
        <w:t>.</w:t>
      </w:r>
    </w:p>
    <w:p w:rsidR="003211F4" w:rsidRDefault="003211F4" w:rsidP="003025CD">
      <w:pPr>
        <w:pStyle w:val="Akapitzlist"/>
        <w:numPr>
          <w:ilvl w:val="1"/>
          <w:numId w:val="18"/>
        </w:numPr>
        <w:spacing w:line="360" w:lineRule="auto"/>
        <w:ind w:left="448" w:right="91" w:hanging="448"/>
        <w:jc w:val="both"/>
        <w:rPr>
          <w:rFonts w:ascii="Arial" w:hAnsi="Arial" w:cs="Arial"/>
          <w:bCs/>
          <w:sz w:val="20"/>
          <w:szCs w:val="20"/>
        </w:rPr>
      </w:pPr>
      <w:r w:rsidRPr="003211F4">
        <w:rPr>
          <w:rFonts w:ascii="Arial" w:hAnsi="Arial" w:cs="Arial"/>
          <w:bCs/>
          <w:sz w:val="20"/>
          <w:szCs w:val="20"/>
        </w:rPr>
        <w:t xml:space="preserve">Wymagania techniczne i organizacyjne wysyłania i odbierania dokumentów elektronicznych, elektronicznych kopii dokumentów i oświadczeń oraz informacji przekazywanych przy ich użyciu opisane zostały w Instrukcji użytkownika systemu </w:t>
      </w:r>
      <w:proofErr w:type="spellStart"/>
      <w:r w:rsidRPr="003211F4">
        <w:rPr>
          <w:rFonts w:ascii="Arial" w:hAnsi="Arial" w:cs="Arial"/>
          <w:bCs/>
          <w:sz w:val="20"/>
          <w:szCs w:val="20"/>
        </w:rPr>
        <w:t>miniPortal</w:t>
      </w:r>
      <w:proofErr w:type="spellEnd"/>
      <w:r w:rsidRPr="003211F4">
        <w:rPr>
          <w:rFonts w:ascii="Arial" w:hAnsi="Arial" w:cs="Arial"/>
          <w:bCs/>
          <w:sz w:val="20"/>
          <w:szCs w:val="20"/>
        </w:rPr>
        <w:t xml:space="preserve"> oraz Wa</w:t>
      </w:r>
      <w:r>
        <w:rPr>
          <w:rFonts w:ascii="Arial" w:hAnsi="Arial" w:cs="Arial"/>
          <w:bCs/>
          <w:sz w:val="20"/>
          <w:szCs w:val="20"/>
        </w:rPr>
        <w:t>ru</w:t>
      </w:r>
      <w:r w:rsidRPr="003211F4">
        <w:rPr>
          <w:rFonts w:ascii="Arial" w:hAnsi="Arial" w:cs="Arial"/>
          <w:bCs/>
          <w:sz w:val="20"/>
          <w:szCs w:val="20"/>
        </w:rPr>
        <w:t>nkach korzystania z elektronicznej platformy usług administracji publicznej (</w:t>
      </w:r>
      <w:proofErr w:type="spellStart"/>
      <w:r w:rsidRPr="003211F4">
        <w:rPr>
          <w:rFonts w:ascii="Arial" w:hAnsi="Arial" w:cs="Arial"/>
          <w:bCs/>
          <w:sz w:val="20"/>
          <w:szCs w:val="20"/>
        </w:rPr>
        <w:t>ePUAP</w:t>
      </w:r>
      <w:proofErr w:type="spellEnd"/>
      <w:r w:rsidRPr="003211F4">
        <w:rPr>
          <w:rFonts w:ascii="Arial" w:hAnsi="Arial" w:cs="Arial"/>
          <w:bCs/>
          <w:sz w:val="20"/>
          <w:szCs w:val="20"/>
        </w:rPr>
        <w:t>)</w:t>
      </w:r>
      <w:r>
        <w:rPr>
          <w:rFonts w:ascii="Arial" w:hAnsi="Arial" w:cs="Arial"/>
          <w:bCs/>
          <w:sz w:val="20"/>
          <w:szCs w:val="20"/>
        </w:rPr>
        <w:t>:</w:t>
      </w:r>
    </w:p>
    <w:p w:rsidR="003211F4" w:rsidRDefault="00673677" w:rsidP="003211F4">
      <w:pPr>
        <w:pStyle w:val="Akapitzlist"/>
        <w:spacing w:line="360" w:lineRule="auto"/>
        <w:ind w:left="448" w:right="91"/>
        <w:jc w:val="both"/>
        <w:rPr>
          <w:rStyle w:val="Hipercze"/>
          <w:rFonts w:ascii="Arial" w:hAnsi="Arial" w:cs="Arial"/>
          <w:bCs/>
          <w:i/>
          <w:sz w:val="20"/>
          <w:szCs w:val="20"/>
        </w:rPr>
      </w:pPr>
      <w:hyperlink r:id="rId11" w:history="1">
        <w:r w:rsidR="003211F4" w:rsidRPr="00B72986">
          <w:rPr>
            <w:rStyle w:val="Hipercze"/>
            <w:rFonts w:ascii="Arial" w:hAnsi="Arial" w:cs="Arial"/>
            <w:bCs/>
            <w:i/>
            <w:sz w:val="20"/>
            <w:szCs w:val="20"/>
          </w:rPr>
          <w:t>https://miniportal.uzp.gov.pl/Instrukcja_uzytkownika_miniPortal-ePUAP.pdf</w:t>
        </w:r>
      </w:hyperlink>
    </w:p>
    <w:p w:rsidR="00444F39" w:rsidRPr="005514AB" w:rsidRDefault="00673677" w:rsidP="005514AB">
      <w:pPr>
        <w:pStyle w:val="Akapitzlist"/>
        <w:spacing w:line="360" w:lineRule="auto"/>
        <w:ind w:left="448" w:right="91"/>
        <w:jc w:val="both"/>
        <w:rPr>
          <w:rFonts w:ascii="Arial" w:hAnsi="Arial" w:cs="Arial"/>
          <w:bCs/>
          <w:i/>
          <w:color w:val="FF0000"/>
          <w:sz w:val="20"/>
          <w:szCs w:val="20"/>
        </w:rPr>
      </w:pPr>
      <w:hyperlink r:id="rId12" w:history="1">
        <w:r w:rsidR="00444F39" w:rsidRPr="008C6D05">
          <w:rPr>
            <w:rStyle w:val="Hipercze"/>
            <w:rFonts w:ascii="Arial" w:hAnsi="Arial" w:cs="Arial"/>
            <w:bCs/>
            <w:i/>
            <w:sz w:val="20"/>
            <w:szCs w:val="20"/>
          </w:rPr>
          <w:t>https://miniportal.uzp.gov.pl/WarunkiUslugi</w:t>
        </w:r>
      </w:hyperlink>
    </w:p>
    <w:p w:rsidR="003211F4" w:rsidRDefault="003211F4" w:rsidP="003025CD">
      <w:pPr>
        <w:pStyle w:val="Akapitzlist"/>
        <w:numPr>
          <w:ilvl w:val="1"/>
          <w:numId w:val="18"/>
        </w:numPr>
        <w:spacing w:line="360" w:lineRule="auto"/>
        <w:ind w:left="426" w:right="91" w:hanging="426"/>
        <w:jc w:val="both"/>
        <w:rPr>
          <w:rFonts w:ascii="Arial" w:hAnsi="Arial" w:cs="Arial"/>
          <w:bCs/>
          <w:sz w:val="20"/>
          <w:szCs w:val="20"/>
        </w:rPr>
      </w:pPr>
      <w:r w:rsidRPr="003211F4">
        <w:rPr>
          <w:rFonts w:ascii="Arial" w:hAnsi="Arial" w:cs="Arial"/>
          <w:bCs/>
          <w:sz w:val="20"/>
          <w:szCs w:val="20"/>
        </w:rPr>
        <w:t>Maksymalny rozmiar plików przesyłanych za pośrednictwem dedykowanych formularzy: „Formularz złożenia, zmiany, wycofania oferty lub wniosku" i „Formularza do komunikacji" wynosi 150 MB</w:t>
      </w:r>
      <w:r>
        <w:rPr>
          <w:rFonts w:ascii="Arial" w:hAnsi="Arial" w:cs="Arial"/>
          <w:bCs/>
          <w:sz w:val="20"/>
          <w:szCs w:val="20"/>
        </w:rPr>
        <w:t>.</w:t>
      </w:r>
    </w:p>
    <w:p w:rsidR="005C6758" w:rsidRPr="003211F4" w:rsidRDefault="003211F4" w:rsidP="003025CD">
      <w:pPr>
        <w:pStyle w:val="Akapitzlist"/>
        <w:numPr>
          <w:ilvl w:val="1"/>
          <w:numId w:val="18"/>
        </w:numPr>
        <w:spacing w:line="360" w:lineRule="auto"/>
        <w:ind w:left="426" w:right="91" w:hanging="426"/>
        <w:jc w:val="both"/>
        <w:rPr>
          <w:rFonts w:ascii="Arial" w:hAnsi="Arial" w:cs="Arial"/>
          <w:bCs/>
          <w:sz w:val="20"/>
          <w:szCs w:val="20"/>
        </w:rPr>
      </w:pPr>
      <w:r w:rsidRPr="003211F4">
        <w:rPr>
          <w:rFonts w:ascii="Arial" w:hAnsi="Arial" w:cs="Arial"/>
          <w:bCs/>
          <w:sz w:val="20"/>
          <w:szCs w:val="20"/>
        </w:rPr>
        <w:t>Za datę przekazania oferty, wniosków, zawiadomień, dokumentów elektronicznych, oświadczeń lub elektronicznych kopii dokumentów lub oświadczeń oraz innych informacji przyjmuje si</w:t>
      </w:r>
      <w:r>
        <w:rPr>
          <w:rFonts w:ascii="Arial" w:hAnsi="Arial" w:cs="Arial"/>
          <w:bCs/>
          <w:sz w:val="20"/>
          <w:szCs w:val="20"/>
        </w:rPr>
        <w:t xml:space="preserve">ę datę ich przekazania na </w:t>
      </w:r>
      <w:proofErr w:type="spellStart"/>
      <w:r>
        <w:rPr>
          <w:rFonts w:ascii="Arial" w:hAnsi="Arial" w:cs="Arial"/>
          <w:bCs/>
          <w:sz w:val="20"/>
          <w:szCs w:val="20"/>
        </w:rPr>
        <w:t>ePUAP</w:t>
      </w:r>
      <w:proofErr w:type="spellEnd"/>
      <w:r>
        <w:rPr>
          <w:rFonts w:ascii="Arial" w:hAnsi="Arial" w:cs="Arial"/>
          <w:bCs/>
          <w:sz w:val="20"/>
          <w:szCs w:val="20"/>
        </w:rPr>
        <w:t xml:space="preserve">, </w:t>
      </w:r>
      <w:r w:rsidRPr="003211F4">
        <w:rPr>
          <w:rFonts w:ascii="Arial" w:hAnsi="Arial" w:cs="Arial"/>
          <w:bCs/>
          <w:sz w:val="20"/>
          <w:szCs w:val="20"/>
        </w:rPr>
        <w:t>a w przypadku przekazywania tych dokumentów oraz informacji za pomocą poczty elektronicznej - datą ich przesłania będzie potwierdzenie dostarczenia wiadomości zawierającej dokument/informację z serwera pocztowego Zamawiającego</w:t>
      </w:r>
      <w:r>
        <w:rPr>
          <w:rFonts w:ascii="Arial" w:hAnsi="Arial" w:cs="Arial"/>
          <w:bCs/>
          <w:sz w:val="20"/>
          <w:szCs w:val="20"/>
        </w:rPr>
        <w:t>.</w:t>
      </w:r>
    </w:p>
    <w:p w:rsidR="003025CD" w:rsidRDefault="005B472B" w:rsidP="003025CD">
      <w:pPr>
        <w:pStyle w:val="Akapitzlist"/>
        <w:numPr>
          <w:ilvl w:val="1"/>
          <w:numId w:val="18"/>
        </w:numPr>
        <w:spacing w:line="360" w:lineRule="auto"/>
        <w:ind w:left="448" w:right="92" w:hanging="448"/>
        <w:jc w:val="both"/>
        <w:rPr>
          <w:rFonts w:ascii="Arial" w:hAnsi="Arial" w:cs="Arial"/>
          <w:sz w:val="20"/>
          <w:szCs w:val="20"/>
        </w:rPr>
      </w:pPr>
      <w:r>
        <w:rPr>
          <w:rFonts w:ascii="Arial" w:hAnsi="Arial" w:cs="Arial"/>
          <w:sz w:val="20"/>
          <w:szCs w:val="20"/>
        </w:rPr>
        <w:tab/>
      </w:r>
      <w:r w:rsidR="006F1582" w:rsidRPr="004F25A6">
        <w:rPr>
          <w:rFonts w:ascii="Arial" w:hAnsi="Arial" w:cs="Arial"/>
          <w:sz w:val="20"/>
          <w:szCs w:val="20"/>
        </w:rPr>
        <w:t>Osobą uprawnioną do porozumiewania się z Wykonawcami jest:</w:t>
      </w:r>
      <w:r w:rsidR="003025CD">
        <w:rPr>
          <w:rFonts w:ascii="Arial" w:hAnsi="Arial" w:cs="Arial"/>
          <w:sz w:val="20"/>
          <w:szCs w:val="20"/>
        </w:rPr>
        <w:t xml:space="preserve"> </w:t>
      </w:r>
    </w:p>
    <w:p w:rsidR="00F849C1" w:rsidRPr="003025CD" w:rsidRDefault="003211F4" w:rsidP="003025CD">
      <w:pPr>
        <w:pStyle w:val="Akapitzlist"/>
        <w:spacing w:line="360" w:lineRule="auto"/>
        <w:ind w:left="448" w:right="92"/>
        <w:jc w:val="both"/>
        <w:rPr>
          <w:rFonts w:ascii="Arial" w:hAnsi="Arial" w:cs="Arial"/>
          <w:sz w:val="20"/>
          <w:szCs w:val="20"/>
        </w:rPr>
      </w:pPr>
      <w:r w:rsidRPr="003025CD">
        <w:rPr>
          <w:rFonts w:ascii="Arial" w:hAnsi="Arial" w:cs="Arial"/>
          <w:sz w:val="20"/>
          <w:szCs w:val="20"/>
        </w:rPr>
        <w:t>Sara Marczak</w:t>
      </w:r>
      <w:r w:rsidR="004B5982" w:rsidRPr="003025CD">
        <w:rPr>
          <w:rFonts w:ascii="Arial" w:hAnsi="Arial" w:cs="Arial"/>
          <w:sz w:val="20"/>
          <w:szCs w:val="20"/>
        </w:rPr>
        <w:t>, tel.</w:t>
      </w:r>
      <w:r w:rsidRPr="003025CD">
        <w:rPr>
          <w:rFonts w:ascii="Arial" w:hAnsi="Arial" w:cs="Arial"/>
          <w:sz w:val="20"/>
          <w:szCs w:val="20"/>
        </w:rPr>
        <w:t xml:space="preserve"> 77 417 54 86</w:t>
      </w:r>
      <w:r w:rsidR="00F849C1" w:rsidRPr="003025CD">
        <w:rPr>
          <w:rFonts w:ascii="Arial" w:hAnsi="Arial" w:cs="Arial"/>
          <w:sz w:val="20"/>
          <w:szCs w:val="20"/>
        </w:rPr>
        <w:t>;</w:t>
      </w:r>
    </w:p>
    <w:p w:rsidR="00974EE8" w:rsidRPr="000C7661" w:rsidRDefault="005B472B" w:rsidP="003025CD">
      <w:pPr>
        <w:pStyle w:val="Akapitzlist"/>
        <w:numPr>
          <w:ilvl w:val="1"/>
          <w:numId w:val="18"/>
        </w:numPr>
        <w:spacing w:line="360" w:lineRule="auto"/>
        <w:ind w:left="448" w:right="92" w:hanging="448"/>
        <w:jc w:val="both"/>
        <w:rPr>
          <w:rFonts w:ascii="Arial" w:hAnsi="Arial" w:cs="Arial"/>
          <w:sz w:val="20"/>
          <w:szCs w:val="20"/>
        </w:rPr>
      </w:pPr>
      <w:r>
        <w:rPr>
          <w:rFonts w:ascii="Arial" w:hAnsi="Arial" w:cs="Arial"/>
          <w:sz w:val="20"/>
          <w:szCs w:val="20"/>
        </w:rPr>
        <w:lastRenderedPageBreak/>
        <w:tab/>
      </w:r>
      <w:r w:rsidR="00E60549" w:rsidRPr="004F25A6">
        <w:rPr>
          <w:rFonts w:ascii="Arial" w:hAnsi="Arial" w:cs="Arial"/>
          <w:sz w:val="20"/>
          <w:szCs w:val="20"/>
        </w:rPr>
        <w:t>W korespondencji kierowanej do Zamawiającego Wykonawcy</w:t>
      </w:r>
      <w:r w:rsidR="00E60549" w:rsidRPr="000C7661">
        <w:rPr>
          <w:rFonts w:ascii="Arial" w:hAnsi="Arial" w:cs="Arial"/>
          <w:sz w:val="20"/>
          <w:szCs w:val="20"/>
        </w:rPr>
        <w:t xml:space="preserve"> powinni posługiwać się numerem przedmiotowego postępowania.</w:t>
      </w:r>
      <w:r w:rsidR="00DC047F" w:rsidRPr="000C7661">
        <w:rPr>
          <w:rFonts w:ascii="Arial" w:hAnsi="Arial" w:cs="Arial"/>
          <w:sz w:val="20"/>
          <w:szCs w:val="20"/>
        </w:rPr>
        <w:t xml:space="preserve"> </w:t>
      </w:r>
    </w:p>
    <w:p w:rsidR="00A23336" w:rsidRPr="000C7661" w:rsidRDefault="005B472B" w:rsidP="003025CD">
      <w:pPr>
        <w:pStyle w:val="Akapitzlist"/>
        <w:numPr>
          <w:ilvl w:val="1"/>
          <w:numId w:val="18"/>
        </w:numPr>
        <w:spacing w:line="360" w:lineRule="auto"/>
        <w:ind w:left="448" w:right="92" w:hanging="448"/>
        <w:jc w:val="both"/>
        <w:rPr>
          <w:rFonts w:ascii="Arial" w:hAnsi="Arial" w:cs="Arial"/>
          <w:sz w:val="20"/>
          <w:szCs w:val="20"/>
        </w:rPr>
      </w:pPr>
      <w:r>
        <w:rPr>
          <w:rFonts w:ascii="Arial" w:hAnsi="Arial" w:cs="Arial"/>
          <w:sz w:val="20"/>
          <w:szCs w:val="20"/>
        </w:rPr>
        <w:tab/>
      </w:r>
      <w:r w:rsidR="00371F60" w:rsidRPr="000C7661">
        <w:rPr>
          <w:rFonts w:ascii="Arial" w:hAnsi="Arial" w:cs="Arial"/>
          <w:sz w:val="20"/>
          <w:szCs w:val="20"/>
        </w:rPr>
        <w:t>Wykonawca może zwrócić się do zamawiającego z wnioskiem o wyjaśnienie treści SWZ.</w:t>
      </w:r>
    </w:p>
    <w:p w:rsidR="00A23336" w:rsidRPr="000C7661" w:rsidRDefault="00371F60" w:rsidP="003025CD">
      <w:pPr>
        <w:pStyle w:val="Akapitzlist"/>
        <w:numPr>
          <w:ilvl w:val="1"/>
          <w:numId w:val="18"/>
        </w:numPr>
        <w:spacing w:line="360" w:lineRule="auto"/>
        <w:ind w:left="448" w:right="92" w:hanging="448"/>
        <w:jc w:val="both"/>
        <w:rPr>
          <w:rFonts w:ascii="Arial" w:hAnsi="Arial" w:cs="Arial"/>
          <w:sz w:val="20"/>
          <w:szCs w:val="20"/>
        </w:rPr>
      </w:pPr>
      <w:r w:rsidRPr="000C7661">
        <w:rPr>
          <w:rFonts w:ascii="Arial" w:hAnsi="Arial" w:cs="Arial"/>
          <w:sz w:val="20"/>
          <w:szCs w:val="20"/>
        </w:rPr>
        <w:tab/>
        <w:t>Zamawiający jest obowiązany udzielić wyjaśnień niezwłocznie, jednak nie później niż na 2 dni przed upływem terminu składania odpowiednio ofert, pod warunkiem że wniosek o wyjaśnienie treści SWZ wpłynął do zamawiającego nie później niż na 4 dni przed upływem terminu składania odpowiednio ofert</w:t>
      </w:r>
      <w:r w:rsidR="00A23336" w:rsidRPr="000C7661">
        <w:rPr>
          <w:rFonts w:ascii="Arial" w:hAnsi="Arial" w:cs="Arial"/>
          <w:sz w:val="20"/>
          <w:szCs w:val="20"/>
        </w:rPr>
        <w:t xml:space="preserve">. </w:t>
      </w:r>
    </w:p>
    <w:p w:rsidR="00920DBE" w:rsidRPr="000C7661" w:rsidRDefault="00371F60" w:rsidP="003025CD">
      <w:pPr>
        <w:pStyle w:val="Akapitzlist"/>
        <w:numPr>
          <w:ilvl w:val="1"/>
          <w:numId w:val="18"/>
        </w:numPr>
        <w:spacing w:line="360" w:lineRule="auto"/>
        <w:ind w:left="448" w:right="92" w:hanging="448"/>
        <w:jc w:val="both"/>
        <w:rPr>
          <w:rFonts w:ascii="Arial" w:hAnsi="Arial" w:cs="Arial"/>
          <w:sz w:val="20"/>
          <w:szCs w:val="20"/>
        </w:rPr>
      </w:pPr>
      <w:r w:rsidRPr="000C7661">
        <w:rPr>
          <w:rFonts w:ascii="Arial" w:hAnsi="Arial" w:cs="Arial"/>
          <w:sz w:val="20"/>
          <w:szCs w:val="20"/>
        </w:rPr>
        <w:tab/>
        <w:t xml:space="preserve">Jeżeli zamawiający nie udzieli wyjaśnień w terminie, o którym mowa w ust. </w:t>
      </w:r>
      <w:r w:rsidR="003211F4">
        <w:rPr>
          <w:rFonts w:ascii="Arial" w:hAnsi="Arial" w:cs="Arial"/>
          <w:sz w:val="20"/>
          <w:szCs w:val="20"/>
        </w:rPr>
        <w:t>13</w:t>
      </w:r>
      <w:r w:rsidRPr="000C7661">
        <w:rPr>
          <w:rFonts w:ascii="Arial" w:hAnsi="Arial" w:cs="Arial"/>
          <w:sz w:val="20"/>
          <w:szCs w:val="20"/>
        </w:rPr>
        <w:t>, przedł</w:t>
      </w:r>
      <w:r w:rsidR="00A23336" w:rsidRPr="000C7661">
        <w:rPr>
          <w:rFonts w:ascii="Arial" w:hAnsi="Arial" w:cs="Arial"/>
          <w:sz w:val="20"/>
          <w:szCs w:val="20"/>
        </w:rPr>
        <w:t>uża termin składania</w:t>
      </w:r>
      <w:r w:rsidRPr="000C7661">
        <w:rPr>
          <w:rFonts w:ascii="Arial" w:hAnsi="Arial" w:cs="Arial"/>
          <w:sz w:val="20"/>
          <w:szCs w:val="20"/>
        </w:rPr>
        <w:t xml:space="preserve"> ofert o czas niezbędny do zapoznania się wszystkich zainteresowanych wykonawców z wyjaśnieniami niezbędnymi do należytego przygotowania i złożenia ofert.</w:t>
      </w:r>
      <w:r w:rsidR="00920DBE" w:rsidRPr="000C7661">
        <w:rPr>
          <w:rFonts w:ascii="Arial" w:hAnsi="Arial" w:cs="Arial"/>
          <w:sz w:val="20"/>
          <w:szCs w:val="20"/>
        </w:rPr>
        <w:t xml:space="preserve"> </w:t>
      </w:r>
      <w:r w:rsidRPr="000C7661">
        <w:rPr>
          <w:rFonts w:ascii="Arial" w:hAnsi="Arial" w:cs="Arial"/>
          <w:sz w:val="20"/>
          <w:szCs w:val="20"/>
        </w:rPr>
        <w:t xml:space="preserve">W przypadku gdy wniosek o wyjaśnienie treści SWZ nie wpłynął w terminie, o którym mowa w ust. </w:t>
      </w:r>
      <w:r w:rsidR="003211F4">
        <w:rPr>
          <w:rFonts w:ascii="Arial" w:hAnsi="Arial" w:cs="Arial"/>
          <w:sz w:val="20"/>
          <w:szCs w:val="20"/>
        </w:rPr>
        <w:t>13</w:t>
      </w:r>
      <w:r w:rsidRPr="000C7661">
        <w:rPr>
          <w:rFonts w:ascii="Arial" w:hAnsi="Arial" w:cs="Arial"/>
          <w:sz w:val="20"/>
          <w:szCs w:val="20"/>
        </w:rPr>
        <w:t>, zamawiający nie ma obowiązku udzielania wyjaśnień SWZ oraz obowiązku przedłużenia terminu składania ofert.</w:t>
      </w:r>
    </w:p>
    <w:p w:rsidR="00371F60" w:rsidRDefault="00371F60" w:rsidP="003025CD">
      <w:pPr>
        <w:pStyle w:val="Akapitzlist"/>
        <w:numPr>
          <w:ilvl w:val="1"/>
          <w:numId w:val="18"/>
        </w:numPr>
        <w:spacing w:line="360" w:lineRule="auto"/>
        <w:ind w:left="448" w:right="92" w:hanging="448"/>
        <w:jc w:val="both"/>
        <w:rPr>
          <w:rFonts w:ascii="Arial" w:hAnsi="Arial" w:cs="Arial"/>
          <w:sz w:val="20"/>
          <w:szCs w:val="20"/>
        </w:rPr>
      </w:pPr>
      <w:r w:rsidRPr="000C7661">
        <w:rPr>
          <w:rFonts w:ascii="Arial" w:hAnsi="Arial" w:cs="Arial"/>
          <w:sz w:val="20"/>
          <w:szCs w:val="20"/>
        </w:rPr>
        <w:tab/>
        <w:t xml:space="preserve">Przedłużenie terminu składania ofert, o których mowa w ust. </w:t>
      </w:r>
      <w:r w:rsidR="003D1CFE">
        <w:rPr>
          <w:rFonts w:ascii="Arial" w:hAnsi="Arial" w:cs="Arial"/>
          <w:sz w:val="20"/>
          <w:szCs w:val="20"/>
        </w:rPr>
        <w:t>14</w:t>
      </w:r>
      <w:r w:rsidRPr="000C7661">
        <w:rPr>
          <w:rFonts w:ascii="Arial" w:hAnsi="Arial" w:cs="Arial"/>
          <w:sz w:val="20"/>
          <w:szCs w:val="20"/>
        </w:rPr>
        <w:t>, nie wpływa na bieg terminu składania wniosku o wyjaśnienie treści SWZ.</w:t>
      </w:r>
    </w:p>
    <w:p w:rsidR="003D1CFE" w:rsidRDefault="003D1CFE" w:rsidP="003025CD">
      <w:pPr>
        <w:pStyle w:val="Akapitzlist"/>
        <w:numPr>
          <w:ilvl w:val="1"/>
          <w:numId w:val="18"/>
        </w:numPr>
        <w:spacing w:line="360" w:lineRule="auto"/>
        <w:ind w:left="448" w:right="92" w:hanging="448"/>
        <w:jc w:val="both"/>
        <w:rPr>
          <w:rFonts w:ascii="Arial" w:hAnsi="Arial" w:cs="Arial"/>
          <w:sz w:val="20"/>
          <w:szCs w:val="20"/>
        </w:rPr>
      </w:pPr>
      <w:r>
        <w:rPr>
          <w:rFonts w:ascii="Arial" w:hAnsi="Arial" w:cs="Arial"/>
          <w:sz w:val="20"/>
          <w:szCs w:val="20"/>
        </w:rPr>
        <w:t xml:space="preserve">W </w:t>
      </w:r>
      <w:r w:rsidRPr="003D1CFE">
        <w:rPr>
          <w:rFonts w:ascii="Arial" w:hAnsi="Arial" w:cs="Arial"/>
          <w:sz w:val="20"/>
          <w:szCs w:val="20"/>
        </w:rPr>
        <w:t xml:space="preserve">postępowaniu o udzielenie zamówienia komunikacja pomiędzy Zamawiającym a Wykonawcami w szczególności </w:t>
      </w:r>
      <w:r>
        <w:rPr>
          <w:rFonts w:ascii="Arial" w:hAnsi="Arial" w:cs="Arial"/>
          <w:sz w:val="20"/>
          <w:szCs w:val="20"/>
        </w:rPr>
        <w:t xml:space="preserve">składanie oświadczeń, wniosków, </w:t>
      </w:r>
      <w:r w:rsidRPr="003D1CFE">
        <w:rPr>
          <w:rFonts w:ascii="Arial" w:hAnsi="Arial" w:cs="Arial"/>
          <w:sz w:val="20"/>
          <w:szCs w:val="20"/>
        </w:rPr>
        <w:t xml:space="preserve">zawiadomień oraz przekazywanie informacji odbywa się elektronicznie za pośrednictwem dedykowanego formularza: „Formularz do komunikacji" dostępnego na </w:t>
      </w:r>
      <w:proofErr w:type="spellStart"/>
      <w:r w:rsidRPr="003D1CFE">
        <w:rPr>
          <w:rFonts w:ascii="Arial" w:hAnsi="Arial" w:cs="Arial"/>
          <w:sz w:val="20"/>
          <w:szCs w:val="20"/>
        </w:rPr>
        <w:t>ePUAP</w:t>
      </w:r>
      <w:proofErr w:type="spellEnd"/>
      <w:r w:rsidRPr="003D1CFE">
        <w:rPr>
          <w:rFonts w:ascii="Arial" w:hAnsi="Arial" w:cs="Arial"/>
          <w:sz w:val="20"/>
          <w:szCs w:val="20"/>
        </w:rPr>
        <w:t xml:space="preserve"> oraz udostępnionego przez </w:t>
      </w:r>
      <w:proofErr w:type="spellStart"/>
      <w:r w:rsidRPr="003D1CFE">
        <w:rPr>
          <w:rFonts w:ascii="Arial" w:hAnsi="Arial" w:cs="Arial"/>
          <w:sz w:val="20"/>
          <w:szCs w:val="20"/>
        </w:rPr>
        <w:t>miniPortal</w:t>
      </w:r>
      <w:proofErr w:type="spellEnd"/>
      <w:r w:rsidRPr="003D1CFE">
        <w:rPr>
          <w:rFonts w:ascii="Arial" w:hAnsi="Arial" w:cs="Arial"/>
          <w:sz w:val="20"/>
          <w:szCs w:val="20"/>
        </w:rPr>
        <w:t>. We wszelkiej korespondencji związanej z niniejszym postępowaniem Zamawiający i Wykonawcy posługują się numerem ogłoszenia (BZP lub ID postępowania)</w:t>
      </w:r>
      <w:r>
        <w:rPr>
          <w:rFonts w:ascii="Arial" w:hAnsi="Arial" w:cs="Arial"/>
          <w:sz w:val="20"/>
          <w:szCs w:val="20"/>
        </w:rPr>
        <w:t>.</w:t>
      </w:r>
    </w:p>
    <w:p w:rsidR="003D1CFE" w:rsidRDefault="003D1CFE" w:rsidP="003025CD">
      <w:pPr>
        <w:pStyle w:val="Akapitzlist"/>
        <w:numPr>
          <w:ilvl w:val="1"/>
          <w:numId w:val="18"/>
        </w:numPr>
        <w:spacing w:line="360" w:lineRule="auto"/>
        <w:ind w:left="448" w:right="92" w:hanging="448"/>
        <w:jc w:val="both"/>
        <w:rPr>
          <w:rFonts w:ascii="Arial" w:hAnsi="Arial" w:cs="Arial"/>
          <w:sz w:val="20"/>
          <w:szCs w:val="20"/>
        </w:rPr>
      </w:pPr>
      <w:r w:rsidRPr="003D1CFE">
        <w:rPr>
          <w:rFonts w:ascii="Arial" w:hAnsi="Arial" w:cs="Arial"/>
          <w:sz w:val="20"/>
          <w:szCs w:val="20"/>
        </w:rPr>
        <w:t>Zamawiający może również komunikować się z Wykonawcami za pomocą poczty elektronicznej, email: ds_rgk@lasowicewielkie.pl</w:t>
      </w:r>
      <w:r>
        <w:rPr>
          <w:rFonts w:ascii="Arial" w:hAnsi="Arial" w:cs="Arial"/>
          <w:sz w:val="20"/>
          <w:szCs w:val="20"/>
        </w:rPr>
        <w:t>.</w:t>
      </w:r>
    </w:p>
    <w:p w:rsidR="003D1CFE" w:rsidRPr="000C7661" w:rsidRDefault="003D1CFE" w:rsidP="003025CD">
      <w:pPr>
        <w:pStyle w:val="Akapitzlist"/>
        <w:numPr>
          <w:ilvl w:val="1"/>
          <w:numId w:val="18"/>
        </w:numPr>
        <w:spacing w:line="360" w:lineRule="auto"/>
        <w:ind w:left="448" w:right="92" w:hanging="448"/>
        <w:jc w:val="both"/>
        <w:rPr>
          <w:rFonts w:ascii="Arial" w:hAnsi="Arial" w:cs="Arial"/>
          <w:sz w:val="20"/>
          <w:szCs w:val="20"/>
        </w:rPr>
      </w:pPr>
      <w:r w:rsidRPr="003D1CFE">
        <w:rPr>
          <w:rFonts w:ascii="Arial" w:hAnsi="Arial" w:cs="Arial"/>
          <w:sz w:val="20"/>
          <w:szCs w:val="20"/>
        </w:rPr>
        <w:t>Dokumenty elektroniczne, składane są przez Wykonawcę za pośrednictwem „Formularza do komunikacji" jako załączniki. Zamawiający dopuszcza również możliwość składania dokumentów elektronicznych za pomocą poczty elektronicznej, na wskazany w pkt 2 adres email. Sposób sporządzenia dokumentów elektronicznych: oświadczeń i dokumentów składanych przez Wykonawców w postępowaniu musi być zgody z wymaganiami określonymi w rozporządzeniu Prezesa Rady Ministrów z dnia 30 grudnia 2020 r. w sprawie</w:t>
      </w:r>
      <w:r>
        <w:rPr>
          <w:rFonts w:ascii="Arial" w:hAnsi="Arial" w:cs="Arial"/>
          <w:sz w:val="20"/>
          <w:szCs w:val="20"/>
        </w:rPr>
        <w:t xml:space="preserve"> </w:t>
      </w:r>
      <w:r w:rsidRPr="003D1CFE">
        <w:rPr>
          <w:rFonts w:ascii="Arial" w:hAnsi="Arial" w:cs="Arial"/>
          <w:sz w:val="20"/>
          <w:szCs w:val="20"/>
        </w:rPr>
        <w:t>sposobu sporządzania i przekazywania informacji oraz wymagań technicznych dla dokumentów elektronicznych oraz środków komunikacji elektronicznej w postępowaniu o udzielenie zamówi</w:t>
      </w:r>
      <w:r w:rsidR="006A2280">
        <w:rPr>
          <w:rFonts w:ascii="Arial" w:hAnsi="Arial" w:cs="Arial"/>
          <w:sz w:val="20"/>
          <w:szCs w:val="20"/>
        </w:rPr>
        <w:t xml:space="preserve">enia publicznego lub konkursie </w:t>
      </w:r>
      <w:r w:rsidRPr="003D1CFE">
        <w:rPr>
          <w:rFonts w:ascii="Arial" w:hAnsi="Arial" w:cs="Arial"/>
          <w:sz w:val="20"/>
          <w:szCs w:val="20"/>
        </w:rPr>
        <w:t xml:space="preserve">oraz rozporządzeniu Ministra Rozwoju, Pracy i Technologii z dnia 23 grudnia 2020 r. w sprawie podmiotowych środków dowodowych oraz innych dokumentów lub oświadczeń, jakich może </w:t>
      </w:r>
      <w:r w:rsidR="006A2280">
        <w:rPr>
          <w:rFonts w:ascii="Arial" w:hAnsi="Arial" w:cs="Arial"/>
          <w:sz w:val="20"/>
          <w:szCs w:val="20"/>
        </w:rPr>
        <w:t>żądać zamawiający od wykonawcy.</w:t>
      </w:r>
    </w:p>
    <w:p w:rsidR="0034764B" w:rsidRPr="000C7661" w:rsidRDefault="0034764B"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bCs/>
          <w:sz w:val="20"/>
          <w:szCs w:val="20"/>
        </w:rPr>
      </w:pPr>
      <w:bookmarkStart w:id="3" w:name="bookmark12"/>
      <w:r w:rsidRPr="000C7661">
        <w:rPr>
          <w:rFonts w:ascii="Arial" w:hAnsi="Arial" w:cs="Arial"/>
          <w:b/>
          <w:bCs/>
          <w:sz w:val="20"/>
          <w:szCs w:val="20"/>
        </w:rPr>
        <w:t>OPIS SPOSOBU PRZYGOTOWANIA OFER</w:t>
      </w:r>
      <w:bookmarkEnd w:id="3"/>
      <w:r w:rsidR="00641EB7" w:rsidRPr="000C7661">
        <w:rPr>
          <w:rFonts w:ascii="Arial" w:hAnsi="Arial" w:cs="Arial"/>
          <w:b/>
          <w:bCs/>
          <w:sz w:val="20"/>
          <w:szCs w:val="20"/>
        </w:rPr>
        <w:t>T ORAZ WYMAGANIA FORMALNE DOTYCZĄCE SKŁADANYCH OŚWIADCZEŃ I DOKUMENTÓW</w:t>
      </w:r>
    </w:p>
    <w:p w:rsidR="0034764B" w:rsidRPr="000C7661" w:rsidRDefault="004214EF" w:rsidP="00E62AC5">
      <w:pPr>
        <w:pStyle w:val="Akapitzlist"/>
        <w:numPr>
          <w:ilvl w:val="0"/>
          <w:numId w:val="19"/>
        </w:numPr>
        <w:tabs>
          <w:tab w:val="clear" w:pos="1706"/>
        </w:tabs>
        <w:spacing w:before="240" w:line="360" w:lineRule="auto"/>
        <w:ind w:left="426" w:hanging="426"/>
        <w:jc w:val="both"/>
        <w:rPr>
          <w:rFonts w:ascii="Arial" w:hAnsi="Arial" w:cs="Arial"/>
          <w:sz w:val="20"/>
          <w:szCs w:val="20"/>
        </w:rPr>
      </w:pPr>
      <w:r>
        <w:rPr>
          <w:rFonts w:ascii="Arial" w:hAnsi="Arial" w:cs="Arial"/>
          <w:sz w:val="20"/>
          <w:szCs w:val="20"/>
        </w:rPr>
        <w:tab/>
      </w:r>
      <w:r w:rsidR="0034764B" w:rsidRPr="000C7661">
        <w:rPr>
          <w:rFonts w:ascii="Arial" w:hAnsi="Arial" w:cs="Arial"/>
          <w:sz w:val="20"/>
          <w:szCs w:val="20"/>
        </w:rPr>
        <w:t>Wykonawca może złożyć tylko jedną ofertę.</w:t>
      </w:r>
    </w:p>
    <w:p w:rsidR="0034764B" w:rsidRPr="009621BE" w:rsidRDefault="004214EF" w:rsidP="00E62AC5">
      <w:pPr>
        <w:numPr>
          <w:ilvl w:val="0"/>
          <w:numId w:val="19"/>
        </w:numPr>
        <w:tabs>
          <w:tab w:val="clear" w:pos="1706"/>
        </w:tabs>
        <w:spacing w:line="360" w:lineRule="auto"/>
        <w:ind w:left="426" w:hanging="426"/>
        <w:jc w:val="both"/>
        <w:rPr>
          <w:rFonts w:ascii="Arial" w:hAnsi="Arial" w:cs="Arial"/>
          <w:sz w:val="20"/>
          <w:szCs w:val="20"/>
        </w:rPr>
      </w:pPr>
      <w:r>
        <w:rPr>
          <w:rFonts w:ascii="Arial" w:hAnsi="Arial" w:cs="Arial"/>
          <w:sz w:val="20"/>
          <w:szCs w:val="20"/>
        </w:rPr>
        <w:tab/>
      </w:r>
      <w:r w:rsidR="00801FBF" w:rsidRPr="000C7661">
        <w:rPr>
          <w:rFonts w:ascii="Arial" w:hAnsi="Arial" w:cs="Arial"/>
          <w:sz w:val="20"/>
          <w:szCs w:val="20"/>
        </w:rPr>
        <w:t xml:space="preserve">Treść oferty musi </w:t>
      </w:r>
      <w:r w:rsidR="00801FBF" w:rsidRPr="009621BE">
        <w:rPr>
          <w:rFonts w:ascii="Arial" w:hAnsi="Arial" w:cs="Arial"/>
          <w:sz w:val="20"/>
          <w:szCs w:val="20"/>
        </w:rPr>
        <w:t>odpowiadać treści SWZ.</w:t>
      </w:r>
    </w:p>
    <w:p w:rsidR="00AE2048" w:rsidRPr="009621BE" w:rsidRDefault="004214EF" w:rsidP="00E62AC5">
      <w:pPr>
        <w:numPr>
          <w:ilvl w:val="0"/>
          <w:numId w:val="19"/>
        </w:numPr>
        <w:tabs>
          <w:tab w:val="clear" w:pos="1706"/>
        </w:tabs>
        <w:spacing w:line="360" w:lineRule="auto"/>
        <w:ind w:left="426" w:right="20" w:hanging="426"/>
        <w:jc w:val="both"/>
        <w:rPr>
          <w:rFonts w:ascii="Arial" w:hAnsi="Arial" w:cs="Arial"/>
          <w:b/>
          <w:sz w:val="20"/>
          <w:szCs w:val="20"/>
        </w:rPr>
      </w:pPr>
      <w:r>
        <w:rPr>
          <w:rFonts w:ascii="Arial" w:hAnsi="Arial" w:cs="Arial"/>
          <w:sz w:val="20"/>
          <w:szCs w:val="20"/>
        </w:rPr>
        <w:tab/>
      </w:r>
      <w:r w:rsidR="0034764B" w:rsidRPr="009621BE">
        <w:rPr>
          <w:rFonts w:ascii="Arial" w:hAnsi="Arial" w:cs="Arial"/>
          <w:sz w:val="20"/>
          <w:szCs w:val="20"/>
        </w:rPr>
        <w:t xml:space="preserve">Ofertę </w:t>
      </w:r>
      <w:r w:rsidR="00801FBF" w:rsidRPr="009621BE">
        <w:rPr>
          <w:rFonts w:ascii="Arial" w:hAnsi="Arial" w:cs="Arial"/>
          <w:sz w:val="20"/>
          <w:szCs w:val="20"/>
        </w:rPr>
        <w:t xml:space="preserve">składa się na Formularzu Ofertowym – zgodnie z </w:t>
      </w:r>
      <w:r w:rsidR="00D32541" w:rsidRPr="009621BE">
        <w:rPr>
          <w:rFonts w:ascii="Arial" w:hAnsi="Arial" w:cs="Arial"/>
          <w:b/>
          <w:sz w:val="20"/>
          <w:szCs w:val="20"/>
        </w:rPr>
        <w:t>Załącznikiem nr 1 do SWZ</w:t>
      </w:r>
      <w:r w:rsidR="00801FBF" w:rsidRPr="009621BE">
        <w:rPr>
          <w:rFonts w:ascii="Arial" w:hAnsi="Arial" w:cs="Arial"/>
          <w:sz w:val="20"/>
          <w:szCs w:val="20"/>
        </w:rPr>
        <w:t>. Wraz z ofertą Wykonawca jest zobowiązany złożyć:</w:t>
      </w:r>
    </w:p>
    <w:p w:rsidR="00E84975" w:rsidRPr="009621BE" w:rsidRDefault="004214EF" w:rsidP="001904A0">
      <w:pPr>
        <w:pStyle w:val="Akapitzlist"/>
        <w:numPr>
          <w:ilvl w:val="0"/>
          <w:numId w:val="29"/>
        </w:numPr>
        <w:spacing w:line="360" w:lineRule="auto"/>
        <w:ind w:left="852" w:right="20" w:hanging="426"/>
        <w:jc w:val="both"/>
        <w:rPr>
          <w:rFonts w:ascii="Arial" w:hAnsi="Arial" w:cs="Arial"/>
          <w:b/>
          <w:sz w:val="20"/>
          <w:szCs w:val="20"/>
        </w:rPr>
      </w:pPr>
      <w:r>
        <w:rPr>
          <w:rFonts w:ascii="Arial" w:hAnsi="Arial" w:cs="Arial"/>
          <w:sz w:val="20"/>
          <w:szCs w:val="20"/>
        </w:rPr>
        <w:lastRenderedPageBreak/>
        <w:tab/>
      </w:r>
      <w:r w:rsidR="00801FBF" w:rsidRPr="009621BE">
        <w:rPr>
          <w:rFonts w:ascii="Arial" w:hAnsi="Arial" w:cs="Arial"/>
          <w:sz w:val="20"/>
          <w:szCs w:val="20"/>
        </w:rPr>
        <w:t xml:space="preserve">oświadczenia, o których </w:t>
      </w:r>
      <w:r w:rsidR="000D4767" w:rsidRPr="009621BE">
        <w:rPr>
          <w:rFonts w:ascii="Arial" w:hAnsi="Arial" w:cs="Arial"/>
          <w:sz w:val="20"/>
          <w:szCs w:val="20"/>
        </w:rPr>
        <w:t>mowa w Rozdziale X</w:t>
      </w:r>
      <w:r w:rsidR="00E4361D" w:rsidRPr="009621BE">
        <w:rPr>
          <w:rFonts w:ascii="Arial" w:hAnsi="Arial" w:cs="Arial"/>
          <w:sz w:val="20"/>
          <w:szCs w:val="20"/>
        </w:rPr>
        <w:t xml:space="preserve"> ust. 1</w:t>
      </w:r>
      <w:r w:rsidR="00801FBF" w:rsidRPr="009621BE">
        <w:rPr>
          <w:rFonts w:ascii="Arial" w:hAnsi="Arial" w:cs="Arial"/>
          <w:sz w:val="20"/>
          <w:szCs w:val="20"/>
        </w:rPr>
        <w:t xml:space="preserve"> SWZ;</w:t>
      </w:r>
    </w:p>
    <w:p w:rsidR="00E84975" w:rsidRPr="009621BE" w:rsidRDefault="004214EF" w:rsidP="001904A0">
      <w:pPr>
        <w:pStyle w:val="Akapitzlist"/>
        <w:numPr>
          <w:ilvl w:val="0"/>
          <w:numId w:val="29"/>
        </w:numPr>
        <w:spacing w:line="360" w:lineRule="auto"/>
        <w:ind w:left="852" w:right="20" w:hanging="426"/>
        <w:jc w:val="both"/>
        <w:rPr>
          <w:rFonts w:ascii="Arial" w:hAnsi="Arial" w:cs="Arial"/>
          <w:b/>
          <w:sz w:val="20"/>
          <w:szCs w:val="20"/>
        </w:rPr>
      </w:pPr>
      <w:r>
        <w:rPr>
          <w:rFonts w:ascii="Arial" w:hAnsi="Arial" w:cs="Arial"/>
          <w:sz w:val="20"/>
          <w:szCs w:val="20"/>
        </w:rPr>
        <w:tab/>
      </w:r>
      <w:r w:rsidR="00E4361D" w:rsidRPr="009621BE">
        <w:rPr>
          <w:rFonts w:ascii="Arial" w:hAnsi="Arial" w:cs="Arial"/>
          <w:sz w:val="20"/>
          <w:szCs w:val="20"/>
        </w:rPr>
        <w:t>z</w:t>
      </w:r>
      <w:r w:rsidR="00801FBF" w:rsidRPr="009621BE">
        <w:rPr>
          <w:rFonts w:ascii="Arial" w:hAnsi="Arial" w:cs="Arial"/>
          <w:sz w:val="20"/>
          <w:szCs w:val="20"/>
        </w:rPr>
        <w:t xml:space="preserve">obowiązanie innego podmiotu, o którym mowa w Rozdziale </w:t>
      </w:r>
      <w:r w:rsidR="00E4361D" w:rsidRPr="009621BE">
        <w:rPr>
          <w:rFonts w:ascii="Arial" w:hAnsi="Arial" w:cs="Arial"/>
          <w:sz w:val="20"/>
          <w:szCs w:val="20"/>
        </w:rPr>
        <w:t>X</w:t>
      </w:r>
      <w:r w:rsidR="00BC1F66">
        <w:rPr>
          <w:rFonts w:ascii="Arial" w:hAnsi="Arial" w:cs="Arial"/>
          <w:sz w:val="20"/>
          <w:szCs w:val="20"/>
        </w:rPr>
        <w:t>I</w:t>
      </w:r>
      <w:r w:rsidR="00801FBF" w:rsidRPr="009621BE">
        <w:rPr>
          <w:rFonts w:ascii="Arial" w:hAnsi="Arial" w:cs="Arial"/>
          <w:sz w:val="20"/>
          <w:szCs w:val="20"/>
        </w:rPr>
        <w:t xml:space="preserve"> ust. 3 SWZ (jeżeli dotyczy);</w:t>
      </w:r>
    </w:p>
    <w:p w:rsidR="00820C80" w:rsidRPr="00F32088" w:rsidRDefault="004214EF" w:rsidP="001904A0">
      <w:pPr>
        <w:pStyle w:val="Akapitzlist"/>
        <w:numPr>
          <w:ilvl w:val="0"/>
          <w:numId w:val="29"/>
        </w:numPr>
        <w:spacing w:line="360" w:lineRule="auto"/>
        <w:ind w:left="852" w:right="20" w:hanging="426"/>
        <w:jc w:val="both"/>
        <w:rPr>
          <w:rFonts w:ascii="Arial" w:hAnsi="Arial" w:cs="Arial"/>
          <w:b/>
          <w:sz w:val="20"/>
          <w:szCs w:val="20"/>
        </w:rPr>
      </w:pPr>
      <w:r>
        <w:rPr>
          <w:rFonts w:ascii="Arial" w:hAnsi="Arial" w:cs="Arial"/>
          <w:sz w:val="20"/>
          <w:szCs w:val="20"/>
        </w:rPr>
        <w:tab/>
      </w:r>
      <w:r w:rsidR="00801FBF" w:rsidRPr="009621BE">
        <w:rPr>
          <w:rFonts w:ascii="Arial" w:hAnsi="Arial" w:cs="Arial"/>
          <w:sz w:val="20"/>
          <w:szCs w:val="20"/>
        </w:rPr>
        <w:t>dowód wniesienia wadium;</w:t>
      </w:r>
      <w:r w:rsidR="00820C80" w:rsidRPr="00F32088">
        <w:rPr>
          <w:rFonts w:ascii="Arial" w:hAnsi="Arial" w:cs="Arial"/>
          <w:sz w:val="20"/>
          <w:szCs w:val="20"/>
        </w:rPr>
        <w:t xml:space="preserve"> </w:t>
      </w:r>
    </w:p>
    <w:p w:rsidR="00E84975" w:rsidRPr="009621BE" w:rsidRDefault="00BF093D" w:rsidP="001904A0">
      <w:pPr>
        <w:pStyle w:val="Akapitzlist"/>
        <w:numPr>
          <w:ilvl w:val="0"/>
          <w:numId w:val="29"/>
        </w:numPr>
        <w:spacing w:line="360" w:lineRule="auto"/>
        <w:ind w:left="852" w:right="20" w:hanging="426"/>
        <w:jc w:val="both"/>
        <w:rPr>
          <w:rFonts w:ascii="Arial" w:hAnsi="Arial" w:cs="Arial"/>
          <w:b/>
          <w:sz w:val="20"/>
          <w:szCs w:val="20"/>
        </w:rPr>
      </w:pPr>
      <w:r>
        <w:rPr>
          <w:rFonts w:ascii="Arial" w:hAnsi="Arial" w:cs="Arial"/>
          <w:sz w:val="20"/>
          <w:szCs w:val="20"/>
        </w:rPr>
        <w:tab/>
      </w:r>
      <w:r w:rsidR="003F4068" w:rsidRPr="009621BE">
        <w:rPr>
          <w:rFonts w:ascii="Arial" w:hAnsi="Arial" w:cs="Arial"/>
          <w:sz w:val="20"/>
          <w:szCs w:val="20"/>
        </w:rPr>
        <w:t xml:space="preserve">dokumenty, z których wynika prawo do podpisania oferty; </w:t>
      </w:r>
      <w:r w:rsidR="00801FBF" w:rsidRPr="009621BE">
        <w:rPr>
          <w:rFonts w:ascii="Arial" w:hAnsi="Arial" w:cs="Arial"/>
          <w:sz w:val="20"/>
          <w:szCs w:val="20"/>
        </w:rPr>
        <w:t xml:space="preserve">odpowiednie pełnomocnictwa (jeżeli dotyczy). </w:t>
      </w:r>
    </w:p>
    <w:p w:rsidR="003025CD" w:rsidRPr="003025CD" w:rsidRDefault="00BF093D" w:rsidP="003025CD">
      <w:pPr>
        <w:numPr>
          <w:ilvl w:val="0"/>
          <w:numId w:val="19"/>
        </w:numPr>
        <w:tabs>
          <w:tab w:val="clear" w:pos="1706"/>
        </w:tabs>
        <w:spacing w:line="360" w:lineRule="auto"/>
        <w:ind w:left="426" w:right="23" w:hanging="440"/>
        <w:jc w:val="both"/>
        <w:rPr>
          <w:rFonts w:ascii="Arial" w:hAnsi="Arial" w:cs="Arial"/>
          <w:sz w:val="20"/>
          <w:szCs w:val="20"/>
        </w:rPr>
      </w:pPr>
      <w:r>
        <w:rPr>
          <w:rFonts w:ascii="Arial" w:hAnsi="Arial" w:cs="Arial"/>
          <w:sz w:val="20"/>
          <w:szCs w:val="20"/>
        </w:rPr>
        <w:tab/>
      </w:r>
      <w:r w:rsidR="003025CD" w:rsidRPr="003025CD">
        <w:rPr>
          <w:rFonts w:ascii="Arial" w:hAnsi="Arial" w:cs="Arial"/>
          <w:sz w:val="20"/>
          <w:szCs w:val="20"/>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chyba że Zamawiający może je uzyskać za pomocą bezpłatnych i ogólnodostępnych baz danych a Wykonawca w Formularzu Oferty wskazał dane umożliwiające dostęp do tych dokumentów w odniesieniu do Wykonawcy, Wykonawcy wspólnie ubiegającego się o zamówienie, jak również w odniesieniu do podmiotów udostępniających zasoby; w przypadku wskazania przez Wykonawcę dostępności ww. dokumentów pod określonymi adresami internetowymi ogólnodostępnych i bezpłatnych baz danych, Zamawiający może żądać od Wykonawcy przedstawienia tłumaczenia na język polski pobranych samodzielnie przez Zamawiającego dokumentów. Jeżeli z informacji zawartych w odpowiednim rejestrze wynika, że oferta został podpisana przez osobę inną niż wskazana do reprezentowania Wykonawcy, w celu potwierdzenia, że osoba działająca w imieniu wykonawcy jest umocowana do jego reprezentowania, zamawiający żąda od wykonawcy pełnomocnictwa lub innego dokumentu potwierdzający umocowanie do reprezentowania Wykonawcy lub podmiotu udostępniającego zasoby chyba, że umocowanie do reprezentacji wynika z dokumentów;. </w:t>
      </w:r>
    </w:p>
    <w:p w:rsidR="00820C80" w:rsidRPr="00F32088" w:rsidRDefault="003025CD" w:rsidP="00F32088">
      <w:pPr>
        <w:numPr>
          <w:ilvl w:val="0"/>
          <w:numId w:val="19"/>
        </w:numPr>
        <w:tabs>
          <w:tab w:val="clear" w:pos="1706"/>
        </w:tabs>
        <w:spacing w:line="360" w:lineRule="auto"/>
        <w:ind w:left="426" w:right="23" w:hanging="440"/>
        <w:jc w:val="both"/>
        <w:rPr>
          <w:rFonts w:ascii="Arial" w:hAnsi="Arial" w:cs="Arial"/>
          <w:sz w:val="20"/>
          <w:szCs w:val="20"/>
        </w:rPr>
      </w:pPr>
      <w:r w:rsidRPr="003025CD">
        <w:rPr>
          <w:rFonts w:ascii="Arial" w:hAnsi="Arial" w:cs="Arial"/>
          <w:sz w:val="20"/>
          <w:szCs w:val="20"/>
        </w:rPr>
        <w:tab/>
        <w:t>Oferta oraz pozostałe oświadczenia i dokumenty, dla których Zamawiający określił wzory w formie formularzy zamieszczonych w załącznikach do SWZ, powinny być sporządzone zgodnie z tymi wzorami, co do treści oraz opisu kolumn i wierszy.</w:t>
      </w:r>
    </w:p>
    <w:p w:rsidR="003025CD" w:rsidRPr="003025CD" w:rsidRDefault="003025CD" w:rsidP="003025CD">
      <w:pPr>
        <w:numPr>
          <w:ilvl w:val="0"/>
          <w:numId w:val="19"/>
        </w:numPr>
        <w:tabs>
          <w:tab w:val="clear" w:pos="1706"/>
        </w:tabs>
        <w:spacing w:line="360" w:lineRule="auto"/>
        <w:ind w:left="426" w:right="23" w:hanging="440"/>
        <w:jc w:val="both"/>
        <w:rPr>
          <w:rFonts w:ascii="Arial" w:hAnsi="Arial" w:cs="Arial"/>
          <w:sz w:val="20"/>
          <w:szCs w:val="20"/>
        </w:rPr>
      </w:pPr>
      <w:r w:rsidRPr="003025CD">
        <w:rPr>
          <w:rFonts w:ascii="Arial" w:hAnsi="Arial" w:cs="Arial"/>
          <w:b/>
          <w:sz w:val="20"/>
          <w:szCs w:val="20"/>
        </w:rPr>
        <w:tab/>
        <w:t>Ofertę składa się pod rygorem nieważności w formie elektronicznej lub w postaci elektronicznej opatrzonej kwalifikowanym podpisem elektronicznym, podpisem zaufanym lub podpisem osobistym.</w:t>
      </w:r>
    </w:p>
    <w:p w:rsidR="0034764B" w:rsidRDefault="003025CD" w:rsidP="003025CD">
      <w:pPr>
        <w:numPr>
          <w:ilvl w:val="0"/>
          <w:numId w:val="19"/>
        </w:numPr>
        <w:tabs>
          <w:tab w:val="clear" w:pos="1706"/>
        </w:tabs>
        <w:spacing w:line="360" w:lineRule="auto"/>
        <w:ind w:left="426" w:right="23" w:hanging="440"/>
        <w:jc w:val="both"/>
        <w:rPr>
          <w:rFonts w:ascii="Arial" w:hAnsi="Arial" w:cs="Arial"/>
          <w:sz w:val="20"/>
          <w:szCs w:val="20"/>
        </w:rPr>
      </w:pPr>
      <w:r w:rsidRPr="003025CD">
        <w:rPr>
          <w:rFonts w:ascii="Arial" w:hAnsi="Arial" w:cs="Arial"/>
          <w:sz w:val="20"/>
          <w:szCs w:val="20"/>
        </w:rPr>
        <w:tab/>
        <w:t>Oferta powinna być sporządzona w języku polskim. Każdy dokument składający się na ofertę powinien być czytelny</w:t>
      </w:r>
      <w:r w:rsidR="00141D3A" w:rsidRPr="000C7661">
        <w:rPr>
          <w:rFonts w:ascii="Arial" w:hAnsi="Arial" w:cs="Arial"/>
          <w:sz w:val="20"/>
          <w:szCs w:val="20"/>
        </w:rPr>
        <w:t>.</w:t>
      </w:r>
    </w:p>
    <w:p w:rsidR="006A2280" w:rsidRDefault="006A2280" w:rsidP="00E62AC5">
      <w:pPr>
        <w:numPr>
          <w:ilvl w:val="0"/>
          <w:numId w:val="19"/>
        </w:numPr>
        <w:tabs>
          <w:tab w:val="clear" w:pos="1706"/>
        </w:tabs>
        <w:spacing w:line="360" w:lineRule="auto"/>
        <w:ind w:left="426" w:right="23" w:hanging="440"/>
        <w:jc w:val="both"/>
        <w:rPr>
          <w:rFonts w:ascii="Arial" w:hAnsi="Arial" w:cs="Arial"/>
          <w:sz w:val="20"/>
          <w:szCs w:val="20"/>
        </w:rPr>
      </w:pPr>
      <w:r w:rsidRPr="006A2280">
        <w:rPr>
          <w:rFonts w:ascii="Arial" w:hAnsi="Arial" w:cs="Arial"/>
          <w:sz w:val="20"/>
          <w:szCs w:val="20"/>
        </w:rPr>
        <w:t xml:space="preserve">Wykonawca składa ofertę za pośrednictwem „Formularza do złożenia, zmiany, wycofania oferty lub wniosku" dostępnego na </w:t>
      </w:r>
      <w:proofErr w:type="spellStart"/>
      <w:r w:rsidRPr="006A2280">
        <w:rPr>
          <w:rFonts w:ascii="Arial" w:hAnsi="Arial" w:cs="Arial"/>
          <w:sz w:val="20"/>
          <w:szCs w:val="20"/>
        </w:rPr>
        <w:t>ePUAP</w:t>
      </w:r>
      <w:proofErr w:type="spellEnd"/>
      <w:r w:rsidRPr="006A2280">
        <w:rPr>
          <w:rFonts w:ascii="Arial" w:hAnsi="Arial" w:cs="Arial"/>
          <w:sz w:val="20"/>
          <w:szCs w:val="20"/>
        </w:rPr>
        <w:t xml:space="preserve"> i udostępnionego również na</w:t>
      </w:r>
      <w:r w:rsidR="00171D8B">
        <w:rPr>
          <w:rFonts w:ascii="Arial" w:hAnsi="Arial" w:cs="Arial"/>
          <w:sz w:val="20"/>
          <w:szCs w:val="20"/>
        </w:rPr>
        <w:t xml:space="preserve"> platformie</w:t>
      </w:r>
      <w:r w:rsidRPr="006A2280">
        <w:rPr>
          <w:rFonts w:ascii="Arial" w:hAnsi="Arial" w:cs="Arial"/>
          <w:sz w:val="20"/>
          <w:szCs w:val="20"/>
        </w:rPr>
        <w:t xml:space="preserve"> </w:t>
      </w:r>
      <w:proofErr w:type="spellStart"/>
      <w:r w:rsidRPr="006A2280">
        <w:rPr>
          <w:rFonts w:ascii="Arial" w:hAnsi="Arial" w:cs="Arial"/>
          <w:sz w:val="20"/>
          <w:szCs w:val="20"/>
        </w:rPr>
        <w:t>miniPortal</w:t>
      </w:r>
      <w:proofErr w:type="spellEnd"/>
      <w:r w:rsidRPr="006A2280">
        <w:rPr>
          <w:rFonts w:ascii="Arial" w:hAnsi="Arial" w:cs="Arial"/>
          <w:sz w:val="20"/>
          <w:szCs w:val="20"/>
        </w:rPr>
        <w:t>. Funkcjonalność do zaszyfrowania oferty przez Wykonawcę jest dostępna dla wykonawców na</w:t>
      </w:r>
      <w:r w:rsidR="00171D8B">
        <w:rPr>
          <w:rFonts w:ascii="Arial" w:hAnsi="Arial" w:cs="Arial"/>
          <w:sz w:val="20"/>
          <w:szCs w:val="20"/>
        </w:rPr>
        <w:t xml:space="preserve"> platformie </w:t>
      </w:r>
      <w:proofErr w:type="spellStart"/>
      <w:r w:rsidRPr="006A2280">
        <w:rPr>
          <w:rFonts w:ascii="Arial" w:hAnsi="Arial" w:cs="Arial"/>
          <w:sz w:val="20"/>
          <w:szCs w:val="20"/>
        </w:rPr>
        <w:t>miniPortal</w:t>
      </w:r>
      <w:proofErr w:type="spellEnd"/>
      <w:r w:rsidRPr="006A2280">
        <w:rPr>
          <w:rFonts w:ascii="Arial" w:hAnsi="Arial" w:cs="Arial"/>
          <w:sz w:val="20"/>
          <w:szCs w:val="20"/>
        </w:rPr>
        <w:t xml:space="preserve">, w szczegółach danego postępowania. W formularzu oferty Wykonawca zobowiązany jest podać adres skrzynki </w:t>
      </w:r>
      <w:proofErr w:type="spellStart"/>
      <w:r w:rsidRPr="006A2280">
        <w:rPr>
          <w:rFonts w:ascii="Arial" w:hAnsi="Arial" w:cs="Arial"/>
          <w:sz w:val="20"/>
          <w:szCs w:val="20"/>
        </w:rPr>
        <w:t>ePUAP</w:t>
      </w:r>
      <w:proofErr w:type="spellEnd"/>
      <w:r w:rsidRPr="006A2280">
        <w:rPr>
          <w:rFonts w:ascii="Arial" w:hAnsi="Arial" w:cs="Arial"/>
          <w:sz w:val="20"/>
          <w:szCs w:val="20"/>
        </w:rPr>
        <w:t>, na którym prowadzona będzie korespondencja związana z postępowaniem.</w:t>
      </w:r>
    </w:p>
    <w:p w:rsidR="006A2280" w:rsidRPr="006A2280" w:rsidRDefault="006A2280" w:rsidP="006A2280">
      <w:pPr>
        <w:numPr>
          <w:ilvl w:val="0"/>
          <w:numId w:val="19"/>
        </w:numPr>
        <w:spacing w:line="360" w:lineRule="auto"/>
        <w:ind w:left="426" w:right="23" w:hanging="426"/>
        <w:jc w:val="both"/>
        <w:rPr>
          <w:rFonts w:ascii="Arial" w:hAnsi="Arial" w:cs="Arial"/>
          <w:i/>
          <w:sz w:val="20"/>
          <w:szCs w:val="20"/>
        </w:rPr>
      </w:pPr>
      <w:r w:rsidRPr="006A2280">
        <w:rPr>
          <w:rFonts w:ascii="Arial" w:hAnsi="Arial" w:cs="Arial"/>
          <w:sz w:val="20"/>
          <w:szCs w:val="20"/>
        </w:rPr>
        <w:t>Sposób złożenia oferty, w tym zaszyfrowania oferty opisany został w „Inst</w:t>
      </w:r>
      <w:r>
        <w:rPr>
          <w:rFonts w:ascii="Arial" w:hAnsi="Arial" w:cs="Arial"/>
          <w:sz w:val="20"/>
          <w:szCs w:val="20"/>
        </w:rPr>
        <w:t>ru</w:t>
      </w:r>
      <w:r w:rsidRPr="006A2280">
        <w:rPr>
          <w:rFonts w:ascii="Arial" w:hAnsi="Arial" w:cs="Arial"/>
          <w:sz w:val="20"/>
          <w:szCs w:val="20"/>
        </w:rPr>
        <w:t>kcji użyt</w:t>
      </w:r>
      <w:r>
        <w:rPr>
          <w:rFonts w:ascii="Arial" w:hAnsi="Arial" w:cs="Arial"/>
          <w:sz w:val="20"/>
          <w:szCs w:val="20"/>
        </w:rPr>
        <w:t xml:space="preserve">kownika", dostępnej pod adresem: </w:t>
      </w:r>
    </w:p>
    <w:p w:rsidR="006A2280" w:rsidRDefault="00673677" w:rsidP="006A2280">
      <w:pPr>
        <w:spacing w:line="360" w:lineRule="auto"/>
        <w:ind w:left="426" w:right="23"/>
        <w:jc w:val="both"/>
        <w:rPr>
          <w:rFonts w:ascii="Arial" w:hAnsi="Arial" w:cs="Arial"/>
          <w:i/>
          <w:sz w:val="20"/>
          <w:szCs w:val="20"/>
        </w:rPr>
      </w:pPr>
      <w:hyperlink r:id="rId13" w:history="1">
        <w:r w:rsidR="006A2280" w:rsidRPr="00B72986">
          <w:rPr>
            <w:rStyle w:val="Hipercze"/>
            <w:rFonts w:ascii="Arial" w:hAnsi="Arial" w:cs="Arial"/>
            <w:i/>
            <w:sz w:val="20"/>
            <w:szCs w:val="20"/>
          </w:rPr>
          <w:t>https://miniportal.uzp.gov.pl/Instrukcja_uzytkownika_miniPortal-ePUAP.pdf</w:t>
        </w:r>
      </w:hyperlink>
    </w:p>
    <w:p w:rsidR="006A2280" w:rsidRPr="006A2280" w:rsidRDefault="006A2280" w:rsidP="006A2280">
      <w:pPr>
        <w:pStyle w:val="Akapitzlist"/>
        <w:numPr>
          <w:ilvl w:val="0"/>
          <w:numId w:val="19"/>
        </w:numPr>
        <w:spacing w:line="360" w:lineRule="auto"/>
        <w:ind w:left="426" w:right="23" w:hanging="426"/>
        <w:jc w:val="both"/>
        <w:rPr>
          <w:rFonts w:ascii="Arial" w:hAnsi="Arial" w:cs="Arial"/>
          <w:sz w:val="20"/>
          <w:szCs w:val="20"/>
        </w:rPr>
      </w:pPr>
      <w:r w:rsidRPr="006A2280">
        <w:rPr>
          <w:rFonts w:ascii="Arial" w:hAnsi="Arial" w:cs="Arial"/>
          <w:sz w:val="20"/>
          <w:szCs w:val="20"/>
        </w:rPr>
        <w:lastRenderedPageBreak/>
        <w:t xml:space="preserve">Jeżeli dokumenty elektroniczne, przekazywane przy użyciu środków komunikacji elektronicznej, zawierają informacje stanowiące tajemnicę przedsiębiorstwa w rozumieniu przepisów ustawy z dnia 16 kwietnia 1993 r. o zwalczaniu nieuczciwej konkurencji (Dz. U. z 2020 r.póz.1913), wykonawca, w celu utrzymania w poufności tych informacji, przekazuje je w wydzielonym i odpowiednio oznaczonym </w:t>
      </w:r>
      <w:r w:rsidR="00171D8B">
        <w:rPr>
          <w:rFonts w:ascii="Arial" w:hAnsi="Arial" w:cs="Arial"/>
          <w:sz w:val="20"/>
          <w:szCs w:val="20"/>
        </w:rPr>
        <w:t>pliku</w:t>
      </w:r>
      <w:r w:rsidRPr="006A2280">
        <w:rPr>
          <w:rFonts w:ascii="Arial" w:hAnsi="Arial" w:cs="Arial"/>
          <w:sz w:val="20"/>
          <w:szCs w:val="20"/>
        </w:rPr>
        <w:t>, wraz z jednoczesnym zaznaczeniem polecenia „Załącznik stanowiący tajemnicę przedsiębiorstwa" a następnie wraz z plikami stanowiącymi jawną część należy ten plik zaszyfrować.</w:t>
      </w:r>
    </w:p>
    <w:p w:rsidR="007B5CCF" w:rsidRPr="000C7661" w:rsidRDefault="00BF093D" w:rsidP="00E62AC5">
      <w:pPr>
        <w:numPr>
          <w:ilvl w:val="0"/>
          <w:numId w:val="19"/>
        </w:numPr>
        <w:tabs>
          <w:tab w:val="clear" w:pos="1706"/>
        </w:tabs>
        <w:spacing w:line="360" w:lineRule="auto"/>
        <w:ind w:left="426" w:right="23" w:hanging="440"/>
        <w:jc w:val="both"/>
        <w:rPr>
          <w:rFonts w:ascii="Arial" w:hAnsi="Arial" w:cs="Arial"/>
          <w:sz w:val="20"/>
          <w:szCs w:val="20"/>
        </w:rPr>
      </w:pPr>
      <w:r>
        <w:rPr>
          <w:rFonts w:ascii="Arial" w:hAnsi="Arial" w:cs="Arial"/>
          <w:sz w:val="20"/>
          <w:szCs w:val="20"/>
        </w:rPr>
        <w:tab/>
      </w:r>
      <w:r w:rsidR="006A2280" w:rsidRPr="006A2280">
        <w:rPr>
          <w:rFonts w:ascii="Arial" w:hAnsi="Arial" w:cs="Arial"/>
          <w:sz w:val="20"/>
          <w:szCs w:val="20"/>
        </w:rPr>
        <w:t>Do oferty należy dołączyć oświadczenie o niepodleganiu wykluczeniu, spełnianiu warunków udziału w postępowaniu w formie elektronicznej lub w postaci elektronicznej opatrzonej</w:t>
      </w:r>
      <w:r w:rsidR="006A2280">
        <w:rPr>
          <w:rFonts w:ascii="Arial" w:hAnsi="Arial" w:cs="Arial"/>
          <w:sz w:val="20"/>
          <w:szCs w:val="20"/>
        </w:rPr>
        <w:t xml:space="preserve"> kwalifikowanym podpisem elektronicznym, </w:t>
      </w:r>
      <w:r w:rsidR="006A2280" w:rsidRPr="006A2280">
        <w:rPr>
          <w:rFonts w:ascii="Arial" w:hAnsi="Arial" w:cs="Arial"/>
          <w:sz w:val="20"/>
          <w:szCs w:val="20"/>
        </w:rPr>
        <w:t>podpisem zaufanym lub podpisem osobistym, a następnie zaszyfrować wraz z plikami stanowiącymi ofertę</w:t>
      </w:r>
      <w:r w:rsidR="006A2280">
        <w:rPr>
          <w:rFonts w:ascii="Arial" w:hAnsi="Arial" w:cs="Arial"/>
          <w:sz w:val="20"/>
          <w:szCs w:val="20"/>
        </w:rPr>
        <w:t>.</w:t>
      </w:r>
    </w:p>
    <w:p w:rsidR="00A16ADB" w:rsidRDefault="00BF093D" w:rsidP="00E62AC5">
      <w:pPr>
        <w:numPr>
          <w:ilvl w:val="0"/>
          <w:numId w:val="19"/>
        </w:numPr>
        <w:tabs>
          <w:tab w:val="clear" w:pos="1706"/>
        </w:tabs>
        <w:spacing w:line="360" w:lineRule="auto"/>
        <w:ind w:left="426" w:right="23" w:hanging="440"/>
        <w:jc w:val="both"/>
        <w:rPr>
          <w:rFonts w:ascii="Arial" w:hAnsi="Arial" w:cs="Arial"/>
          <w:sz w:val="20"/>
          <w:szCs w:val="20"/>
        </w:rPr>
      </w:pPr>
      <w:r>
        <w:rPr>
          <w:rFonts w:ascii="Arial" w:hAnsi="Arial" w:cs="Arial"/>
          <w:sz w:val="20"/>
          <w:szCs w:val="20"/>
        </w:rPr>
        <w:tab/>
      </w:r>
      <w:r w:rsidR="0034764B" w:rsidRPr="000C7661">
        <w:rPr>
          <w:rFonts w:ascii="Arial" w:hAnsi="Arial" w:cs="Arial"/>
          <w:sz w:val="20"/>
          <w:szCs w:val="20"/>
        </w:rPr>
        <w:t>Przed upływem terminu składania ofert, Wykonawca może wprowadzić zmiany do złożonej oferty lub wycofać ofertę.</w:t>
      </w:r>
      <w:r w:rsidR="009C4B57" w:rsidRPr="000C7661">
        <w:rPr>
          <w:rFonts w:ascii="Arial" w:hAnsi="Arial" w:cs="Arial"/>
          <w:sz w:val="20"/>
          <w:szCs w:val="20"/>
        </w:rPr>
        <w:t xml:space="preserve"> W tym celu </w:t>
      </w:r>
      <w:r w:rsidR="001B4C60" w:rsidRPr="000C7661">
        <w:rPr>
          <w:rFonts w:ascii="Arial" w:hAnsi="Arial" w:cs="Arial"/>
          <w:sz w:val="20"/>
          <w:szCs w:val="20"/>
        </w:rPr>
        <w:t xml:space="preserve">należy </w:t>
      </w:r>
      <w:r w:rsidR="006A2280" w:rsidRPr="006A2280">
        <w:rPr>
          <w:rFonts w:ascii="Arial" w:hAnsi="Arial" w:cs="Arial"/>
          <w:sz w:val="20"/>
          <w:szCs w:val="20"/>
        </w:rPr>
        <w:t xml:space="preserve">za pośrednictwem „Formularza do złożenia, zmiany, wycofania oferty lub wniosku" dostępnego na </w:t>
      </w:r>
      <w:proofErr w:type="spellStart"/>
      <w:r w:rsidR="006A2280" w:rsidRPr="006A2280">
        <w:rPr>
          <w:rFonts w:ascii="Arial" w:hAnsi="Arial" w:cs="Arial"/>
          <w:sz w:val="20"/>
          <w:szCs w:val="20"/>
        </w:rPr>
        <w:t>ePUAP</w:t>
      </w:r>
      <w:proofErr w:type="spellEnd"/>
      <w:r w:rsidR="006A2280" w:rsidRPr="006A2280">
        <w:rPr>
          <w:rFonts w:ascii="Arial" w:hAnsi="Arial" w:cs="Arial"/>
          <w:sz w:val="20"/>
          <w:szCs w:val="20"/>
        </w:rPr>
        <w:t xml:space="preserve"> i udostępnionego również na </w:t>
      </w:r>
      <w:r w:rsidR="00171D8B">
        <w:rPr>
          <w:rFonts w:ascii="Arial" w:hAnsi="Arial" w:cs="Arial"/>
          <w:sz w:val="20"/>
          <w:szCs w:val="20"/>
        </w:rPr>
        <w:t xml:space="preserve">platformie </w:t>
      </w:r>
      <w:proofErr w:type="spellStart"/>
      <w:r w:rsidR="006A2280" w:rsidRPr="006A2280">
        <w:rPr>
          <w:rFonts w:ascii="Arial" w:hAnsi="Arial" w:cs="Arial"/>
          <w:sz w:val="20"/>
          <w:szCs w:val="20"/>
        </w:rPr>
        <w:t>miniPortal</w:t>
      </w:r>
      <w:proofErr w:type="spellEnd"/>
      <w:r w:rsidR="006A2280" w:rsidRPr="006A2280">
        <w:rPr>
          <w:rFonts w:ascii="Arial" w:hAnsi="Arial" w:cs="Arial"/>
          <w:sz w:val="20"/>
          <w:szCs w:val="20"/>
        </w:rPr>
        <w:t>. Sposób wycofania oferty został opisany w „Instrukcji użytkownika" dostępnej na</w:t>
      </w:r>
      <w:r w:rsidR="00171D8B">
        <w:rPr>
          <w:rFonts w:ascii="Arial" w:hAnsi="Arial" w:cs="Arial"/>
          <w:sz w:val="20"/>
          <w:szCs w:val="20"/>
        </w:rPr>
        <w:t xml:space="preserve"> platformie</w:t>
      </w:r>
      <w:r w:rsidR="006A2280" w:rsidRPr="006A2280">
        <w:rPr>
          <w:rFonts w:ascii="Arial" w:hAnsi="Arial" w:cs="Arial"/>
          <w:sz w:val="20"/>
          <w:szCs w:val="20"/>
        </w:rPr>
        <w:t xml:space="preserve"> </w:t>
      </w:r>
      <w:proofErr w:type="spellStart"/>
      <w:r w:rsidR="006A2280" w:rsidRPr="006A2280">
        <w:rPr>
          <w:rFonts w:ascii="Arial" w:hAnsi="Arial" w:cs="Arial"/>
          <w:sz w:val="20"/>
          <w:szCs w:val="20"/>
        </w:rPr>
        <w:t>miniPortal</w:t>
      </w:r>
      <w:proofErr w:type="spellEnd"/>
      <w:r w:rsidR="006A2280">
        <w:rPr>
          <w:rFonts w:ascii="Arial" w:hAnsi="Arial" w:cs="Arial"/>
          <w:sz w:val="20"/>
          <w:szCs w:val="20"/>
        </w:rPr>
        <w:t>.</w:t>
      </w:r>
    </w:p>
    <w:p w:rsidR="006A2280" w:rsidRPr="000C7661" w:rsidRDefault="006A2280" w:rsidP="00E62AC5">
      <w:pPr>
        <w:numPr>
          <w:ilvl w:val="0"/>
          <w:numId w:val="19"/>
        </w:numPr>
        <w:tabs>
          <w:tab w:val="clear" w:pos="1706"/>
        </w:tabs>
        <w:spacing w:line="360" w:lineRule="auto"/>
        <w:ind w:left="426" w:right="23" w:hanging="440"/>
        <w:jc w:val="both"/>
        <w:rPr>
          <w:rFonts w:ascii="Arial" w:hAnsi="Arial" w:cs="Arial"/>
          <w:sz w:val="20"/>
          <w:szCs w:val="20"/>
        </w:rPr>
      </w:pPr>
      <w:r w:rsidRPr="006A2280">
        <w:rPr>
          <w:rFonts w:ascii="Arial" w:hAnsi="Arial" w:cs="Arial"/>
          <w:sz w:val="20"/>
          <w:szCs w:val="20"/>
        </w:rPr>
        <w:t>Wykonawca po upływie terminu do składania ofert nie może skutecznie dokonać zmiany ani wycofać złożonej oferty</w:t>
      </w:r>
      <w:r w:rsidR="00D008BB">
        <w:rPr>
          <w:rFonts w:ascii="Arial" w:hAnsi="Arial" w:cs="Arial"/>
          <w:sz w:val="20"/>
          <w:szCs w:val="20"/>
        </w:rPr>
        <w:t>.</w:t>
      </w:r>
    </w:p>
    <w:p w:rsidR="00A16ADB" w:rsidRPr="000C7661" w:rsidRDefault="00BF093D" w:rsidP="00E62AC5">
      <w:pPr>
        <w:numPr>
          <w:ilvl w:val="0"/>
          <w:numId w:val="19"/>
        </w:numPr>
        <w:tabs>
          <w:tab w:val="clear" w:pos="1706"/>
        </w:tabs>
        <w:spacing w:line="360" w:lineRule="auto"/>
        <w:ind w:left="434" w:right="23" w:hanging="426"/>
        <w:jc w:val="both"/>
        <w:rPr>
          <w:rFonts w:ascii="Arial" w:hAnsi="Arial" w:cs="Arial"/>
          <w:sz w:val="20"/>
          <w:szCs w:val="20"/>
        </w:rPr>
      </w:pPr>
      <w:r>
        <w:rPr>
          <w:rFonts w:ascii="Arial" w:hAnsi="Arial" w:cs="Arial"/>
          <w:sz w:val="20"/>
          <w:szCs w:val="20"/>
        </w:rPr>
        <w:tab/>
      </w:r>
      <w:r w:rsidR="00A16ADB" w:rsidRPr="000C7661">
        <w:rPr>
          <w:rFonts w:ascii="Arial" w:hAnsi="Arial" w:cs="Arial"/>
          <w:sz w:val="20"/>
          <w:szCs w:val="20"/>
        </w:rPr>
        <w:t>Podmiotowe środki dowodowe lub inne dokumenty, w tym dokumenty potwierdzające umocowanie do reprezentowania, sporządzone w języku obcym przekazuje się wraz z tłumaczeniem na język polski.</w:t>
      </w:r>
    </w:p>
    <w:p w:rsidR="005851F8" w:rsidRPr="000C7661" w:rsidRDefault="00BF093D" w:rsidP="00E62AC5">
      <w:pPr>
        <w:numPr>
          <w:ilvl w:val="0"/>
          <w:numId w:val="19"/>
        </w:numPr>
        <w:tabs>
          <w:tab w:val="clear" w:pos="1706"/>
        </w:tabs>
        <w:spacing w:line="360" w:lineRule="auto"/>
        <w:ind w:left="434" w:right="23" w:hanging="426"/>
        <w:jc w:val="both"/>
        <w:rPr>
          <w:rFonts w:ascii="Arial" w:hAnsi="Arial" w:cs="Arial"/>
          <w:sz w:val="20"/>
          <w:szCs w:val="20"/>
        </w:rPr>
      </w:pPr>
      <w:r>
        <w:rPr>
          <w:rFonts w:ascii="Arial" w:hAnsi="Arial" w:cs="Arial"/>
          <w:sz w:val="20"/>
          <w:szCs w:val="20"/>
        </w:rPr>
        <w:tab/>
      </w:r>
      <w:r w:rsidR="00BA2DE7" w:rsidRPr="000C7661">
        <w:rPr>
          <w:rFonts w:ascii="Arial" w:hAnsi="Arial" w:cs="Arial"/>
          <w:sz w:val="20"/>
          <w:szCs w:val="20"/>
        </w:rPr>
        <w:t>Wszystkie koszty związane z uczestnictwem w postępowaniu, w szczególności z przygotowaniem i złożeniem ofert</w:t>
      </w:r>
      <w:r w:rsidR="001B4C60" w:rsidRPr="000C7661">
        <w:rPr>
          <w:rFonts w:ascii="Arial" w:hAnsi="Arial" w:cs="Arial"/>
          <w:sz w:val="20"/>
          <w:szCs w:val="20"/>
        </w:rPr>
        <w:t>y</w:t>
      </w:r>
      <w:r w:rsidR="00C76D87" w:rsidRPr="000C7661">
        <w:rPr>
          <w:rFonts w:ascii="Arial" w:hAnsi="Arial" w:cs="Arial"/>
          <w:sz w:val="20"/>
          <w:szCs w:val="20"/>
        </w:rPr>
        <w:t xml:space="preserve"> </w:t>
      </w:r>
      <w:r w:rsidR="00BA2DE7" w:rsidRPr="000C7661">
        <w:rPr>
          <w:rFonts w:ascii="Arial" w:hAnsi="Arial" w:cs="Arial"/>
          <w:sz w:val="20"/>
          <w:szCs w:val="20"/>
        </w:rPr>
        <w:t>ponosi Wykonawca składający ofertę.</w:t>
      </w:r>
      <w:r w:rsidR="00215D36" w:rsidRPr="000C7661">
        <w:rPr>
          <w:rFonts w:ascii="Arial" w:hAnsi="Arial" w:cs="Arial"/>
          <w:sz w:val="20"/>
          <w:szCs w:val="20"/>
        </w:rPr>
        <w:t xml:space="preserve"> Zamawiający nie przewiduje zwrotu kosztów udziału w postępowaniu.</w:t>
      </w:r>
    </w:p>
    <w:p w:rsidR="00C80F47" w:rsidRPr="000C7661" w:rsidRDefault="00141D3A"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lang w:val="pl-PL"/>
        </w:rPr>
      </w:pPr>
      <w:r w:rsidRPr="00C54A96">
        <w:rPr>
          <w:rFonts w:ascii="Arial" w:hAnsi="Arial" w:cs="Arial"/>
          <w:b/>
          <w:bCs/>
          <w:sz w:val="20"/>
          <w:szCs w:val="20"/>
        </w:rPr>
        <w:t>SPOS</w:t>
      </w:r>
      <w:r w:rsidR="006204E8" w:rsidRPr="00C54A96">
        <w:rPr>
          <w:rFonts w:ascii="Arial" w:hAnsi="Arial" w:cs="Arial"/>
          <w:b/>
          <w:bCs/>
          <w:sz w:val="20"/>
          <w:szCs w:val="20"/>
        </w:rPr>
        <w:t>ÓB</w:t>
      </w:r>
      <w:r w:rsidR="006204E8" w:rsidRPr="000C7661">
        <w:rPr>
          <w:rFonts w:ascii="Arial" w:hAnsi="Arial" w:cs="Arial"/>
          <w:b/>
          <w:sz w:val="20"/>
          <w:szCs w:val="20"/>
          <w:lang w:val="pl-PL"/>
        </w:rPr>
        <w:t xml:space="preserve"> </w:t>
      </w:r>
      <w:r w:rsidRPr="000C7661">
        <w:rPr>
          <w:rFonts w:ascii="Arial" w:hAnsi="Arial" w:cs="Arial"/>
          <w:b/>
          <w:sz w:val="20"/>
          <w:szCs w:val="20"/>
          <w:lang w:val="pl-PL"/>
        </w:rPr>
        <w:t>OBLICZENIA CENY OFERTY</w:t>
      </w:r>
    </w:p>
    <w:p w:rsidR="009A1DE8" w:rsidRPr="000C7661" w:rsidRDefault="00BF093D" w:rsidP="00E62AC5">
      <w:pPr>
        <w:numPr>
          <w:ilvl w:val="0"/>
          <w:numId w:val="25"/>
        </w:numPr>
        <w:suppressAutoHyphens/>
        <w:spacing w:before="240" w:line="360" w:lineRule="auto"/>
        <w:ind w:left="426" w:hanging="426"/>
        <w:jc w:val="both"/>
        <w:rPr>
          <w:rFonts w:ascii="Arial" w:hAnsi="Arial" w:cs="Arial"/>
          <w:sz w:val="20"/>
          <w:szCs w:val="20"/>
        </w:rPr>
      </w:pPr>
      <w:r>
        <w:rPr>
          <w:rFonts w:ascii="Arial" w:hAnsi="Arial" w:cs="Arial"/>
          <w:sz w:val="20"/>
          <w:szCs w:val="20"/>
        </w:rPr>
        <w:tab/>
      </w:r>
      <w:r w:rsidR="004B79C1" w:rsidRPr="000C7661">
        <w:rPr>
          <w:rFonts w:ascii="Arial" w:hAnsi="Arial" w:cs="Arial"/>
          <w:sz w:val="20"/>
          <w:szCs w:val="20"/>
        </w:rPr>
        <w:t>Wykonawca podaje</w:t>
      </w:r>
      <w:r w:rsidR="00F66D30" w:rsidRPr="000C7661">
        <w:rPr>
          <w:rFonts w:ascii="Arial" w:hAnsi="Arial" w:cs="Arial"/>
          <w:sz w:val="20"/>
          <w:szCs w:val="20"/>
        </w:rPr>
        <w:t xml:space="preserve"> cenę</w:t>
      </w:r>
      <w:r w:rsidR="0043712B" w:rsidRPr="000C7661">
        <w:rPr>
          <w:rFonts w:ascii="Arial" w:hAnsi="Arial" w:cs="Arial"/>
          <w:sz w:val="20"/>
          <w:szCs w:val="20"/>
        </w:rPr>
        <w:t xml:space="preserve"> </w:t>
      </w:r>
      <w:r w:rsidR="00F66D30" w:rsidRPr="000C7661">
        <w:rPr>
          <w:rFonts w:ascii="Arial" w:hAnsi="Arial" w:cs="Arial"/>
          <w:sz w:val="20"/>
          <w:szCs w:val="20"/>
        </w:rPr>
        <w:t xml:space="preserve">za realizację przedmiotu zamówienia zgodnie ze wzorem </w:t>
      </w:r>
      <w:r w:rsidR="0043712B" w:rsidRPr="000C7661">
        <w:rPr>
          <w:rFonts w:ascii="Arial" w:hAnsi="Arial" w:cs="Arial"/>
          <w:sz w:val="20"/>
          <w:szCs w:val="20"/>
        </w:rPr>
        <w:t>Formularza Ofertowego</w:t>
      </w:r>
      <w:r w:rsidR="005851F8" w:rsidRPr="000C7661">
        <w:rPr>
          <w:rFonts w:ascii="Arial" w:hAnsi="Arial" w:cs="Arial"/>
          <w:sz w:val="20"/>
          <w:szCs w:val="20"/>
        </w:rPr>
        <w:t>, stanowiąc</w:t>
      </w:r>
      <w:r w:rsidR="0043712B" w:rsidRPr="000C7661">
        <w:rPr>
          <w:rFonts w:ascii="Arial" w:hAnsi="Arial" w:cs="Arial"/>
          <w:sz w:val="20"/>
          <w:szCs w:val="20"/>
        </w:rPr>
        <w:t xml:space="preserve">ego </w:t>
      </w:r>
      <w:r w:rsidR="005851F8" w:rsidRPr="000C7661">
        <w:rPr>
          <w:rFonts w:ascii="Arial" w:hAnsi="Arial" w:cs="Arial"/>
          <w:b/>
          <w:sz w:val="20"/>
          <w:szCs w:val="20"/>
        </w:rPr>
        <w:t>Załącznik nr 1</w:t>
      </w:r>
      <w:r w:rsidR="003B6C52" w:rsidRPr="000C7661">
        <w:rPr>
          <w:rFonts w:ascii="Arial" w:hAnsi="Arial" w:cs="Arial"/>
          <w:b/>
          <w:sz w:val="20"/>
          <w:szCs w:val="20"/>
        </w:rPr>
        <w:t xml:space="preserve"> do SWZ.</w:t>
      </w:r>
      <w:r w:rsidR="005851F8" w:rsidRPr="000C7661">
        <w:rPr>
          <w:rFonts w:ascii="Arial" w:hAnsi="Arial" w:cs="Arial"/>
          <w:b/>
          <w:sz w:val="20"/>
          <w:szCs w:val="20"/>
        </w:rPr>
        <w:t xml:space="preserve"> </w:t>
      </w:r>
    </w:p>
    <w:p w:rsidR="009A1DE8" w:rsidRPr="000C7661" w:rsidRDefault="00BF093D" w:rsidP="00E62AC5">
      <w:pPr>
        <w:numPr>
          <w:ilvl w:val="0"/>
          <w:numId w:val="25"/>
        </w:numPr>
        <w:suppressAutoHyphens/>
        <w:spacing w:line="360" w:lineRule="auto"/>
        <w:ind w:left="426" w:hanging="426"/>
        <w:jc w:val="both"/>
        <w:rPr>
          <w:rFonts w:ascii="Arial" w:hAnsi="Arial" w:cs="Arial"/>
          <w:sz w:val="20"/>
          <w:szCs w:val="20"/>
        </w:rPr>
      </w:pPr>
      <w:r>
        <w:rPr>
          <w:rFonts w:ascii="Arial" w:hAnsi="Arial" w:cs="Arial"/>
          <w:sz w:val="20"/>
        </w:rPr>
        <w:tab/>
      </w:r>
      <w:r w:rsidR="00D62767" w:rsidRPr="000C7661">
        <w:rPr>
          <w:rFonts w:ascii="Arial" w:hAnsi="Arial" w:cs="Arial"/>
          <w:sz w:val="20"/>
        </w:rPr>
        <w:t>C</w:t>
      </w:r>
      <w:r w:rsidR="009A1DE8" w:rsidRPr="000C7661">
        <w:rPr>
          <w:rFonts w:ascii="Arial" w:hAnsi="Arial" w:cs="Arial"/>
          <w:sz w:val="20"/>
        </w:rPr>
        <w:t xml:space="preserve">ena ofertowa brutto musi uwzględniać wszystkie koszty związane z realizacją przedmiotu zamówienia zgodnie z opisem przedmiotu zamówienia oraz istotnymi postanowieniami umowy </w:t>
      </w:r>
      <w:r w:rsidR="009A1DE8" w:rsidRPr="000C7661">
        <w:rPr>
          <w:rFonts w:ascii="Arial" w:hAnsi="Arial" w:cs="Arial"/>
          <w:sz w:val="20"/>
          <w:szCs w:val="20"/>
        </w:rPr>
        <w:t>określonymi w niniejsz</w:t>
      </w:r>
      <w:r w:rsidR="00F66D30" w:rsidRPr="000C7661">
        <w:rPr>
          <w:rFonts w:ascii="Arial" w:hAnsi="Arial" w:cs="Arial"/>
          <w:sz w:val="20"/>
          <w:szCs w:val="20"/>
        </w:rPr>
        <w:t>ej S</w:t>
      </w:r>
      <w:r w:rsidR="009A1DE8" w:rsidRPr="000C7661">
        <w:rPr>
          <w:rFonts w:ascii="Arial" w:hAnsi="Arial" w:cs="Arial"/>
          <w:sz w:val="20"/>
          <w:szCs w:val="20"/>
        </w:rPr>
        <w:t>WZ.</w:t>
      </w:r>
      <w:r w:rsidR="00D43A22" w:rsidRPr="000C7661">
        <w:rPr>
          <w:rFonts w:ascii="Arial" w:hAnsi="Arial" w:cs="Arial"/>
          <w:sz w:val="20"/>
          <w:szCs w:val="20"/>
        </w:rPr>
        <w:t xml:space="preserve"> Stawka podatku VAT w przedmiotowym postępowaniu wynosi </w:t>
      </w:r>
      <w:r w:rsidR="00D008BB">
        <w:rPr>
          <w:rFonts w:ascii="Arial" w:hAnsi="Arial" w:cs="Arial"/>
          <w:sz w:val="20"/>
          <w:szCs w:val="20"/>
        </w:rPr>
        <w:t>23</w:t>
      </w:r>
      <w:r w:rsidR="00D43A22" w:rsidRPr="000C7661">
        <w:rPr>
          <w:rFonts w:ascii="Arial" w:hAnsi="Arial" w:cs="Arial"/>
          <w:sz w:val="20"/>
          <w:szCs w:val="20"/>
        </w:rPr>
        <w:t>%.</w:t>
      </w:r>
    </w:p>
    <w:p w:rsidR="009B48E2" w:rsidRPr="000C7661" w:rsidRDefault="00BF093D" w:rsidP="00E62AC5">
      <w:pPr>
        <w:numPr>
          <w:ilvl w:val="0"/>
          <w:numId w:val="25"/>
        </w:numPr>
        <w:suppressAutoHyphens/>
        <w:spacing w:line="360" w:lineRule="auto"/>
        <w:ind w:left="426" w:hanging="426"/>
        <w:jc w:val="both"/>
        <w:rPr>
          <w:rFonts w:ascii="Arial" w:hAnsi="Arial" w:cs="Arial"/>
          <w:sz w:val="20"/>
          <w:szCs w:val="20"/>
        </w:rPr>
      </w:pPr>
      <w:r>
        <w:rPr>
          <w:rFonts w:ascii="Arial" w:hAnsi="Arial" w:cs="Arial"/>
          <w:sz w:val="20"/>
          <w:szCs w:val="20"/>
        </w:rPr>
        <w:tab/>
      </w:r>
      <w:r w:rsidR="00CC38C5" w:rsidRPr="000C7661">
        <w:rPr>
          <w:rFonts w:ascii="Arial" w:hAnsi="Arial" w:cs="Arial"/>
          <w:sz w:val="20"/>
          <w:szCs w:val="20"/>
        </w:rPr>
        <w:t>Cena podana na Formularzu Ofertowym jest ceną ostateczną, niepodlegającą negocjacji i wyczerpującą wszelkie należności Wykonawcy wobec Zamawiającego związane z realizacją przedmiotu zamówienia.</w:t>
      </w:r>
    </w:p>
    <w:p w:rsidR="00C80F47" w:rsidRPr="000C7661" w:rsidRDefault="00BF093D" w:rsidP="00E62AC5">
      <w:pPr>
        <w:numPr>
          <w:ilvl w:val="0"/>
          <w:numId w:val="25"/>
        </w:numPr>
        <w:suppressAutoHyphens/>
        <w:spacing w:line="360" w:lineRule="auto"/>
        <w:ind w:left="426" w:hanging="426"/>
        <w:jc w:val="both"/>
        <w:rPr>
          <w:rFonts w:ascii="Arial" w:hAnsi="Arial" w:cs="Arial"/>
          <w:sz w:val="20"/>
        </w:rPr>
      </w:pPr>
      <w:r>
        <w:rPr>
          <w:rFonts w:ascii="Arial" w:hAnsi="Arial" w:cs="Arial"/>
          <w:sz w:val="20"/>
        </w:rPr>
        <w:tab/>
      </w:r>
      <w:r w:rsidR="00C80F47" w:rsidRPr="000C7661">
        <w:rPr>
          <w:rFonts w:ascii="Arial" w:hAnsi="Arial" w:cs="Arial"/>
          <w:sz w:val="20"/>
        </w:rPr>
        <w:t>Cena oferty</w:t>
      </w:r>
      <w:r w:rsidR="00045E04" w:rsidRPr="000C7661">
        <w:rPr>
          <w:rFonts w:ascii="Arial" w:hAnsi="Arial" w:cs="Arial"/>
          <w:sz w:val="20"/>
        </w:rPr>
        <w:t xml:space="preserve"> </w:t>
      </w:r>
      <w:r w:rsidR="00C80F47" w:rsidRPr="000C7661">
        <w:rPr>
          <w:rFonts w:ascii="Arial" w:hAnsi="Arial" w:cs="Arial"/>
          <w:sz w:val="20"/>
        </w:rPr>
        <w:t>powinna być wyrażona w złotych polskich (PLN) z dokładnością do dwóch miejsc po przecinku.</w:t>
      </w:r>
    </w:p>
    <w:p w:rsidR="0004303A" w:rsidRPr="000C7661" w:rsidRDefault="00BF093D" w:rsidP="00E62AC5">
      <w:pPr>
        <w:numPr>
          <w:ilvl w:val="0"/>
          <w:numId w:val="25"/>
        </w:numPr>
        <w:suppressAutoHyphens/>
        <w:spacing w:line="360" w:lineRule="auto"/>
        <w:ind w:left="426" w:hanging="426"/>
        <w:jc w:val="both"/>
        <w:rPr>
          <w:rFonts w:ascii="Arial" w:hAnsi="Arial" w:cs="Arial"/>
          <w:sz w:val="20"/>
        </w:rPr>
      </w:pPr>
      <w:r>
        <w:rPr>
          <w:rFonts w:ascii="Arial" w:hAnsi="Arial" w:cs="Arial"/>
          <w:sz w:val="20"/>
        </w:rPr>
        <w:tab/>
      </w:r>
      <w:r w:rsidR="0004303A" w:rsidRPr="000C7661">
        <w:rPr>
          <w:rFonts w:ascii="Arial" w:hAnsi="Arial" w:cs="Arial"/>
          <w:sz w:val="20"/>
        </w:rPr>
        <w:t>Zamawiający nie przewiduje rozliczeń w walucie obcej.</w:t>
      </w:r>
    </w:p>
    <w:p w:rsidR="0004303A" w:rsidRPr="000C7661" w:rsidRDefault="00BF093D" w:rsidP="00E62AC5">
      <w:pPr>
        <w:numPr>
          <w:ilvl w:val="0"/>
          <w:numId w:val="25"/>
        </w:numPr>
        <w:suppressAutoHyphens/>
        <w:spacing w:line="360" w:lineRule="auto"/>
        <w:ind w:left="426" w:hanging="426"/>
        <w:jc w:val="both"/>
        <w:rPr>
          <w:rFonts w:ascii="Arial" w:hAnsi="Arial" w:cs="Arial"/>
          <w:sz w:val="20"/>
        </w:rPr>
      </w:pPr>
      <w:r>
        <w:rPr>
          <w:rFonts w:ascii="Arial" w:hAnsi="Arial" w:cs="Arial"/>
          <w:sz w:val="20"/>
        </w:rPr>
        <w:tab/>
      </w:r>
      <w:r w:rsidR="0004303A" w:rsidRPr="000C7661">
        <w:rPr>
          <w:rFonts w:ascii="Arial" w:hAnsi="Arial" w:cs="Arial"/>
          <w:sz w:val="20"/>
        </w:rPr>
        <w:t xml:space="preserve">Wyliczona cena oferty brutto będzie służyć do porównania złożonych </w:t>
      </w:r>
      <w:r w:rsidR="00D52F06" w:rsidRPr="000C7661">
        <w:rPr>
          <w:rFonts w:ascii="Arial" w:hAnsi="Arial" w:cs="Arial"/>
          <w:sz w:val="20"/>
        </w:rPr>
        <w:t>ofert i do rozliczenia w trakcie realizacji zamówienia.</w:t>
      </w:r>
    </w:p>
    <w:p w:rsidR="00166665" w:rsidRPr="000C7661" w:rsidRDefault="00BF093D" w:rsidP="00E62AC5">
      <w:pPr>
        <w:numPr>
          <w:ilvl w:val="0"/>
          <w:numId w:val="25"/>
        </w:numPr>
        <w:suppressAutoHyphens/>
        <w:spacing w:line="360" w:lineRule="auto"/>
        <w:ind w:left="426" w:hanging="426"/>
        <w:jc w:val="both"/>
        <w:rPr>
          <w:rFonts w:ascii="Arial" w:hAnsi="Arial" w:cs="Arial"/>
          <w:b/>
          <w:sz w:val="20"/>
          <w:szCs w:val="20"/>
        </w:rPr>
      </w:pPr>
      <w:r>
        <w:rPr>
          <w:rFonts w:ascii="Arial" w:hAnsi="Arial" w:cs="Arial"/>
          <w:sz w:val="20"/>
          <w:szCs w:val="20"/>
        </w:rPr>
        <w:lastRenderedPageBreak/>
        <w:tab/>
      </w:r>
      <w:r w:rsidR="00166665" w:rsidRPr="000C7661">
        <w:rPr>
          <w:rFonts w:ascii="Arial" w:hAnsi="Arial" w:cs="Arial"/>
          <w:sz w:val="20"/>
          <w:szCs w:val="20"/>
        </w:rPr>
        <w:t>Jeżeli została złożona oferta, której wybór prowadziłby do powstania u zamawiającego obowiązku podatkowego zgodnie z ustawą z dnia 11 marca 2004 r. o podatku od towarów i usług (</w:t>
      </w:r>
      <w:r w:rsidR="004D78C2">
        <w:rPr>
          <w:rFonts w:ascii="Arial" w:hAnsi="Arial" w:cs="Arial"/>
          <w:sz w:val="20"/>
          <w:szCs w:val="20"/>
        </w:rPr>
        <w:t>Dz. U. z 2020 r. poz. 106</w:t>
      </w:r>
      <w:r w:rsidR="00166665" w:rsidRPr="000C7661">
        <w:rPr>
          <w:rFonts w:ascii="Arial" w:hAnsi="Arial" w:cs="Arial"/>
          <w:sz w:val="20"/>
          <w:szCs w:val="20"/>
        </w:rPr>
        <w:t>), dla celów zastosowania kryterium ceny lub kosztu zamawiający dolicza do przedstawionej w tej ofercie ceny kwotę podatku od towarów i usług, którą miałby obowiązek rozliczyć.</w:t>
      </w:r>
      <w:r w:rsidR="0093122A" w:rsidRPr="000C7661">
        <w:rPr>
          <w:rFonts w:ascii="Arial" w:hAnsi="Arial" w:cs="Arial"/>
          <w:b/>
          <w:sz w:val="20"/>
          <w:szCs w:val="20"/>
        </w:rPr>
        <w:t xml:space="preserve"> </w:t>
      </w:r>
      <w:r w:rsidR="00166665" w:rsidRPr="000C7661">
        <w:rPr>
          <w:rFonts w:ascii="Arial" w:hAnsi="Arial" w:cs="Arial"/>
          <w:sz w:val="20"/>
          <w:szCs w:val="20"/>
        </w:rPr>
        <w:t>W ofercie, o której mowa w ust. 1, wykonawca ma obowiązek:</w:t>
      </w:r>
    </w:p>
    <w:p w:rsidR="00166665" w:rsidRPr="000C7661" w:rsidRDefault="00166665" w:rsidP="00F86F50">
      <w:pPr>
        <w:tabs>
          <w:tab w:val="left" w:pos="3855"/>
        </w:tabs>
        <w:suppressAutoHyphens/>
        <w:spacing w:line="360" w:lineRule="auto"/>
        <w:ind w:left="826" w:hanging="409"/>
        <w:jc w:val="both"/>
        <w:rPr>
          <w:rFonts w:ascii="Arial" w:hAnsi="Arial" w:cs="Arial"/>
          <w:sz w:val="20"/>
          <w:szCs w:val="20"/>
        </w:rPr>
      </w:pPr>
      <w:r w:rsidRPr="000C7661">
        <w:rPr>
          <w:rFonts w:ascii="Arial" w:hAnsi="Arial" w:cs="Arial"/>
          <w:sz w:val="20"/>
          <w:szCs w:val="20"/>
        </w:rPr>
        <w:t>1)</w:t>
      </w:r>
      <w:r w:rsidRPr="000C7661">
        <w:rPr>
          <w:rFonts w:ascii="Arial" w:hAnsi="Arial" w:cs="Arial"/>
          <w:sz w:val="20"/>
          <w:szCs w:val="20"/>
        </w:rPr>
        <w:tab/>
        <w:t>poinformowania zamawiającego, że wybór jego oferty będzie prowadził do powstania u zamawiającego obowiązku podatkowego;</w:t>
      </w:r>
    </w:p>
    <w:p w:rsidR="00166665" w:rsidRPr="000C7661" w:rsidRDefault="00166665" w:rsidP="00F86F50">
      <w:pPr>
        <w:tabs>
          <w:tab w:val="left" w:pos="3855"/>
        </w:tabs>
        <w:suppressAutoHyphens/>
        <w:spacing w:line="360" w:lineRule="auto"/>
        <w:ind w:left="826" w:hanging="409"/>
        <w:jc w:val="both"/>
        <w:rPr>
          <w:rFonts w:ascii="Arial" w:hAnsi="Arial" w:cs="Arial"/>
          <w:sz w:val="20"/>
          <w:szCs w:val="20"/>
        </w:rPr>
      </w:pPr>
      <w:r w:rsidRPr="000C7661">
        <w:rPr>
          <w:rFonts w:ascii="Arial" w:hAnsi="Arial" w:cs="Arial"/>
          <w:sz w:val="20"/>
          <w:szCs w:val="20"/>
        </w:rPr>
        <w:t>2)</w:t>
      </w:r>
      <w:r w:rsidRPr="000C7661">
        <w:rPr>
          <w:rFonts w:ascii="Arial" w:hAnsi="Arial" w:cs="Arial"/>
          <w:sz w:val="20"/>
          <w:szCs w:val="20"/>
        </w:rPr>
        <w:tab/>
        <w:t>wskazania nazwy (rodzaju) towaru lub usługi, których dostawa lub świadczenie będą prowadziły do powstania obowiązku podatkowego;</w:t>
      </w:r>
    </w:p>
    <w:p w:rsidR="00166665" w:rsidRPr="000C7661" w:rsidRDefault="00166665" w:rsidP="00F86F50">
      <w:pPr>
        <w:tabs>
          <w:tab w:val="left" w:pos="3855"/>
        </w:tabs>
        <w:suppressAutoHyphens/>
        <w:spacing w:line="360" w:lineRule="auto"/>
        <w:ind w:left="826" w:hanging="409"/>
        <w:jc w:val="both"/>
        <w:rPr>
          <w:rFonts w:ascii="Arial" w:hAnsi="Arial" w:cs="Arial"/>
          <w:sz w:val="20"/>
          <w:szCs w:val="20"/>
        </w:rPr>
      </w:pPr>
      <w:r w:rsidRPr="000C7661">
        <w:rPr>
          <w:rFonts w:ascii="Arial" w:hAnsi="Arial" w:cs="Arial"/>
          <w:sz w:val="20"/>
          <w:szCs w:val="20"/>
        </w:rPr>
        <w:t>3)</w:t>
      </w:r>
      <w:r w:rsidRPr="000C7661">
        <w:rPr>
          <w:rFonts w:ascii="Arial" w:hAnsi="Arial" w:cs="Arial"/>
          <w:sz w:val="20"/>
          <w:szCs w:val="20"/>
        </w:rPr>
        <w:tab/>
        <w:t>wskazania wartości towaru lub usługi objętego obowiązkiem podatkowym zamawiającego, bez kwoty podatku;</w:t>
      </w:r>
    </w:p>
    <w:p w:rsidR="00166665" w:rsidRPr="000C7661" w:rsidRDefault="00166665" w:rsidP="00F86F50">
      <w:pPr>
        <w:tabs>
          <w:tab w:val="left" w:pos="3855"/>
        </w:tabs>
        <w:suppressAutoHyphens/>
        <w:spacing w:line="360" w:lineRule="auto"/>
        <w:ind w:left="826" w:hanging="409"/>
        <w:jc w:val="both"/>
        <w:rPr>
          <w:rFonts w:ascii="Arial" w:hAnsi="Arial" w:cs="Arial"/>
          <w:sz w:val="20"/>
          <w:szCs w:val="20"/>
        </w:rPr>
      </w:pPr>
      <w:r w:rsidRPr="000C7661">
        <w:rPr>
          <w:rFonts w:ascii="Arial" w:hAnsi="Arial" w:cs="Arial"/>
          <w:sz w:val="20"/>
          <w:szCs w:val="20"/>
        </w:rPr>
        <w:t>4)</w:t>
      </w:r>
      <w:r w:rsidRPr="000C7661">
        <w:rPr>
          <w:rFonts w:ascii="Arial" w:hAnsi="Arial" w:cs="Arial"/>
          <w:sz w:val="20"/>
          <w:szCs w:val="20"/>
        </w:rPr>
        <w:tab/>
        <w:t>wskazania stawki podatku od towarów i usług, która zgodnie z wiedzą wykonawcy, będzie miała zastosowanie.</w:t>
      </w:r>
    </w:p>
    <w:p w:rsidR="00C80F47" w:rsidRPr="008E0C8B" w:rsidRDefault="00F86F50" w:rsidP="00E62AC5">
      <w:pPr>
        <w:numPr>
          <w:ilvl w:val="0"/>
          <w:numId w:val="25"/>
        </w:numPr>
        <w:suppressAutoHyphens/>
        <w:spacing w:line="360" w:lineRule="auto"/>
        <w:ind w:left="426" w:hanging="426"/>
        <w:jc w:val="both"/>
        <w:rPr>
          <w:rFonts w:ascii="Arial" w:hAnsi="Arial" w:cs="Arial"/>
          <w:b/>
          <w:sz w:val="20"/>
          <w:szCs w:val="20"/>
        </w:rPr>
      </w:pPr>
      <w:r>
        <w:rPr>
          <w:rFonts w:ascii="Arial" w:hAnsi="Arial" w:cs="Arial"/>
          <w:sz w:val="20"/>
          <w:szCs w:val="20"/>
        </w:rPr>
        <w:tab/>
      </w:r>
      <w:r w:rsidR="003E42FE" w:rsidRPr="000C7661">
        <w:rPr>
          <w:rFonts w:ascii="Arial" w:hAnsi="Arial" w:cs="Arial"/>
          <w:sz w:val="20"/>
          <w:szCs w:val="20"/>
        </w:rPr>
        <w:t>Wzór Formularza O</w:t>
      </w:r>
      <w:r w:rsidR="00B7046B" w:rsidRPr="000C7661">
        <w:rPr>
          <w:rFonts w:ascii="Arial" w:hAnsi="Arial" w:cs="Arial"/>
          <w:sz w:val="20"/>
          <w:szCs w:val="20"/>
        </w:rPr>
        <w:t xml:space="preserve">fertowego został opracowany przy założeniu, iż wybór oferty nie będzie prowadzić do powstania u Zamawiającego obowiązku podatkowego w zakresie podatku VAT. W przypadku, gdy Wykonawca zobowiązany jest złożyć oświadczenie o powstaniu u Zamawiającego obowiązku podatkowego, to winien odpowiednio </w:t>
      </w:r>
      <w:r w:rsidR="00F849C1">
        <w:rPr>
          <w:rFonts w:ascii="Arial" w:hAnsi="Arial" w:cs="Arial"/>
          <w:sz w:val="20"/>
          <w:szCs w:val="20"/>
        </w:rPr>
        <w:t>zmodyfikować treść formularza.</w:t>
      </w:r>
    </w:p>
    <w:p w:rsidR="00FD0070" w:rsidRDefault="008E0C8B" w:rsidP="00FD0070">
      <w:pPr>
        <w:numPr>
          <w:ilvl w:val="0"/>
          <w:numId w:val="25"/>
        </w:numPr>
        <w:suppressAutoHyphens/>
        <w:spacing w:line="360" w:lineRule="auto"/>
        <w:ind w:left="426" w:hanging="426"/>
        <w:jc w:val="both"/>
        <w:rPr>
          <w:rFonts w:ascii="Arial" w:hAnsi="Arial" w:cs="Arial"/>
          <w:sz w:val="20"/>
          <w:szCs w:val="20"/>
        </w:rPr>
      </w:pPr>
      <w:r w:rsidRPr="008E0C8B">
        <w:rPr>
          <w:rFonts w:ascii="Arial" w:hAnsi="Arial" w:cs="Arial"/>
          <w:sz w:val="20"/>
          <w:szCs w:val="20"/>
        </w:rPr>
        <w:t xml:space="preserve">Cena ofertowa stanowić będzie wynagrodzenie </w:t>
      </w:r>
      <w:r w:rsidR="00F32088">
        <w:rPr>
          <w:rFonts w:ascii="Arial" w:hAnsi="Arial" w:cs="Arial"/>
          <w:sz w:val="20"/>
          <w:szCs w:val="20"/>
        </w:rPr>
        <w:t>ryczałtow</w:t>
      </w:r>
      <w:r w:rsidRPr="008E0C8B">
        <w:rPr>
          <w:rFonts w:ascii="Arial" w:hAnsi="Arial" w:cs="Arial"/>
          <w:sz w:val="20"/>
          <w:szCs w:val="20"/>
        </w:rPr>
        <w:t>e.</w:t>
      </w:r>
    </w:p>
    <w:p w:rsidR="00FD0070" w:rsidRDefault="00FD0070" w:rsidP="00FD0070">
      <w:pPr>
        <w:numPr>
          <w:ilvl w:val="0"/>
          <w:numId w:val="25"/>
        </w:numPr>
        <w:suppressAutoHyphens/>
        <w:spacing w:line="360" w:lineRule="auto"/>
        <w:ind w:left="426" w:hanging="426"/>
        <w:jc w:val="both"/>
        <w:rPr>
          <w:rFonts w:ascii="Arial" w:hAnsi="Arial" w:cs="Arial"/>
          <w:sz w:val="20"/>
          <w:szCs w:val="20"/>
        </w:rPr>
      </w:pPr>
      <w:r w:rsidRPr="00FD0070">
        <w:rPr>
          <w:rFonts w:ascii="Arial" w:hAnsi="Arial" w:cs="Arial"/>
          <w:sz w:val="20"/>
          <w:szCs w:val="20"/>
        </w:rPr>
        <w:t>Cena ofertowa jest ceną ryczałtową. Cena ofertowa musi obejmować pełny zakres robot</w:t>
      </w:r>
      <w:r>
        <w:rPr>
          <w:rFonts w:ascii="Arial" w:hAnsi="Arial" w:cs="Arial"/>
          <w:sz w:val="20"/>
          <w:szCs w:val="20"/>
        </w:rPr>
        <w:t xml:space="preserve"> </w:t>
      </w:r>
      <w:r w:rsidRPr="00FD0070">
        <w:rPr>
          <w:rFonts w:ascii="Arial" w:hAnsi="Arial" w:cs="Arial"/>
          <w:sz w:val="20"/>
          <w:szCs w:val="20"/>
        </w:rPr>
        <w:t>określonych w dokumentacji technicznej i zawierać wszystkie elementy niezbędne do</w:t>
      </w:r>
      <w:r>
        <w:rPr>
          <w:rFonts w:ascii="Arial" w:hAnsi="Arial" w:cs="Arial"/>
          <w:sz w:val="20"/>
          <w:szCs w:val="20"/>
        </w:rPr>
        <w:t xml:space="preserve"> </w:t>
      </w:r>
      <w:r w:rsidRPr="00FD0070">
        <w:rPr>
          <w:rFonts w:ascii="Arial" w:hAnsi="Arial" w:cs="Arial"/>
          <w:sz w:val="20"/>
          <w:szCs w:val="20"/>
        </w:rPr>
        <w:t>wykonania przedmiotu zamówienia wynikające z dokumentacji technicznej, warunków</w:t>
      </w:r>
      <w:r>
        <w:rPr>
          <w:rFonts w:ascii="Arial" w:hAnsi="Arial" w:cs="Arial"/>
          <w:sz w:val="20"/>
          <w:szCs w:val="20"/>
        </w:rPr>
        <w:t xml:space="preserve"> </w:t>
      </w:r>
      <w:r w:rsidRPr="00FD0070">
        <w:rPr>
          <w:rFonts w:ascii="Arial" w:hAnsi="Arial" w:cs="Arial"/>
          <w:sz w:val="20"/>
          <w:szCs w:val="20"/>
        </w:rPr>
        <w:t>technicznych wykonania i odbioru robót oraz wzoru u</w:t>
      </w:r>
      <w:r>
        <w:rPr>
          <w:rFonts w:ascii="Arial" w:hAnsi="Arial" w:cs="Arial"/>
          <w:sz w:val="20"/>
          <w:szCs w:val="20"/>
        </w:rPr>
        <w:t>mowy</w:t>
      </w:r>
      <w:r w:rsidRPr="00FD0070">
        <w:rPr>
          <w:rFonts w:ascii="Arial" w:hAnsi="Arial" w:cs="Arial"/>
          <w:sz w:val="20"/>
          <w:szCs w:val="20"/>
        </w:rPr>
        <w:t>.</w:t>
      </w:r>
    </w:p>
    <w:p w:rsidR="00FD0070" w:rsidRDefault="00FD0070" w:rsidP="00FD0070">
      <w:pPr>
        <w:numPr>
          <w:ilvl w:val="0"/>
          <w:numId w:val="25"/>
        </w:numPr>
        <w:suppressAutoHyphens/>
        <w:spacing w:line="360" w:lineRule="auto"/>
        <w:ind w:left="426" w:hanging="426"/>
        <w:jc w:val="both"/>
        <w:rPr>
          <w:rFonts w:ascii="Arial" w:hAnsi="Arial" w:cs="Arial"/>
          <w:sz w:val="20"/>
          <w:szCs w:val="20"/>
        </w:rPr>
      </w:pPr>
      <w:r w:rsidRPr="00FD0070">
        <w:rPr>
          <w:rFonts w:ascii="Arial" w:hAnsi="Arial" w:cs="Arial"/>
          <w:sz w:val="20"/>
          <w:szCs w:val="20"/>
        </w:rPr>
        <w:t>Cena ofertowa musi obejmować:</w:t>
      </w:r>
    </w:p>
    <w:p w:rsidR="00FD0070" w:rsidRPr="00FD0070" w:rsidRDefault="00FD0070" w:rsidP="00FD0070">
      <w:pPr>
        <w:pStyle w:val="Akapitzlist"/>
        <w:numPr>
          <w:ilvl w:val="1"/>
          <w:numId w:val="19"/>
        </w:numPr>
        <w:suppressAutoHyphens/>
        <w:spacing w:line="360" w:lineRule="auto"/>
        <w:ind w:hanging="271"/>
        <w:jc w:val="both"/>
        <w:rPr>
          <w:rFonts w:ascii="Arial" w:hAnsi="Arial" w:cs="Arial"/>
          <w:sz w:val="20"/>
          <w:szCs w:val="20"/>
        </w:rPr>
      </w:pPr>
      <w:r w:rsidRPr="00FD0070">
        <w:rPr>
          <w:rFonts w:ascii="Arial" w:hAnsi="Arial" w:cs="Arial"/>
          <w:sz w:val="20"/>
          <w:szCs w:val="20"/>
        </w:rPr>
        <w:t>koszty bezpośrednie, w tym:</w:t>
      </w:r>
    </w:p>
    <w:p w:rsidR="00FD0070" w:rsidRDefault="00FD0070" w:rsidP="001904A0">
      <w:pPr>
        <w:pStyle w:val="Akapitzlist"/>
        <w:numPr>
          <w:ilvl w:val="0"/>
          <w:numId w:val="48"/>
        </w:numPr>
        <w:suppressAutoHyphens/>
        <w:spacing w:line="360" w:lineRule="auto"/>
        <w:ind w:left="1134" w:hanging="425"/>
        <w:jc w:val="both"/>
        <w:rPr>
          <w:rFonts w:ascii="Arial" w:hAnsi="Arial" w:cs="Arial"/>
          <w:sz w:val="20"/>
          <w:szCs w:val="20"/>
        </w:rPr>
      </w:pPr>
      <w:r w:rsidRPr="00FD0070">
        <w:rPr>
          <w:rFonts w:ascii="Arial" w:hAnsi="Arial" w:cs="Arial"/>
          <w:sz w:val="20"/>
          <w:szCs w:val="20"/>
        </w:rPr>
        <w:t>koszty robocizny obejmujące płace bezpośrednie, płace</w:t>
      </w:r>
      <w:r>
        <w:rPr>
          <w:rFonts w:ascii="Arial" w:hAnsi="Arial" w:cs="Arial"/>
          <w:sz w:val="20"/>
          <w:szCs w:val="20"/>
        </w:rPr>
        <w:t xml:space="preserve"> </w:t>
      </w:r>
      <w:r w:rsidRPr="00FD0070">
        <w:rPr>
          <w:rFonts w:ascii="Arial" w:hAnsi="Arial" w:cs="Arial"/>
          <w:sz w:val="20"/>
          <w:szCs w:val="20"/>
        </w:rPr>
        <w:t>uzupełniające, koszty ubezpieczeń społecznych i podatki od płac</w:t>
      </w:r>
    </w:p>
    <w:p w:rsidR="00FD0070" w:rsidRDefault="00FD0070" w:rsidP="001904A0">
      <w:pPr>
        <w:pStyle w:val="Akapitzlist"/>
        <w:numPr>
          <w:ilvl w:val="0"/>
          <w:numId w:val="48"/>
        </w:numPr>
        <w:suppressAutoHyphens/>
        <w:spacing w:line="360" w:lineRule="auto"/>
        <w:ind w:left="1134" w:hanging="425"/>
        <w:jc w:val="both"/>
        <w:rPr>
          <w:rFonts w:ascii="Arial" w:hAnsi="Arial" w:cs="Arial"/>
          <w:sz w:val="20"/>
          <w:szCs w:val="20"/>
        </w:rPr>
      </w:pPr>
      <w:r w:rsidRPr="00FD0070">
        <w:rPr>
          <w:rFonts w:ascii="Arial" w:hAnsi="Arial" w:cs="Arial"/>
          <w:sz w:val="20"/>
          <w:szCs w:val="20"/>
        </w:rPr>
        <w:t>koszty materiałów podstawowych i pomocniczych obejmujące</w:t>
      </w:r>
      <w:r>
        <w:rPr>
          <w:rFonts w:ascii="Arial" w:hAnsi="Arial" w:cs="Arial"/>
          <w:sz w:val="20"/>
          <w:szCs w:val="20"/>
        </w:rPr>
        <w:t xml:space="preserve"> </w:t>
      </w:r>
      <w:r w:rsidRPr="00FD0070">
        <w:rPr>
          <w:rFonts w:ascii="Arial" w:hAnsi="Arial" w:cs="Arial"/>
          <w:sz w:val="20"/>
          <w:szCs w:val="20"/>
        </w:rPr>
        <w:t>również koszty dostarczenia materiałów z miejsca ich zakupu</w:t>
      </w:r>
      <w:r>
        <w:rPr>
          <w:rFonts w:ascii="Arial" w:hAnsi="Arial" w:cs="Arial"/>
          <w:sz w:val="20"/>
          <w:szCs w:val="20"/>
        </w:rPr>
        <w:t xml:space="preserve"> </w:t>
      </w:r>
      <w:r w:rsidRPr="00FD0070">
        <w:rPr>
          <w:rFonts w:ascii="Arial" w:hAnsi="Arial" w:cs="Arial"/>
          <w:sz w:val="20"/>
          <w:szCs w:val="20"/>
        </w:rPr>
        <w:t>bezpośrednio na stanowiska robocze lub na miejsca składowania na</w:t>
      </w:r>
      <w:r>
        <w:rPr>
          <w:rFonts w:ascii="Arial" w:hAnsi="Arial" w:cs="Arial"/>
          <w:sz w:val="20"/>
          <w:szCs w:val="20"/>
        </w:rPr>
        <w:t xml:space="preserve"> </w:t>
      </w:r>
      <w:r w:rsidRPr="00FD0070">
        <w:rPr>
          <w:rFonts w:ascii="Arial" w:hAnsi="Arial" w:cs="Arial"/>
          <w:sz w:val="20"/>
          <w:szCs w:val="20"/>
        </w:rPr>
        <w:t>placu budowy,</w:t>
      </w:r>
    </w:p>
    <w:p w:rsidR="00FD0070" w:rsidRPr="00FD0070" w:rsidRDefault="00FD0070" w:rsidP="001904A0">
      <w:pPr>
        <w:pStyle w:val="Akapitzlist"/>
        <w:numPr>
          <w:ilvl w:val="0"/>
          <w:numId w:val="48"/>
        </w:numPr>
        <w:suppressAutoHyphens/>
        <w:spacing w:line="360" w:lineRule="auto"/>
        <w:ind w:left="1134" w:hanging="425"/>
        <w:jc w:val="both"/>
        <w:rPr>
          <w:rFonts w:ascii="Arial" w:hAnsi="Arial" w:cs="Arial"/>
          <w:sz w:val="20"/>
          <w:szCs w:val="20"/>
        </w:rPr>
      </w:pPr>
      <w:r w:rsidRPr="00FD0070">
        <w:rPr>
          <w:rFonts w:ascii="Arial" w:hAnsi="Arial" w:cs="Arial"/>
          <w:sz w:val="20"/>
          <w:szCs w:val="20"/>
        </w:rPr>
        <w:t>koszty zatrudnienia wszelkiego sprzętu budowlanego obejmujące</w:t>
      </w:r>
      <w:r>
        <w:rPr>
          <w:rFonts w:ascii="Arial" w:hAnsi="Arial" w:cs="Arial"/>
          <w:sz w:val="20"/>
          <w:szCs w:val="20"/>
        </w:rPr>
        <w:t xml:space="preserve"> </w:t>
      </w:r>
      <w:r w:rsidRPr="00FD0070">
        <w:rPr>
          <w:rFonts w:ascii="Arial" w:hAnsi="Arial" w:cs="Arial"/>
          <w:sz w:val="20"/>
          <w:szCs w:val="20"/>
        </w:rPr>
        <w:t>również koszty sprowadzenia sprzętu na plac budowy, jego montażu i</w:t>
      </w:r>
      <w:r>
        <w:rPr>
          <w:rFonts w:ascii="Arial" w:hAnsi="Arial" w:cs="Arial"/>
          <w:sz w:val="20"/>
          <w:szCs w:val="20"/>
        </w:rPr>
        <w:t xml:space="preserve"> </w:t>
      </w:r>
      <w:r w:rsidRPr="00FD0070">
        <w:rPr>
          <w:rFonts w:ascii="Arial" w:hAnsi="Arial" w:cs="Arial"/>
          <w:sz w:val="20"/>
          <w:szCs w:val="20"/>
        </w:rPr>
        <w:t>demontażu po zakończeniu robót,</w:t>
      </w:r>
    </w:p>
    <w:p w:rsidR="00FD0070" w:rsidRDefault="00FD0070" w:rsidP="00FD0070">
      <w:pPr>
        <w:pStyle w:val="Akapitzlist"/>
        <w:numPr>
          <w:ilvl w:val="1"/>
          <w:numId w:val="19"/>
        </w:numPr>
        <w:suppressAutoHyphens/>
        <w:spacing w:line="360" w:lineRule="auto"/>
        <w:ind w:hanging="271"/>
        <w:jc w:val="both"/>
        <w:rPr>
          <w:rFonts w:ascii="Arial" w:hAnsi="Arial" w:cs="Arial"/>
          <w:sz w:val="20"/>
          <w:szCs w:val="20"/>
        </w:rPr>
      </w:pPr>
      <w:r w:rsidRPr="00FD0070">
        <w:rPr>
          <w:rFonts w:ascii="Arial" w:hAnsi="Arial" w:cs="Arial"/>
          <w:sz w:val="20"/>
          <w:szCs w:val="20"/>
        </w:rPr>
        <w:t>koszty ogólne budowy, w tym:</w:t>
      </w:r>
    </w:p>
    <w:p w:rsidR="00FD0070" w:rsidRDefault="00FD0070" w:rsidP="001904A0">
      <w:pPr>
        <w:pStyle w:val="Akapitzlist"/>
        <w:numPr>
          <w:ilvl w:val="0"/>
          <w:numId w:val="49"/>
        </w:numPr>
        <w:suppressAutoHyphens/>
        <w:spacing w:line="360" w:lineRule="auto"/>
        <w:jc w:val="both"/>
        <w:rPr>
          <w:rFonts w:ascii="Arial" w:hAnsi="Arial" w:cs="Arial"/>
          <w:sz w:val="20"/>
          <w:szCs w:val="20"/>
        </w:rPr>
      </w:pPr>
      <w:r w:rsidRPr="00FD0070">
        <w:rPr>
          <w:rFonts w:ascii="Arial" w:hAnsi="Arial" w:cs="Arial"/>
          <w:sz w:val="20"/>
          <w:szCs w:val="20"/>
        </w:rPr>
        <w:t>koszty zatrudnienia przez Wykonawcę personelu kierowniczego,</w:t>
      </w:r>
      <w:r>
        <w:rPr>
          <w:rFonts w:ascii="Arial" w:hAnsi="Arial" w:cs="Arial"/>
          <w:sz w:val="20"/>
          <w:szCs w:val="20"/>
        </w:rPr>
        <w:t xml:space="preserve"> </w:t>
      </w:r>
      <w:r w:rsidRPr="00FD0070">
        <w:rPr>
          <w:rFonts w:ascii="Arial" w:hAnsi="Arial" w:cs="Arial"/>
          <w:sz w:val="20"/>
          <w:szCs w:val="20"/>
        </w:rPr>
        <w:t>technicznego i administracyjnego, obejmujące wynagrodzenie tych</w:t>
      </w:r>
      <w:r>
        <w:rPr>
          <w:rFonts w:ascii="Arial" w:hAnsi="Arial" w:cs="Arial"/>
          <w:sz w:val="20"/>
          <w:szCs w:val="20"/>
        </w:rPr>
        <w:t xml:space="preserve"> </w:t>
      </w:r>
      <w:r w:rsidRPr="00FD0070">
        <w:rPr>
          <w:rFonts w:ascii="Arial" w:hAnsi="Arial" w:cs="Arial"/>
          <w:sz w:val="20"/>
          <w:szCs w:val="20"/>
        </w:rPr>
        <w:t>pracowników nie zaliczane do płac bezpośrednich, wynagrodzenia</w:t>
      </w:r>
      <w:r>
        <w:rPr>
          <w:rFonts w:ascii="Arial" w:hAnsi="Arial" w:cs="Arial"/>
          <w:sz w:val="20"/>
          <w:szCs w:val="20"/>
        </w:rPr>
        <w:t xml:space="preserve"> </w:t>
      </w:r>
      <w:r w:rsidRPr="00FD0070">
        <w:rPr>
          <w:rFonts w:ascii="Arial" w:hAnsi="Arial" w:cs="Arial"/>
          <w:sz w:val="20"/>
          <w:szCs w:val="20"/>
        </w:rPr>
        <w:t>uzupełniające, koszty ubezpieczeń społecznych i podatki od</w:t>
      </w:r>
      <w:r>
        <w:rPr>
          <w:rFonts w:ascii="Arial" w:hAnsi="Arial" w:cs="Arial"/>
          <w:sz w:val="20"/>
          <w:szCs w:val="20"/>
        </w:rPr>
        <w:t xml:space="preserve"> </w:t>
      </w:r>
      <w:r w:rsidRPr="00FD0070">
        <w:rPr>
          <w:rFonts w:ascii="Arial" w:hAnsi="Arial" w:cs="Arial"/>
          <w:sz w:val="20"/>
          <w:szCs w:val="20"/>
        </w:rPr>
        <w:t>wynagrodzeń,</w:t>
      </w:r>
    </w:p>
    <w:p w:rsidR="00FD0070" w:rsidRDefault="00FD0070" w:rsidP="001904A0">
      <w:pPr>
        <w:pStyle w:val="Akapitzlist"/>
        <w:numPr>
          <w:ilvl w:val="0"/>
          <w:numId w:val="49"/>
        </w:numPr>
        <w:suppressAutoHyphens/>
        <w:spacing w:line="360" w:lineRule="auto"/>
        <w:jc w:val="both"/>
        <w:rPr>
          <w:rFonts w:ascii="Arial" w:hAnsi="Arial" w:cs="Arial"/>
          <w:sz w:val="20"/>
          <w:szCs w:val="20"/>
        </w:rPr>
      </w:pPr>
      <w:r w:rsidRPr="00FD0070">
        <w:rPr>
          <w:rFonts w:ascii="Arial" w:hAnsi="Arial" w:cs="Arial"/>
          <w:sz w:val="20"/>
          <w:szCs w:val="20"/>
        </w:rPr>
        <w:t>koszty zużycia, konserwacji i remontów lekkiego sprzętu,</w:t>
      </w:r>
      <w:r>
        <w:rPr>
          <w:rFonts w:ascii="Arial" w:hAnsi="Arial" w:cs="Arial"/>
          <w:sz w:val="20"/>
          <w:szCs w:val="20"/>
        </w:rPr>
        <w:t xml:space="preserve"> </w:t>
      </w:r>
      <w:r w:rsidRPr="00FD0070">
        <w:rPr>
          <w:rFonts w:ascii="Arial" w:hAnsi="Arial" w:cs="Arial"/>
          <w:sz w:val="20"/>
          <w:szCs w:val="20"/>
        </w:rPr>
        <w:t>przedmiotów i narzędzi kwalifikowanych jako środki nietrwałe,</w:t>
      </w:r>
    </w:p>
    <w:p w:rsidR="00FD0070" w:rsidRDefault="00FD0070" w:rsidP="001904A0">
      <w:pPr>
        <w:pStyle w:val="Akapitzlist"/>
        <w:numPr>
          <w:ilvl w:val="0"/>
          <w:numId w:val="49"/>
        </w:numPr>
        <w:suppressAutoHyphens/>
        <w:spacing w:line="360" w:lineRule="auto"/>
        <w:jc w:val="both"/>
        <w:rPr>
          <w:rFonts w:ascii="Arial" w:hAnsi="Arial" w:cs="Arial"/>
          <w:sz w:val="20"/>
          <w:szCs w:val="20"/>
        </w:rPr>
      </w:pPr>
      <w:r w:rsidRPr="00FD0070">
        <w:rPr>
          <w:rFonts w:ascii="Arial" w:hAnsi="Arial" w:cs="Arial"/>
          <w:sz w:val="20"/>
          <w:szCs w:val="20"/>
        </w:rPr>
        <w:t>koszty bezpieczeństwa i higieny pracy, obejmujące koszty wykonania</w:t>
      </w:r>
      <w:r>
        <w:rPr>
          <w:rFonts w:ascii="Arial" w:hAnsi="Arial" w:cs="Arial"/>
          <w:sz w:val="20"/>
          <w:szCs w:val="20"/>
        </w:rPr>
        <w:t xml:space="preserve"> </w:t>
      </w:r>
      <w:r w:rsidRPr="00FD0070">
        <w:rPr>
          <w:rFonts w:ascii="Arial" w:hAnsi="Arial" w:cs="Arial"/>
          <w:sz w:val="20"/>
          <w:szCs w:val="20"/>
        </w:rPr>
        <w:t>niezbędnych zabezpieczeń stanowisk roboczych i miejsc</w:t>
      </w:r>
      <w:r>
        <w:rPr>
          <w:rFonts w:ascii="Arial" w:hAnsi="Arial" w:cs="Arial"/>
          <w:sz w:val="20"/>
          <w:szCs w:val="20"/>
        </w:rPr>
        <w:t xml:space="preserve"> </w:t>
      </w:r>
      <w:r w:rsidRPr="00FD0070">
        <w:rPr>
          <w:rFonts w:ascii="Arial" w:hAnsi="Arial" w:cs="Arial"/>
          <w:sz w:val="20"/>
          <w:szCs w:val="20"/>
        </w:rPr>
        <w:t>wykonywania robót, koszty odzieży i obuwia ochronnego, koszty</w:t>
      </w:r>
      <w:r>
        <w:rPr>
          <w:rFonts w:ascii="Arial" w:hAnsi="Arial" w:cs="Arial"/>
          <w:sz w:val="20"/>
          <w:szCs w:val="20"/>
        </w:rPr>
        <w:t xml:space="preserve"> </w:t>
      </w:r>
      <w:r w:rsidRPr="00FD0070">
        <w:rPr>
          <w:rFonts w:ascii="Arial" w:hAnsi="Arial" w:cs="Arial"/>
          <w:sz w:val="20"/>
          <w:szCs w:val="20"/>
        </w:rPr>
        <w:t>środków higienicznych, sanitarnych i leczniczych,</w:t>
      </w:r>
    </w:p>
    <w:p w:rsidR="00FD0070" w:rsidRDefault="00FD0070" w:rsidP="001904A0">
      <w:pPr>
        <w:pStyle w:val="Akapitzlist"/>
        <w:numPr>
          <w:ilvl w:val="0"/>
          <w:numId w:val="49"/>
        </w:numPr>
        <w:suppressAutoHyphens/>
        <w:spacing w:line="360" w:lineRule="auto"/>
        <w:jc w:val="both"/>
        <w:rPr>
          <w:rFonts w:ascii="Arial" w:hAnsi="Arial" w:cs="Arial"/>
          <w:sz w:val="20"/>
          <w:szCs w:val="20"/>
        </w:rPr>
      </w:pPr>
      <w:r w:rsidRPr="00FD0070">
        <w:rPr>
          <w:rFonts w:ascii="Arial" w:hAnsi="Arial" w:cs="Arial"/>
          <w:sz w:val="20"/>
          <w:szCs w:val="20"/>
        </w:rPr>
        <w:lastRenderedPageBreak/>
        <w:t>koszty utrzymania w czystości terenu objętego wykonywanymi</w:t>
      </w:r>
      <w:r>
        <w:rPr>
          <w:rFonts w:ascii="Arial" w:hAnsi="Arial" w:cs="Arial"/>
          <w:sz w:val="20"/>
          <w:szCs w:val="20"/>
        </w:rPr>
        <w:t xml:space="preserve"> </w:t>
      </w:r>
      <w:r w:rsidRPr="00FD0070">
        <w:rPr>
          <w:rFonts w:ascii="Arial" w:hAnsi="Arial" w:cs="Arial"/>
          <w:sz w:val="20"/>
          <w:szCs w:val="20"/>
        </w:rPr>
        <w:t>pracami, w tym koszty usuwania zbędnych materiałów, odpadów i</w:t>
      </w:r>
      <w:r>
        <w:rPr>
          <w:rFonts w:ascii="Arial" w:hAnsi="Arial" w:cs="Arial"/>
          <w:sz w:val="20"/>
          <w:szCs w:val="20"/>
        </w:rPr>
        <w:t xml:space="preserve"> </w:t>
      </w:r>
      <w:r w:rsidRPr="00FD0070">
        <w:rPr>
          <w:rFonts w:ascii="Arial" w:hAnsi="Arial" w:cs="Arial"/>
          <w:sz w:val="20"/>
          <w:szCs w:val="20"/>
        </w:rPr>
        <w:t>śmieci,</w:t>
      </w:r>
    </w:p>
    <w:p w:rsidR="00FD0070" w:rsidRDefault="00FD0070" w:rsidP="001904A0">
      <w:pPr>
        <w:pStyle w:val="Akapitzlist"/>
        <w:numPr>
          <w:ilvl w:val="0"/>
          <w:numId w:val="49"/>
        </w:numPr>
        <w:suppressAutoHyphens/>
        <w:spacing w:line="360" w:lineRule="auto"/>
        <w:jc w:val="both"/>
        <w:rPr>
          <w:rFonts w:ascii="Arial" w:hAnsi="Arial" w:cs="Arial"/>
          <w:sz w:val="20"/>
          <w:szCs w:val="20"/>
        </w:rPr>
      </w:pPr>
      <w:r w:rsidRPr="00FD0070">
        <w:rPr>
          <w:rFonts w:ascii="Arial" w:hAnsi="Arial" w:cs="Arial"/>
          <w:sz w:val="20"/>
          <w:szCs w:val="20"/>
        </w:rPr>
        <w:t>opłaty graniczne, cła, akcyzy i inne podatki należne za robociznę,</w:t>
      </w:r>
      <w:r>
        <w:rPr>
          <w:rFonts w:ascii="Arial" w:hAnsi="Arial" w:cs="Arial"/>
          <w:sz w:val="20"/>
          <w:szCs w:val="20"/>
        </w:rPr>
        <w:t xml:space="preserve"> </w:t>
      </w:r>
      <w:r w:rsidRPr="00FD0070">
        <w:rPr>
          <w:rFonts w:ascii="Arial" w:hAnsi="Arial" w:cs="Arial"/>
          <w:sz w:val="20"/>
          <w:szCs w:val="20"/>
        </w:rPr>
        <w:t>materiały i sprzęt,</w:t>
      </w:r>
    </w:p>
    <w:p w:rsidR="00FD0070" w:rsidRPr="00FD0070" w:rsidRDefault="00FD0070" w:rsidP="001904A0">
      <w:pPr>
        <w:pStyle w:val="Akapitzlist"/>
        <w:numPr>
          <w:ilvl w:val="0"/>
          <w:numId w:val="49"/>
        </w:numPr>
        <w:suppressAutoHyphens/>
        <w:spacing w:line="360" w:lineRule="auto"/>
        <w:jc w:val="both"/>
        <w:rPr>
          <w:rFonts w:ascii="Arial" w:hAnsi="Arial" w:cs="Arial"/>
          <w:sz w:val="20"/>
          <w:szCs w:val="20"/>
        </w:rPr>
      </w:pPr>
      <w:r w:rsidRPr="00FD0070">
        <w:rPr>
          <w:rFonts w:ascii="Arial" w:hAnsi="Arial" w:cs="Arial"/>
          <w:sz w:val="20"/>
          <w:szCs w:val="20"/>
        </w:rPr>
        <w:t>wszystkie inne, nie wymienione wyżej ogólne koszty budowy, które</w:t>
      </w:r>
      <w:r>
        <w:rPr>
          <w:rFonts w:ascii="Arial" w:hAnsi="Arial" w:cs="Arial"/>
          <w:sz w:val="20"/>
          <w:szCs w:val="20"/>
        </w:rPr>
        <w:t xml:space="preserve"> </w:t>
      </w:r>
      <w:r w:rsidRPr="00FD0070">
        <w:rPr>
          <w:rFonts w:ascii="Arial" w:hAnsi="Arial" w:cs="Arial"/>
          <w:sz w:val="20"/>
          <w:szCs w:val="20"/>
        </w:rPr>
        <w:t>mogą wystąpić w związku z wykonywaniem robót budowlanych</w:t>
      </w:r>
      <w:r>
        <w:rPr>
          <w:rFonts w:ascii="Arial" w:hAnsi="Arial" w:cs="Arial"/>
          <w:sz w:val="20"/>
          <w:szCs w:val="20"/>
        </w:rPr>
        <w:t xml:space="preserve"> </w:t>
      </w:r>
      <w:r w:rsidRPr="00FD0070">
        <w:rPr>
          <w:rFonts w:ascii="Arial" w:hAnsi="Arial" w:cs="Arial"/>
          <w:sz w:val="20"/>
          <w:szCs w:val="20"/>
        </w:rPr>
        <w:t>zgodnie z warunkami umowy oraz przepisami technicznymi i</w:t>
      </w:r>
      <w:r>
        <w:rPr>
          <w:rFonts w:ascii="Arial" w:hAnsi="Arial" w:cs="Arial"/>
          <w:sz w:val="20"/>
          <w:szCs w:val="20"/>
        </w:rPr>
        <w:t xml:space="preserve"> </w:t>
      </w:r>
      <w:r w:rsidRPr="00FD0070">
        <w:rPr>
          <w:rFonts w:ascii="Arial" w:hAnsi="Arial" w:cs="Arial"/>
          <w:sz w:val="20"/>
          <w:szCs w:val="20"/>
        </w:rPr>
        <w:t>prawnymi,</w:t>
      </w:r>
    </w:p>
    <w:p w:rsidR="00FD0070" w:rsidRDefault="00FD0070" w:rsidP="001904A0">
      <w:pPr>
        <w:pStyle w:val="Akapitzlist"/>
        <w:numPr>
          <w:ilvl w:val="0"/>
          <w:numId w:val="50"/>
        </w:numPr>
        <w:suppressAutoHyphens/>
        <w:spacing w:line="360" w:lineRule="auto"/>
        <w:ind w:left="709" w:hanging="283"/>
        <w:jc w:val="both"/>
        <w:rPr>
          <w:rFonts w:ascii="Arial" w:hAnsi="Arial" w:cs="Arial"/>
          <w:sz w:val="20"/>
          <w:szCs w:val="20"/>
        </w:rPr>
      </w:pPr>
      <w:r w:rsidRPr="00FD0070">
        <w:rPr>
          <w:rFonts w:ascii="Arial" w:hAnsi="Arial" w:cs="Arial"/>
          <w:sz w:val="20"/>
          <w:szCs w:val="20"/>
        </w:rPr>
        <w:t>ogólne koszty prowadzenia działalności gospodarczej przez Wykonawcę;</w:t>
      </w:r>
    </w:p>
    <w:p w:rsidR="00FD0070" w:rsidRDefault="00FD0070" w:rsidP="001904A0">
      <w:pPr>
        <w:pStyle w:val="Akapitzlist"/>
        <w:numPr>
          <w:ilvl w:val="0"/>
          <w:numId w:val="50"/>
        </w:numPr>
        <w:suppressAutoHyphens/>
        <w:spacing w:line="360" w:lineRule="auto"/>
        <w:ind w:left="709" w:hanging="283"/>
        <w:jc w:val="both"/>
        <w:rPr>
          <w:rFonts w:ascii="Arial" w:hAnsi="Arial" w:cs="Arial"/>
          <w:sz w:val="20"/>
          <w:szCs w:val="20"/>
        </w:rPr>
      </w:pPr>
      <w:r w:rsidRPr="00FD0070">
        <w:rPr>
          <w:rFonts w:ascii="Arial" w:hAnsi="Arial" w:cs="Arial"/>
          <w:sz w:val="20"/>
          <w:szCs w:val="20"/>
        </w:rPr>
        <w:t>ryzyko obciążające Wykonawcę i kalkulowany przez Wykonawcę zysk;</w:t>
      </w:r>
    </w:p>
    <w:p w:rsidR="00FD0070" w:rsidRPr="00FD0070" w:rsidRDefault="00FD0070" w:rsidP="001904A0">
      <w:pPr>
        <w:pStyle w:val="Akapitzlist"/>
        <w:numPr>
          <w:ilvl w:val="0"/>
          <w:numId w:val="50"/>
        </w:numPr>
        <w:suppressAutoHyphens/>
        <w:spacing w:line="360" w:lineRule="auto"/>
        <w:ind w:left="709" w:hanging="283"/>
        <w:jc w:val="both"/>
        <w:rPr>
          <w:rFonts w:ascii="Arial" w:hAnsi="Arial" w:cs="Arial"/>
          <w:sz w:val="20"/>
          <w:szCs w:val="20"/>
        </w:rPr>
      </w:pPr>
      <w:r w:rsidRPr="00FD0070">
        <w:rPr>
          <w:rFonts w:ascii="Arial" w:hAnsi="Arial" w:cs="Arial"/>
          <w:sz w:val="20"/>
          <w:szCs w:val="20"/>
        </w:rPr>
        <w:t>wszelkie inne koszty, opłaty i należności, związane z wykonywaniem robót,</w:t>
      </w:r>
      <w:r>
        <w:rPr>
          <w:rFonts w:ascii="Arial" w:hAnsi="Arial" w:cs="Arial"/>
          <w:sz w:val="20"/>
          <w:szCs w:val="20"/>
        </w:rPr>
        <w:t xml:space="preserve"> </w:t>
      </w:r>
      <w:r w:rsidRPr="00FD0070">
        <w:rPr>
          <w:rFonts w:ascii="Arial" w:hAnsi="Arial" w:cs="Arial"/>
          <w:sz w:val="20"/>
          <w:szCs w:val="20"/>
        </w:rPr>
        <w:t>odpowiedzialnością materialną i zobowiązaniami Wykonawcy wymienionymi lub</w:t>
      </w:r>
      <w:r>
        <w:rPr>
          <w:rFonts w:ascii="Arial" w:hAnsi="Arial" w:cs="Arial"/>
          <w:sz w:val="20"/>
          <w:szCs w:val="20"/>
        </w:rPr>
        <w:t xml:space="preserve"> </w:t>
      </w:r>
      <w:r w:rsidRPr="00FD0070">
        <w:rPr>
          <w:rFonts w:ascii="Arial" w:hAnsi="Arial" w:cs="Arial"/>
          <w:sz w:val="20"/>
          <w:szCs w:val="20"/>
        </w:rPr>
        <w:t>wynikającymi z treści dokumentacji technicznej, warunków umowy oraz przepisów</w:t>
      </w:r>
      <w:r>
        <w:rPr>
          <w:rFonts w:ascii="Arial" w:hAnsi="Arial" w:cs="Arial"/>
          <w:sz w:val="20"/>
          <w:szCs w:val="20"/>
        </w:rPr>
        <w:t xml:space="preserve"> </w:t>
      </w:r>
      <w:r w:rsidRPr="00FD0070">
        <w:rPr>
          <w:rFonts w:ascii="Arial" w:hAnsi="Arial" w:cs="Arial"/>
          <w:sz w:val="20"/>
          <w:szCs w:val="20"/>
        </w:rPr>
        <w:t>dotyczących wykonywania robót budowlanych.</w:t>
      </w:r>
    </w:p>
    <w:p w:rsidR="00FD0070" w:rsidRPr="00FD0070" w:rsidRDefault="00FD0070" w:rsidP="00FD0070">
      <w:pPr>
        <w:pStyle w:val="Akapitzlist"/>
        <w:numPr>
          <w:ilvl w:val="0"/>
          <w:numId w:val="19"/>
        </w:numPr>
        <w:suppressAutoHyphens/>
        <w:spacing w:line="360" w:lineRule="auto"/>
        <w:ind w:left="426" w:hanging="426"/>
        <w:jc w:val="both"/>
        <w:rPr>
          <w:rFonts w:ascii="Arial" w:hAnsi="Arial" w:cs="Arial"/>
          <w:sz w:val="20"/>
          <w:szCs w:val="20"/>
        </w:rPr>
      </w:pPr>
      <w:r w:rsidRPr="00FD0070">
        <w:rPr>
          <w:rFonts w:ascii="Arial" w:hAnsi="Arial" w:cs="Arial"/>
          <w:sz w:val="20"/>
          <w:szCs w:val="20"/>
        </w:rPr>
        <w:t>Cena ofertowa musi obejmować koszty wszystkich następujących po sobie faz</w:t>
      </w:r>
      <w:r>
        <w:rPr>
          <w:rFonts w:ascii="Arial" w:hAnsi="Arial" w:cs="Arial"/>
          <w:sz w:val="20"/>
          <w:szCs w:val="20"/>
        </w:rPr>
        <w:t xml:space="preserve"> </w:t>
      </w:r>
      <w:r w:rsidRPr="00FD0070">
        <w:rPr>
          <w:rFonts w:ascii="Arial" w:hAnsi="Arial" w:cs="Arial"/>
          <w:sz w:val="20"/>
          <w:szCs w:val="20"/>
        </w:rPr>
        <w:t>operacyjnych, niezbędnych do zapewnienia zgodności wykonania tych robót z</w:t>
      </w:r>
      <w:r>
        <w:rPr>
          <w:rFonts w:ascii="Arial" w:hAnsi="Arial" w:cs="Arial"/>
          <w:sz w:val="20"/>
          <w:szCs w:val="20"/>
        </w:rPr>
        <w:t xml:space="preserve"> </w:t>
      </w:r>
      <w:r w:rsidRPr="00FD0070">
        <w:rPr>
          <w:rFonts w:ascii="Arial" w:hAnsi="Arial" w:cs="Arial"/>
          <w:sz w:val="20"/>
          <w:szCs w:val="20"/>
        </w:rPr>
        <w:t>dokumentacją techniczną, a także zgodnie z zasadami wiedzy technicznej.</w:t>
      </w:r>
    </w:p>
    <w:p w:rsidR="00552FBA" w:rsidRPr="000C7661" w:rsidRDefault="00C80F47"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rPr>
      </w:pPr>
      <w:r w:rsidRPr="00C54A96">
        <w:rPr>
          <w:rFonts w:ascii="Arial" w:hAnsi="Arial" w:cs="Arial"/>
          <w:b/>
          <w:bCs/>
          <w:sz w:val="20"/>
          <w:szCs w:val="20"/>
        </w:rPr>
        <w:t>WYMAGANIA</w:t>
      </w:r>
      <w:r w:rsidRPr="000C7661">
        <w:rPr>
          <w:rFonts w:ascii="Arial" w:hAnsi="Arial" w:cs="Arial"/>
          <w:b/>
          <w:sz w:val="20"/>
        </w:rPr>
        <w:t xml:space="preserve"> DOTYCZĄCE WADIUM</w:t>
      </w:r>
    </w:p>
    <w:p w:rsidR="003E42FE" w:rsidRPr="000C7661" w:rsidRDefault="00552FBA" w:rsidP="000807E0">
      <w:pPr>
        <w:numPr>
          <w:ilvl w:val="3"/>
          <w:numId w:val="7"/>
        </w:numPr>
        <w:tabs>
          <w:tab w:val="clear" w:pos="2880"/>
        </w:tabs>
        <w:spacing w:before="240" w:line="360" w:lineRule="auto"/>
        <w:ind w:left="426" w:hanging="426"/>
        <w:jc w:val="both"/>
        <w:rPr>
          <w:rFonts w:ascii="Arial" w:hAnsi="Arial" w:cs="Arial"/>
          <w:sz w:val="20"/>
          <w:szCs w:val="20"/>
        </w:rPr>
      </w:pPr>
      <w:r w:rsidRPr="000C7661">
        <w:rPr>
          <w:rFonts w:ascii="Arial" w:hAnsi="Arial" w:cs="Arial"/>
          <w:sz w:val="20"/>
          <w:szCs w:val="20"/>
        </w:rPr>
        <w:t>Wykonawca zobowiązan</w:t>
      </w:r>
      <w:r w:rsidR="0030539D" w:rsidRPr="000C7661">
        <w:rPr>
          <w:rFonts w:ascii="Arial" w:hAnsi="Arial" w:cs="Arial"/>
          <w:sz w:val="20"/>
          <w:szCs w:val="20"/>
        </w:rPr>
        <w:t xml:space="preserve">y jest </w:t>
      </w:r>
      <w:r w:rsidR="00543FAE" w:rsidRPr="000C7661">
        <w:rPr>
          <w:rFonts w:ascii="Arial" w:hAnsi="Arial" w:cs="Arial"/>
          <w:sz w:val="20"/>
          <w:szCs w:val="20"/>
        </w:rPr>
        <w:t xml:space="preserve">do zabezpieczenia swojej oferty </w:t>
      </w:r>
      <w:r w:rsidR="0030539D" w:rsidRPr="000C7661">
        <w:rPr>
          <w:rFonts w:ascii="Arial" w:hAnsi="Arial" w:cs="Arial"/>
          <w:sz w:val="20"/>
          <w:szCs w:val="20"/>
        </w:rPr>
        <w:t xml:space="preserve">wadium </w:t>
      </w:r>
      <w:r w:rsidR="003F402D" w:rsidRPr="000C7661">
        <w:rPr>
          <w:rFonts w:ascii="Arial" w:hAnsi="Arial" w:cs="Arial"/>
          <w:sz w:val="20"/>
          <w:szCs w:val="20"/>
        </w:rPr>
        <w:t xml:space="preserve">w </w:t>
      </w:r>
      <w:r w:rsidR="003F402D" w:rsidRPr="002A197A">
        <w:rPr>
          <w:rFonts w:ascii="Arial" w:hAnsi="Arial" w:cs="Arial"/>
          <w:sz w:val="20"/>
          <w:szCs w:val="20"/>
        </w:rPr>
        <w:t>wysokości</w:t>
      </w:r>
      <w:r w:rsidR="00D008BB" w:rsidRPr="002A197A">
        <w:rPr>
          <w:rFonts w:ascii="Arial" w:hAnsi="Arial" w:cs="Arial"/>
          <w:sz w:val="20"/>
          <w:szCs w:val="20"/>
        </w:rPr>
        <w:t>:</w:t>
      </w:r>
      <w:r w:rsidR="000807E0">
        <w:rPr>
          <w:rFonts w:ascii="Arial" w:hAnsi="Arial" w:cs="Arial"/>
          <w:sz w:val="20"/>
          <w:szCs w:val="20"/>
        </w:rPr>
        <w:t xml:space="preserve"> </w:t>
      </w:r>
      <w:r w:rsidR="000807E0">
        <w:rPr>
          <w:rFonts w:ascii="Arial" w:hAnsi="Arial" w:cs="Arial"/>
          <w:sz w:val="20"/>
          <w:szCs w:val="20"/>
        </w:rPr>
        <w:br/>
      </w:r>
      <w:r w:rsidR="00F32088" w:rsidRPr="00F32088">
        <w:rPr>
          <w:rFonts w:ascii="Arial" w:hAnsi="Arial" w:cs="Arial"/>
          <w:b/>
          <w:sz w:val="20"/>
          <w:szCs w:val="20"/>
          <w:u w:val="single"/>
        </w:rPr>
        <w:t>12</w:t>
      </w:r>
      <w:r w:rsidR="003C514A" w:rsidRPr="00F32088">
        <w:rPr>
          <w:rFonts w:ascii="Arial" w:hAnsi="Arial" w:cs="Arial"/>
          <w:b/>
          <w:sz w:val="20"/>
          <w:szCs w:val="20"/>
          <w:u w:val="single"/>
        </w:rPr>
        <w:t>.000,00</w:t>
      </w:r>
      <w:r w:rsidR="00D008BB" w:rsidRPr="00F32088">
        <w:rPr>
          <w:rFonts w:ascii="Arial" w:hAnsi="Arial" w:cs="Arial"/>
          <w:b/>
          <w:sz w:val="20"/>
          <w:szCs w:val="20"/>
          <w:u w:val="single"/>
        </w:rPr>
        <w:t xml:space="preserve"> zł</w:t>
      </w:r>
      <w:r w:rsidR="000807E0" w:rsidRPr="00F32088">
        <w:rPr>
          <w:rFonts w:ascii="Arial" w:hAnsi="Arial" w:cs="Arial"/>
          <w:b/>
          <w:sz w:val="20"/>
          <w:szCs w:val="20"/>
          <w:u w:val="single"/>
        </w:rPr>
        <w:t>;</w:t>
      </w:r>
    </w:p>
    <w:p w:rsidR="00543FAE" w:rsidRPr="000C7661" w:rsidRDefault="00F86F50" w:rsidP="00E62AC5">
      <w:pPr>
        <w:numPr>
          <w:ilvl w:val="3"/>
          <w:numId w:val="7"/>
        </w:numPr>
        <w:tabs>
          <w:tab w:val="clear" w:pos="2880"/>
        </w:tabs>
        <w:spacing w:line="360" w:lineRule="auto"/>
        <w:ind w:left="425" w:hanging="425"/>
        <w:jc w:val="both"/>
        <w:rPr>
          <w:rFonts w:ascii="Arial" w:hAnsi="Arial" w:cs="Arial"/>
          <w:sz w:val="20"/>
          <w:szCs w:val="20"/>
        </w:rPr>
      </w:pPr>
      <w:r>
        <w:rPr>
          <w:rFonts w:ascii="Arial" w:hAnsi="Arial" w:cs="Arial"/>
          <w:sz w:val="20"/>
          <w:szCs w:val="20"/>
        </w:rPr>
        <w:tab/>
      </w:r>
      <w:r w:rsidR="00543FAE" w:rsidRPr="000C7661">
        <w:rPr>
          <w:rFonts w:ascii="Arial" w:hAnsi="Arial" w:cs="Arial"/>
          <w:sz w:val="20"/>
          <w:szCs w:val="20"/>
        </w:rPr>
        <w:t>Wadium wnosi się przed upływem terminu składania ofert.</w:t>
      </w:r>
    </w:p>
    <w:p w:rsidR="00552FBA" w:rsidRPr="000C7661" w:rsidRDefault="00F86F50" w:rsidP="00E62AC5">
      <w:pPr>
        <w:numPr>
          <w:ilvl w:val="3"/>
          <w:numId w:val="7"/>
        </w:numPr>
        <w:tabs>
          <w:tab w:val="clear" w:pos="2880"/>
        </w:tabs>
        <w:spacing w:line="360" w:lineRule="auto"/>
        <w:ind w:left="425" w:hanging="425"/>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 xml:space="preserve">Wadium może być </w:t>
      </w:r>
      <w:r w:rsidR="00543FAE" w:rsidRPr="000C7661">
        <w:rPr>
          <w:rFonts w:ascii="Arial" w:hAnsi="Arial" w:cs="Arial"/>
          <w:sz w:val="20"/>
          <w:szCs w:val="20"/>
        </w:rPr>
        <w:t>wnoszone w jednej lub kilku następujących formach:</w:t>
      </w:r>
    </w:p>
    <w:p w:rsidR="00552FBA" w:rsidRPr="000C7661" w:rsidRDefault="00710865" w:rsidP="00E62AC5">
      <w:pPr>
        <w:numPr>
          <w:ilvl w:val="1"/>
          <w:numId w:val="14"/>
        </w:numPr>
        <w:tabs>
          <w:tab w:val="clear" w:pos="567"/>
        </w:tabs>
        <w:spacing w:line="360" w:lineRule="auto"/>
        <w:ind w:left="896" w:hanging="409"/>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pieniądzu;</w:t>
      </w:r>
      <w:r w:rsidR="007A6DC8" w:rsidRPr="000C7661">
        <w:rPr>
          <w:rFonts w:ascii="Arial" w:hAnsi="Arial" w:cs="Arial"/>
          <w:sz w:val="20"/>
          <w:szCs w:val="20"/>
        </w:rPr>
        <w:t xml:space="preserve"> </w:t>
      </w:r>
    </w:p>
    <w:p w:rsidR="00552FBA" w:rsidRPr="000C7661" w:rsidRDefault="00710865" w:rsidP="00E62AC5">
      <w:pPr>
        <w:numPr>
          <w:ilvl w:val="1"/>
          <w:numId w:val="14"/>
        </w:numPr>
        <w:tabs>
          <w:tab w:val="clear" w:pos="567"/>
        </w:tabs>
        <w:spacing w:line="360" w:lineRule="auto"/>
        <w:ind w:left="896" w:hanging="409"/>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gwarancjach bankowych;</w:t>
      </w:r>
    </w:p>
    <w:p w:rsidR="00552FBA" w:rsidRPr="000C7661" w:rsidRDefault="00710865" w:rsidP="00E62AC5">
      <w:pPr>
        <w:numPr>
          <w:ilvl w:val="1"/>
          <w:numId w:val="14"/>
        </w:numPr>
        <w:tabs>
          <w:tab w:val="clear" w:pos="567"/>
        </w:tabs>
        <w:spacing w:line="360" w:lineRule="auto"/>
        <w:ind w:left="896" w:hanging="409"/>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gwarancjach ubezpieczeniowych;</w:t>
      </w:r>
    </w:p>
    <w:p w:rsidR="00552FBA" w:rsidRPr="000C7661" w:rsidRDefault="00710865" w:rsidP="00E62AC5">
      <w:pPr>
        <w:numPr>
          <w:ilvl w:val="1"/>
          <w:numId w:val="14"/>
        </w:numPr>
        <w:tabs>
          <w:tab w:val="clear" w:pos="567"/>
        </w:tabs>
        <w:spacing w:line="360" w:lineRule="auto"/>
        <w:ind w:left="896" w:hanging="409"/>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poręczeniach udzielanych przez podmioty, o których mowa w art. 6b ust. 5 pkt 2 ustawy z dnia 9 listopada 2000 r. o utworzeniu Polskiej Agencji Rozwoju P</w:t>
      </w:r>
      <w:r w:rsidR="005356AD" w:rsidRPr="000C7661">
        <w:rPr>
          <w:rFonts w:ascii="Arial" w:hAnsi="Arial" w:cs="Arial"/>
          <w:sz w:val="20"/>
          <w:szCs w:val="20"/>
        </w:rPr>
        <w:t>rzedsiębiorczości (Dz. U. z 2020</w:t>
      </w:r>
      <w:r w:rsidR="00041076" w:rsidRPr="000C7661">
        <w:rPr>
          <w:rFonts w:ascii="Arial" w:hAnsi="Arial" w:cs="Arial"/>
          <w:sz w:val="20"/>
          <w:szCs w:val="20"/>
        </w:rPr>
        <w:t xml:space="preserve"> r.</w:t>
      </w:r>
      <w:r w:rsidR="001B49D6" w:rsidRPr="000C7661">
        <w:rPr>
          <w:rFonts w:ascii="Arial" w:hAnsi="Arial" w:cs="Arial"/>
          <w:sz w:val="20"/>
          <w:szCs w:val="20"/>
        </w:rPr>
        <w:t xml:space="preserve"> poz</w:t>
      </w:r>
      <w:r w:rsidR="005356AD" w:rsidRPr="000C7661">
        <w:rPr>
          <w:rFonts w:ascii="Arial" w:hAnsi="Arial" w:cs="Arial"/>
          <w:sz w:val="20"/>
          <w:szCs w:val="20"/>
        </w:rPr>
        <w:t>. 299</w:t>
      </w:r>
      <w:r w:rsidR="00552FBA" w:rsidRPr="000C7661">
        <w:rPr>
          <w:rFonts w:ascii="Arial" w:hAnsi="Arial" w:cs="Arial"/>
          <w:sz w:val="20"/>
          <w:szCs w:val="20"/>
        </w:rPr>
        <w:t>).</w:t>
      </w:r>
    </w:p>
    <w:p w:rsidR="0030539D" w:rsidRPr="000C7661" w:rsidRDefault="00710865" w:rsidP="00E62AC5">
      <w:pPr>
        <w:numPr>
          <w:ilvl w:val="3"/>
          <w:numId w:val="7"/>
        </w:numPr>
        <w:tabs>
          <w:tab w:val="clear" w:pos="2880"/>
        </w:tabs>
        <w:spacing w:line="360" w:lineRule="auto"/>
        <w:ind w:left="426" w:hanging="426"/>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 xml:space="preserve">Wadium w formie pieniądza należy wnieść przelewem na konto w </w:t>
      </w:r>
      <w:r w:rsidR="00552FBA" w:rsidRPr="00D008BB">
        <w:rPr>
          <w:rFonts w:ascii="Arial" w:hAnsi="Arial" w:cs="Arial"/>
          <w:b/>
          <w:sz w:val="20"/>
          <w:szCs w:val="20"/>
        </w:rPr>
        <w:t xml:space="preserve">Banku </w:t>
      </w:r>
      <w:r w:rsidR="00D008BB" w:rsidRPr="00D008BB">
        <w:rPr>
          <w:rFonts w:ascii="Arial" w:hAnsi="Arial" w:cs="Arial"/>
          <w:b/>
          <w:sz w:val="20"/>
          <w:szCs w:val="20"/>
        </w:rPr>
        <w:t xml:space="preserve">Spółdzielczym O/Namysłów </w:t>
      </w:r>
      <w:r w:rsidR="00552FBA" w:rsidRPr="00D008BB">
        <w:rPr>
          <w:rFonts w:ascii="Arial" w:hAnsi="Arial" w:cs="Arial"/>
          <w:sz w:val="20"/>
          <w:szCs w:val="20"/>
        </w:rPr>
        <w:t xml:space="preserve">nr </w:t>
      </w:r>
      <w:r w:rsidR="00552FBA" w:rsidRPr="000C7661">
        <w:rPr>
          <w:rFonts w:ascii="Arial" w:hAnsi="Arial" w:cs="Arial"/>
          <w:sz w:val="20"/>
          <w:szCs w:val="20"/>
        </w:rPr>
        <w:t>rachunku</w:t>
      </w:r>
      <w:r w:rsidR="006204E8" w:rsidRPr="000C7661">
        <w:rPr>
          <w:rFonts w:ascii="Arial" w:hAnsi="Arial" w:cs="Arial"/>
          <w:sz w:val="20"/>
          <w:szCs w:val="20"/>
        </w:rPr>
        <w:t xml:space="preserve"> </w:t>
      </w:r>
      <w:r w:rsidR="00D008BB" w:rsidRPr="00D008BB">
        <w:rPr>
          <w:rFonts w:ascii="Arial" w:hAnsi="Arial" w:cs="Arial"/>
          <w:b/>
          <w:sz w:val="20"/>
          <w:szCs w:val="20"/>
        </w:rPr>
        <w:t>08 8890 1053 0000 1094 2007 0003</w:t>
      </w:r>
      <w:r w:rsidR="00D008BB">
        <w:rPr>
          <w:rFonts w:ascii="Arial" w:hAnsi="Arial" w:cs="Arial"/>
          <w:b/>
          <w:sz w:val="20"/>
          <w:szCs w:val="20"/>
        </w:rPr>
        <w:t xml:space="preserve"> </w:t>
      </w:r>
      <w:r w:rsidR="00D32541" w:rsidRPr="000C7661">
        <w:rPr>
          <w:rFonts w:ascii="Arial" w:hAnsi="Arial" w:cs="Arial"/>
          <w:sz w:val="20"/>
          <w:szCs w:val="20"/>
        </w:rPr>
        <w:t xml:space="preserve">z </w:t>
      </w:r>
      <w:r w:rsidR="004D179C" w:rsidRPr="000C7661">
        <w:rPr>
          <w:rFonts w:ascii="Arial" w:hAnsi="Arial" w:cs="Arial"/>
          <w:sz w:val="20"/>
          <w:szCs w:val="20"/>
        </w:rPr>
        <w:t xml:space="preserve">dopiskiem </w:t>
      </w:r>
      <w:r w:rsidR="009D0941" w:rsidRPr="000C7661">
        <w:rPr>
          <w:rFonts w:ascii="Arial" w:hAnsi="Arial" w:cs="Arial"/>
          <w:sz w:val="20"/>
          <w:szCs w:val="20"/>
        </w:rPr>
        <w:t>„W</w:t>
      </w:r>
      <w:r w:rsidR="004D179C" w:rsidRPr="000C7661">
        <w:rPr>
          <w:rFonts w:ascii="Arial" w:hAnsi="Arial" w:cs="Arial"/>
          <w:sz w:val="20"/>
          <w:szCs w:val="20"/>
        </w:rPr>
        <w:t>adium</w:t>
      </w:r>
      <w:r w:rsidR="00543FAE" w:rsidRPr="000C7661">
        <w:rPr>
          <w:rFonts w:ascii="Arial" w:hAnsi="Arial" w:cs="Arial"/>
          <w:sz w:val="20"/>
          <w:szCs w:val="20"/>
        </w:rPr>
        <w:t xml:space="preserve"> – </w:t>
      </w:r>
      <w:r w:rsidR="00D32541" w:rsidRPr="000C7661">
        <w:rPr>
          <w:rFonts w:ascii="Arial" w:hAnsi="Arial" w:cs="Arial"/>
          <w:i/>
          <w:sz w:val="20"/>
          <w:szCs w:val="20"/>
        </w:rPr>
        <w:t>nr postępowania</w:t>
      </w:r>
      <w:r w:rsidR="00543FAE" w:rsidRPr="000C7661">
        <w:rPr>
          <w:rFonts w:ascii="Arial" w:hAnsi="Arial" w:cs="Arial"/>
          <w:sz w:val="20"/>
          <w:szCs w:val="20"/>
        </w:rPr>
        <w:t>”.</w:t>
      </w:r>
    </w:p>
    <w:p w:rsidR="00E84975" w:rsidRPr="000C7661" w:rsidRDefault="00D32541" w:rsidP="00637338">
      <w:pPr>
        <w:spacing w:line="360" w:lineRule="auto"/>
        <w:ind w:left="284"/>
        <w:jc w:val="both"/>
        <w:rPr>
          <w:rFonts w:ascii="Arial" w:hAnsi="Arial" w:cs="Arial"/>
          <w:sz w:val="20"/>
          <w:szCs w:val="20"/>
        </w:rPr>
      </w:pPr>
      <w:r w:rsidRPr="000C7661">
        <w:rPr>
          <w:rFonts w:ascii="Arial" w:hAnsi="Arial" w:cs="Arial"/>
          <w:b/>
          <w:sz w:val="20"/>
          <w:szCs w:val="20"/>
        </w:rPr>
        <w:t xml:space="preserve">UWAGA: </w:t>
      </w:r>
      <w:r w:rsidR="00543FAE" w:rsidRPr="000C7661">
        <w:rPr>
          <w:rFonts w:ascii="Arial" w:hAnsi="Arial" w:cs="Arial"/>
          <w:sz w:val="20"/>
          <w:szCs w:val="20"/>
        </w:rPr>
        <w:t>Za termin wniesienia wadium w formie pieniężnej zostanie przyjęty termin uznania rachunku Zamawiającego.</w:t>
      </w:r>
    </w:p>
    <w:p w:rsidR="00543FAE" w:rsidRPr="000C7661" w:rsidRDefault="00710865" w:rsidP="00E62AC5">
      <w:pPr>
        <w:numPr>
          <w:ilvl w:val="3"/>
          <w:numId w:val="7"/>
        </w:numPr>
        <w:tabs>
          <w:tab w:val="clear" w:pos="2880"/>
        </w:tabs>
        <w:spacing w:line="360" w:lineRule="auto"/>
        <w:ind w:left="426" w:hanging="426"/>
        <w:jc w:val="both"/>
        <w:rPr>
          <w:rFonts w:ascii="Arial" w:hAnsi="Arial" w:cs="Arial"/>
          <w:sz w:val="20"/>
          <w:szCs w:val="20"/>
        </w:rPr>
      </w:pPr>
      <w:r>
        <w:rPr>
          <w:rFonts w:ascii="Arial" w:hAnsi="Arial" w:cs="Arial"/>
          <w:sz w:val="20"/>
          <w:szCs w:val="20"/>
        </w:rPr>
        <w:tab/>
      </w:r>
      <w:r w:rsidR="00543FAE" w:rsidRPr="000C7661">
        <w:rPr>
          <w:rFonts w:ascii="Arial" w:hAnsi="Arial" w:cs="Arial"/>
          <w:sz w:val="20"/>
          <w:szCs w:val="20"/>
        </w:rPr>
        <w:t xml:space="preserve">Wadium wnoszone w formie poręczeń lub gwarancji musi </w:t>
      </w:r>
      <w:r w:rsidR="006204E8" w:rsidRPr="000C7661">
        <w:rPr>
          <w:rFonts w:ascii="Arial" w:hAnsi="Arial" w:cs="Arial"/>
          <w:sz w:val="20"/>
          <w:szCs w:val="20"/>
        </w:rPr>
        <w:t xml:space="preserve">być złożone jako oryginał gwarancji lub poręczenia w postaci elektronicznej i </w:t>
      </w:r>
      <w:r w:rsidR="00543FAE" w:rsidRPr="000C7661">
        <w:rPr>
          <w:rFonts w:ascii="Arial" w:hAnsi="Arial" w:cs="Arial"/>
          <w:sz w:val="20"/>
          <w:szCs w:val="20"/>
        </w:rPr>
        <w:t>spełniać co najmniej poniższe wymagania:</w:t>
      </w:r>
    </w:p>
    <w:p w:rsidR="00E84975" w:rsidRPr="000C7661" w:rsidRDefault="00710865" w:rsidP="001904A0">
      <w:pPr>
        <w:pStyle w:val="Akapitzlist"/>
        <w:numPr>
          <w:ilvl w:val="0"/>
          <w:numId w:val="30"/>
        </w:numPr>
        <w:spacing w:line="360" w:lineRule="auto"/>
        <w:ind w:left="882" w:hanging="465"/>
        <w:jc w:val="both"/>
        <w:rPr>
          <w:rFonts w:ascii="Arial" w:hAnsi="Arial" w:cs="Arial"/>
          <w:sz w:val="20"/>
          <w:szCs w:val="20"/>
        </w:rPr>
      </w:pPr>
      <w:r>
        <w:rPr>
          <w:rFonts w:ascii="Arial" w:hAnsi="Arial" w:cs="Arial"/>
          <w:sz w:val="20"/>
          <w:szCs w:val="20"/>
        </w:rPr>
        <w:tab/>
      </w:r>
      <w:r w:rsidR="00543FAE" w:rsidRPr="000C7661">
        <w:rPr>
          <w:rFonts w:ascii="Arial" w:hAnsi="Arial" w:cs="Arial"/>
          <w:sz w:val="20"/>
          <w:szCs w:val="20"/>
        </w:rPr>
        <w:t xml:space="preserve">musi obejmować odpowiedzialność za wszystkie przypadki powodujące utratę wadium przez Wykonawcę określone w </w:t>
      </w:r>
      <w:r w:rsidR="006204E8" w:rsidRPr="000C7661">
        <w:rPr>
          <w:rFonts w:ascii="Arial" w:hAnsi="Arial" w:cs="Arial"/>
          <w:sz w:val="20"/>
          <w:szCs w:val="20"/>
        </w:rPr>
        <w:t xml:space="preserve">ustawie </w:t>
      </w:r>
      <w:r w:rsidR="00D008BB">
        <w:rPr>
          <w:rFonts w:ascii="Arial" w:hAnsi="Arial" w:cs="Arial"/>
          <w:sz w:val="20"/>
          <w:szCs w:val="20"/>
        </w:rPr>
        <w:t>PZP</w:t>
      </w:r>
      <w:r w:rsidR="00F02F57">
        <w:rPr>
          <w:rFonts w:ascii="Arial" w:hAnsi="Arial" w:cs="Arial"/>
          <w:sz w:val="20"/>
          <w:szCs w:val="20"/>
        </w:rPr>
        <w:t xml:space="preserve">. </w:t>
      </w:r>
    </w:p>
    <w:p w:rsidR="00E84975" w:rsidRPr="000C7661" w:rsidRDefault="00710865" w:rsidP="001904A0">
      <w:pPr>
        <w:pStyle w:val="Akapitzlist"/>
        <w:numPr>
          <w:ilvl w:val="0"/>
          <w:numId w:val="30"/>
        </w:numPr>
        <w:spacing w:line="360" w:lineRule="auto"/>
        <w:ind w:left="882" w:hanging="465"/>
        <w:jc w:val="both"/>
        <w:rPr>
          <w:rFonts w:ascii="Arial" w:hAnsi="Arial" w:cs="Arial"/>
          <w:sz w:val="20"/>
          <w:szCs w:val="20"/>
        </w:rPr>
      </w:pPr>
      <w:r>
        <w:rPr>
          <w:rFonts w:ascii="Arial" w:hAnsi="Arial" w:cs="Arial"/>
          <w:sz w:val="20"/>
          <w:szCs w:val="20"/>
        </w:rPr>
        <w:tab/>
      </w:r>
      <w:r w:rsidR="00543FAE" w:rsidRPr="000C7661">
        <w:rPr>
          <w:rFonts w:ascii="Arial" w:hAnsi="Arial" w:cs="Arial"/>
          <w:sz w:val="20"/>
          <w:szCs w:val="20"/>
        </w:rPr>
        <w:t xml:space="preserve">z </w:t>
      </w:r>
      <w:r w:rsidR="004D179C" w:rsidRPr="000C7661">
        <w:rPr>
          <w:rFonts w:ascii="Arial" w:hAnsi="Arial" w:cs="Arial"/>
          <w:sz w:val="20"/>
          <w:szCs w:val="20"/>
        </w:rPr>
        <w:t>jej treści powinno jednoznacznej</w:t>
      </w:r>
      <w:r w:rsidR="00543FAE" w:rsidRPr="000C7661">
        <w:rPr>
          <w:rFonts w:ascii="Arial" w:hAnsi="Arial" w:cs="Arial"/>
          <w:sz w:val="20"/>
          <w:szCs w:val="20"/>
        </w:rPr>
        <w:t xml:space="preserve"> wynikać zobowiązanie gwaranta do zapłaty całej kwoty wadium;</w:t>
      </w:r>
    </w:p>
    <w:p w:rsidR="00E84975" w:rsidRPr="000C7661" w:rsidRDefault="00710865" w:rsidP="001904A0">
      <w:pPr>
        <w:pStyle w:val="Akapitzlist"/>
        <w:numPr>
          <w:ilvl w:val="0"/>
          <w:numId w:val="30"/>
        </w:numPr>
        <w:spacing w:line="360" w:lineRule="auto"/>
        <w:ind w:left="882" w:hanging="465"/>
        <w:jc w:val="both"/>
        <w:rPr>
          <w:rFonts w:ascii="Arial" w:hAnsi="Arial" w:cs="Arial"/>
          <w:sz w:val="20"/>
          <w:szCs w:val="20"/>
        </w:rPr>
      </w:pPr>
      <w:r>
        <w:rPr>
          <w:rFonts w:ascii="Arial" w:hAnsi="Arial" w:cs="Arial"/>
          <w:sz w:val="20"/>
          <w:szCs w:val="20"/>
        </w:rPr>
        <w:tab/>
      </w:r>
      <w:r w:rsidR="00543FAE" w:rsidRPr="000C7661">
        <w:rPr>
          <w:rFonts w:ascii="Arial" w:hAnsi="Arial" w:cs="Arial"/>
          <w:sz w:val="20"/>
          <w:szCs w:val="20"/>
        </w:rPr>
        <w:t>powinno być nieodwołalne i bezwarunkowe oraz płatne na pierwsze żądanie;</w:t>
      </w:r>
    </w:p>
    <w:p w:rsidR="00E84975" w:rsidRPr="000C7661" w:rsidRDefault="00710865" w:rsidP="001904A0">
      <w:pPr>
        <w:pStyle w:val="Akapitzlist"/>
        <w:numPr>
          <w:ilvl w:val="0"/>
          <w:numId w:val="30"/>
        </w:numPr>
        <w:spacing w:line="360" w:lineRule="auto"/>
        <w:ind w:left="882" w:hanging="465"/>
        <w:jc w:val="both"/>
        <w:rPr>
          <w:rFonts w:ascii="Arial" w:hAnsi="Arial" w:cs="Arial"/>
          <w:sz w:val="20"/>
          <w:szCs w:val="20"/>
        </w:rPr>
      </w:pPr>
      <w:r>
        <w:rPr>
          <w:rFonts w:ascii="Arial" w:hAnsi="Arial" w:cs="Arial"/>
          <w:sz w:val="20"/>
          <w:szCs w:val="20"/>
        </w:rPr>
        <w:tab/>
      </w:r>
      <w:r w:rsidR="005F6BC2" w:rsidRPr="000C7661">
        <w:rPr>
          <w:rFonts w:ascii="Arial" w:hAnsi="Arial" w:cs="Arial"/>
          <w:sz w:val="20"/>
          <w:szCs w:val="20"/>
        </w:rPr>
        <w:t>termin obowiązywania poręczenia lub gwarancji nie może być krótszy niż termi</w:t>
      </w:r>
      <w:r w:rsidR="000364B3" w:rsidRPr="000C7661">
        <w:rPr>
          <w:rFonts w:ascii="Arial" w:hAnsi="Arial" w:cs="Arial"/>
          <w:sz w:val="20"/>
          <w:szCs w:val="20"/>
        </w:rPr>
        <w:t xml:space="preserve">n związania ofertą (z zastrzeżeniem iż pierwszym dniem związania ofertą jest dzień składania ofert); </w:t>
      </w:r>
    </w:p>
    <w:p w:rsidR="00E84975" w:rsidRPr="000C7661" w:rsidRDefault="00710865" w:rsidP="001904A0">
      <w:pPr>
        <w:pStyle w:val="Akapitzlist"/>
        <w:numPr>
          <w:ilvl w:val="0"/>
          <w:numId w:val="30"/>
        </w:numPr>
        <w:spacing w:line="360" w:lineRule="auto"/>
        <w:ind w:left="882" w:hanging="465"/>
        <w:jc w:val="both"/>
        <w:rPr>
          <w:rFonts w:ascii="Arial" w:hAnsi="Arial" w:cs="Arial"/>
          <w:sz w:val="20"/>
          <w:szCs w:val="20"/>
        </w:rPr>
      </w:pPr>
      <w:r>
        <w:rPr>
          <w:rFonts w:ascii="Arial" w:hAnsi="Arial" w:cs="Arial"/>
          <w:sz w:val="20"/>
          <w:szCs w:val="20"/>
        </w:rPr>
        <w:lastRenderedPageBreak/>
        <w:tab/>
      </w:r>
      <w:r w:rsidR="005F6BC2" w:rsidRPr="000C7661">
        <w:rPr>
          <w:rFonts w:ascii="Arial" w:hAnsi="Arial" w:cs="Arial"/>
          <w:sz w:val="20"/>
          <w:szCs w:val="20"/>
        </w:rPr>
        <w:t>w treści poręczenia lub gwarancji powinna znaleźć się nazwa oraz numer przedmiotowego postępowania;</w:t>
      </w:r>
    </w:p>
    <w:p w:rsidR="00E84975" w:rsidRPr="000C7661" w:rsidRDefault="00710865" w:rsidP="001904A0">
      <w:pPr>
        <w:pStyle w:val="Akapitzlist"/>
        <w:numPr>
          <w:ilvl w:val="0"/>
          <w:numId w:val="30"/>
        </w:numPr>
        <w:spacing w:line="360" w:lineRule="auto"/>
        <w:ind w:left="882" w:hanging="465"/>
        <w:jc w:val="both"/>
        <w:rPr>
          <w:rFonts w:ascii="Arial" w:hAnsi="Arial" w:cs="Arial"/>
          <w:sz w:val="20"/>
          <w:szCs w:val="20"/>
        </w:rPr>
      </w:pPr>
      <w:r>
        <w:rPr>
          <w:rFonts w:ascii="Arial" w:hAnsi="Arial" w:cs="Arial"/>
          <w:sz w:val="20"/>
          <w:szCs w:val="20"/>
        </w:rPr>
        <w:tab/>
      </w:r>
      <w:r w:rsidR="005F6BC2" w:rsidRPr="000C7661">
        <w:rPr>
          <w:rFonts w:ascii="Arial" w:hAnsi="Arial" w:cs="Arial"/>
          <w:sz w:val="20"/>
          <w:szCs w:val="20"/>
        </w:rPr>
        <w:t>beneficjentem poręczenia lub gwarancji jest:</w:t>
      </w:r>
      <w:r w:rsidR="00D008BB">
        <w:rPr>
          <w:rFonts w:ascii="Arial" w:hAnsi="Arial" w:cs="Arial"/>
          <w:sz w:val="20"/>
          <w:szCs w:val="20"/>
        </w:rPr>
        <w:t xml:space="preserve"> Gmina Lasowice Wielkie.</w:t>
      </w:r>
    </w:p>
    <w:p w:rsidR="008516D9" w:rsidRPr="000C7661" w:rsidRDefault="00710865" w:rsidP="001904A0">
      <w:pPr>
        <w:pStyle w:val="Akapitzlist"/>
        <w:numPr>
          <w:ilvl w:val="0"/>
          <w:numId w:val="30"/>
        </w:numPr>
        <w:spacing w:line="360" w:lineRule="auto"/>
        <w:ind w:left="882" w:hanging="465"/>
        <w:jc w:val="both"/>
        <w:rPr>
          <w:rFonts w:ascii="Arial" w:hAnsi="Arial" w:cs="Arial"/>
          <w:sz w:val="20"/>
          <w:szCs w:val="20"/>
        </w:rPr>
      </w:pPr>
      <w:r>
        <w:rPr>
          <w:rFonts w:ascii="Arial" w:hAnsi="Arial" w:cs="Arial"/>
          <w:sz w:val="20"/>
          <w:szCs w:val="20"/>
        </w:rPr>
        <w:tab/>
      </w:r>
      <w:r w:rsidR="005F6BC2" w:rsidRPr="000C7661">
        <w:rPr>
          <w:rFonts w:ascii="Arial" w:hAnsi="Arial" w:cs="Arial"/>
          <w:sz w:val="20"/>
          <w:szCs w:val="20"/>
        </w:rPr>
        <w:t>w przypadku Wykonawców wspólnie ubiegających się o udzielenie zamówienia</w:t>
      </w:r>
      <w:r w:rsidR="006204E8" w:rsidRPr="000C7661">
        <w:rPr>
          <w:rFonts w:ascii="Arial" w:hAnsi="Arial" w:cs="Arial"/>
          <w:sz w:val="20"/>
          <w:szCs w:val="20"/>
        </w:rPr>
        <w:t xml:space="preserve"> (art. 58 </w:t>
      </w:r>
      <w:r w:rsidR="00D008BB">
        <w:rPr>
          <w:rFonts w:ascii="Arial" w:hAnsi="Arial" w:cs="Arial"/>
          <w:sz w:val="20"/>
          <w:szCs w:val="20"/>
        </w:rPr>
        <w:t>PZP</w:t>
      </w:r>
      <w:r w:rsidR="006204E8" w:rsidRPr="000C7661">
        <w:rPr>
          <w:rFonts w:ascii="Arial" w:hAnsi="Arial" w:cs="Arial"/>
          <w:sz w:val="20"/>
          <w:szCs w:val="20"/>
        </w:rPr>
        <w:t>)</w:t>
      </w:r>
      <w:r w:rsidR="005F6BC2" w:rsidRPr="000C7661">
        <w:rPr>
          <w:rFonts w:ascii="Arial" w:hAnsi="Arial" w:cs="Arial"/>
          <w:sz w:val="20"/>
          <w:szCs w:val="20"/>
        </w:rPr>
        <w:t>, Zamawiający wymaga aby por</w:t>
      </w:r>
      <w:r w:rsidR="004D179C" w:rsidRPr="000C7661">
        <w:rPr>
          <w:rFonts w:ascii="Arial" w:hAnsi="Arial" w:cs="Arial"/>
          <w:sz w:val="20"/>
          <w:szCs w:val="20"/>
        </w:rPr>
        <w:t>ę</w:t>
      </w:r>
      <w:r w:rsidR="005F6BC2" w:rsidRPr="000C7661">
        <w:rPr>
          <w:rFonts w:ascii="Arial" w:hAnsi="Arial" w:cs="Arial"/>
          <w:sz w:val="20"/>
          <w:szCs w:val="20"/>
        </w:rPr>
        <w:t>czenie lub gwarancja obejmowała swą treścią (tj. zobowiązanych z tytułu poręczenia lub gwarancji) wszystkich Wykonawców wspólnie ubiegający</w:t>
      </w:r>
      <w:r w:rsidR="00594719" w:rsidRPr="000C7661">
        <w:rPr>
          <w:rFonts w:ascii="Arial" w:hAnsi="Arial" w:cs="Arial"/>
          <w:sz w:val="20"/>
          <w:szCs w:val="20"/>
        </w:rPr>
        <w:t>ch się o udzielenie zamówienia lub aby z jej treści wynikało, ż</w:t>
      </w:r>
      <w:r w:rsidR="006B2A47" w:rsidRPr="000C7661">
        <w:rPr>
          <w:rFonts w:ascii="Arial" w:hAnsi="Arial" w:cs="Arial"/>
          <w:sz w:val="20"/>
          <w:szCs w:val="20"/>
        </w:rPr>
        <w:t>e</w:t>
      </w:r>
      <w:r w:rsidR="00594719" w:rsidRPr="000C7661">
        <w:rPr>
          <w:rFonts w:ascii="Arial" w:hAnsi="Arial" w:cs="Arial"/>
          <w:sz w:val="20"/>
          <w:szCs w:val="20"/>
        </w:rPr>
        <w:t xml:space="preserve"> zabezpiecza ofertę Wykonawców wspólnie ubiegających </w:t>
      </w:r>
      <w:r w:rsidR="00BD1389" w:rsidRPr="000C7661">
        <w:rPr>
          <w:rFonts w:ascii="Arial" w:hAnsi="Arial" w:cs="Arial"/>
          <w:sz w:val="20"/>
          <w:szCs w:val="20"/>
        </w:rPr>
        <w:t>się o</w:t>
      </w:r>
      <w:r w:rsidR="00594719" w:rsidRPr="000C7661">
        <w:rPr>
          <w:rFonts w:ascii="Arial" w:hAnsi="Arial" w:cs="Arial"/>
          <w:sz w:val="20"/>
          <w:szCs w:val="20"/>
        </w:rPr>
        <w:t xml:space="preserve"> udz</w:t>
      </w:r>
      <w:r w:rsidR="00E5482A" w:rsidRPr="000C7661">
        <w:rPr>
          <w:rFonts w:ascii="Arial" w:hAnsi="Arial" w:cs="Arial"/>
          <w:sz w:val="20"/>
          <w:szCs w:val="20"/>
        </w:rPr>
        <w:t>ielenie zamówienia (konsorcjum);</w:t>
      </w:r>
    </w:p>
    <w:p w:rsidR="00552FBA" w:rsidRPr="000C7661" w:rsidRDefault="00710865" w:rsidP="00E62AC5">
      <w:pPr>
        <w:numPr>
          <w:ilvl w:val="3"/>
          <w:numId w:val="7"/>
        </w:numPr>
        <w:tabs>
          <w:tab w:val="clear" w:pos="2880"/>
        </w:tabs>
        <w:spacing w:line="360" w:lineRule="auto"/>
        <w:ind w:left="426" w:hanging="426"/>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Oferta wykonawcy, który nie wniesie wadium</w:t>
      </w:r>
      <w:r w:rsidR="006204E8" w:rsidRPr="000C7661">
        <w:rPr>
          <w:rFonts w:ascii="Arial" w:hAnsi="Arial" w:cs="Arial"/>
          <w:sz w:val="20"/>
          <w:szCs w:val="20"/>
        </w:rPr>
        <w:t xml:space="preserve">, wniesie wadium w sposób nieprawidłowy lub nie utrzyma wadium nieprzerwanie do upływu terminu związania ofertą lub złoży wniosek o zwrot wadium w przypadku, o którym mowa w art. 98 ust. 2 pkt 3 </w:t>
      </w:r>
      <w:r w:rsidR="00D008BB">
        <w:rPr>
          <w:rFonts w:ascii="Arial" w:hAnsi="Arial" w:cs="Arial"/>
          <w:sz w:val="20"/>
          <w:szCs w:val="20"/>
        </w:rPr>
        <w:t>PZP</w:t>
      </w:r>
      <w:r w:rsidR="003655FE">
        <w:rPr>
          <w:rFonts w:ascii="Arial" w:hAnsi="Arial" w:cs="Arial"/>
          <w:sz w:val="20"/>
          <w:szCs w:val="20"/>
        </w:rPr>
        <w:t xml:space="preserve"> </w:t>
      </w:r>
      <w:r w:rsidR="00552FBA" w:rsidRPr="000C7661">
        <w:rPr>
          <w:rFonts w:ascii="Arial" w:hAnsi="Arial" w:cs="Arial"/>
          <w:sz w:val="20"/>
          <w:szCs w:val="20"/>
        </w:rPr>
        <w:t>zostanie odrzucona.</w:t>
      </w:r>
    </w:p>
    <w:p w:rsidR="00C31ED0" w:rsidRPr="000C7661" w:rsidRDefault="00710865" w:rsidP="00E62AC5">
      <w:pPr>
        <w:numPr>
          <w:ilvl w:val="3"/>
          <w:numId w:val="7"/>
        </w:numPr>
        <w:tabs>
          <w:tab w:val="clear" w:pos="2880"/>
        </w:tabs>
        <w:spacing w:line="360" w:lineRule="auto"/>
        <w:ind w:left="426" w:hanging="426"/>
        <w:jc w:val="both"/>
        <w:rPr>
          <w:rFonts w:ascii="Arial" w:hAnsi="Arial" w:cs="Arial"/>
          <w:sz w:val="20"/>
          <w:szCs w:val="20"/>
        </w:rPr>
      </w:pPr>
      <w:r>
        <w:rPr>
          <w:rFonts w:ascii="Arial" w:hAnsi="Arial" w:cs="Arial"/>
          <w:sz w:val="20"/>
          <w:szCs w:val="20"/>
        </w:rPr>
        <w:tab/>
      </w:r>
      <w:r w:rsidR="0047234C" w:rsidRPr="000C7661">
        <w:rPr>
          <w:rFonts w:ascii="Arial" w:hAnsi="Arial" w:cs="Arial"/>
          <w:sz w:val="20"/>
          <w:szCs w:val="20"/>
        </w:rPr>
        <w:t xml:space="preserve">Zasady zwrotu oraz okoliczności zatrzymania wadium określa </w:t>
      </w:r>
      <w:r w:rsidR="00D008BB">
        <w:rPr>
          <w:rFonts w:ascii="Arial" w:hAnsi="Arial" w:cs="Arial"/>
          <w:sz w:val="20"/>
          <w:szCs w:val="20"/>
        </w:rPr>
        <w:t>art. 98 PZP.</w:t>
      </w:r>
    </w:p>
    <w:p w:rsidR="00552FBA" w:rsidRPr="000C7661" w:rsidRDefault="005B5095"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rPr>
      </w:pPr>
      <w:r w:rsidRPr="00C54A96">
        <w:rPr>
          <w:rFonts w:ascii="Arial" w:hAnsi="Arial" w:cs="Arial"/>
          <w:b/>
          <w:bCs/>
          <w:sz w:val="20"/>
          <w:szCs w:val="20"/>
        </w:rPr>
        <w:t>TERMIN</w:t>
      </w:r>
      <w:r w:rsidRPr="000C7661">
        <w:rPr>
          <w:rFonts w:ascii="Arial" w:hAnsi="Arial" w:cs="Arial"/>
          <w:b/>
          <w:sz w:val="20"/>
          <w:szCs w:val="20"/>
        </w:rPr>
        <w:t xml:space="preserve"> ZWIĄZANIA OFERTĄ</w:t>
      </w:r>
    </w:p>
    <w:p w:rsidR="006204E8" w:rsidRPr="000C7661" w:rsidRDefault="00710865" w:rsidP="00E62AC5">
      <w:pPr>
        <w:numPr>
          <w:ilvl w:val="0"/>
          <w:numId w:val="9"/>
        </w:numPr>
        <w:tabs>
          <w:tab w:val="clear" w:pos="1800"/>
        </w:tabs>
        <w:spacing w:before="240" w:line="360" w:lineRule="auto"/>
        <w:ind w:left="426" w:hanging="426"/>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 xml:space="preserve">Wykonawca będzie związany ofertą przez okres </w:t>
      </w:r>
      <w:r w:rsidR="0040693A" w:rsidRPr="000C7661">
        <w:rPr>
          <w:rFonts w:ascii="Arial" w:hAnsi="Arial" w:cs="Arial"/>
          <w:b/>
          <w:sz w:val="20"/>
          <w:szCs w:val="20"/>
        </w:rPr>
        <w:t>3</w:t>
      </w:r>
      <w:r w:rsidR="006611FC" w:rsidRPr="000C7661">
        <w:rPr>
          <w:rFonts w:ascii="Arial" w:hAnsi="Arial" w:cs="Arial"/>
          <w:b/>
          <w:sz w:val="20"/>
          <w:szCs w:val="20"/>
        </w:rPr>
        <w:t>0</w:t>
      </w:r>
      <w:r w:rsidR="00552FBA" w:rsidRPr="000C7661">
        <w:rPr>
          <w:rFonts w:ascii="Arial" w:hAnsi="Arial" w:cs="Arial"/>
          <w:b/>
          <w:sz w:val="20"/>
          <w:szCs w:val="20"/>
        </w:rPr>
        <w:t xml:space="preserve"> dni</w:t>
      </w:r>
      <w:r w:rsidR="006204E8" w:rsidRPr="005514AB">
        <w:rPr>
          <w:rFonts w:ascii="Arial" w:hAnsi="Arial" w:cs="Arial"/>
          <w:b/>
          <w:sz w:val="20"/>
          <w:szCs w:val="20"/>
        </w:rPr>
        <w:t xml:space="preserve">, tj. do dnia </w:t>
      </w:r>
      <w:r w:rsidR="00F32088" w:rsidRPr="00F32088">
        <w:rPr>
          <w:rFonts w:ascii="Arial" w:hAnsi="Arial" w:cs="Arial"/>
          <w:b/>
          <w:sz w:val="20"/>
          <w:szCs w:val="20"/>
        </w:rPr>
        <w:t>10.06</w:t>
      </w:r>
      <w:r w:rsidR="00077B03" w:rsidRPr="00F32088">
        <w:rPr>
          <w:rFonts w:ascii="Arial" w:hAnsi="Arial" w:cs="Arial"/>
          <w:b/>
          <w:sz w:val="20"/>
          <w:szCs w:val="20"/>
        </w:rPr>
        <w:t>.2022</w:t>
      </w:r>
      <w:r w:rsidRPr="005514AB">
        <w:rPr>
          <w:rFonts w:ascii="Arial" w:hAnsi="Arial" w:cs="Arial"/>
          <w:b/>
          <w:caps/>
          <w:sz w:val="20"/>
        </w:rPr>
        <w:t xml:space="preserve"> </w:t>
      </w:r>
      <w:r w:rsidR="006204E8" w:rsidRPr="005514AB">
        <w:rPr>
          <w:rFonts w:ascii="Arial" w:hAnsi="Arial" w:cs="Arial"/>
          <w:b/>
          <w:sz w:val="20"/>
          <w:szCs w:val="20"/>
        </w:rPr>
        <w:t>r.</w:t>
      </w:r>
      <w:r w:rsidR="00552FBA" w:rsidRPr="000C7661">
        <w:rPr>
          <w:rFonts w:ascii="Arial" w:hAnsi="Arial" w:cs="Arial"/>
          <w:sz w:val="20"/>
          <w:szCs w:val="20"/>
        </w:rPr>
        <w:t xml:space="preserve"> Bieg terminu związania ofertą rozpoczyna się wraz z up</w:t>
      </w:r>
      <w:r w:rsidR="00AF7093" w:rsidRPr="000C7661">
        <w:rPr>
          <w:rFonts w:ascii="Arial" w:hAnsi="Arial" w:cs="Arial"/>
          <w:sz w:val="20"/>
          <w:szCs w:val="20"/>
        </w:rPr>
        <w:t>ływem terminu składania ofert.</w:t>
      </w:r>
    </w:p>
    <w:p w:rsidR="006204E8" w:rsidRPr="000C7661" w:rsidRDefault="00710865" w:rsidP="00E62AC5">
      <w:pPr>
        <w:numPr>
          <w:ilvl w:val="0"/>
          <w:numId w:val="9"/>
        </w:numPr>
        <w:tabs>
          <w:tab w:val="clear" w:pos="1800"/>
        </w:tabs>
        <w:spacing w:line="360" w:lineRule="auto"/>
        <w:ind w:left="426" w:hanging="426"/>
        <w:jc w:val="both"/>
        <w:rPr>
          <w:rFonts w:ascii="Arial" w:hAnsi="Arial" w:cs="Arial"/>
          <w:sz w:val="20"/>
          <w:szCs w:val="20"/>
        </w:rPr>
      </w:pPr>
      <w:r>
        <w:rPr>
          <w:rFonts w:ascii="Arial" w:hAnsi="Arial" w:cs="Arial"/>
          <w:sz w:val="20"/>
          <w:szCs w:val="20"/>
        </w:rPr>
        <w:tab/>
      </w:r>
      <w:r w:rsidR="006204E8" w:rsidRPr="000C7661">
        <w:rPr>
          <w:rFonts w:ascii="Arial" w:hAnsi="Arial" w:cs="Arial"/>
          <w:sz w:val="20"/>
          <w:szCs w:val="20"/>
        </w:rPr>
        <w:t xml:space="preserve">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w:t>
      </w:r>
      <w:r w:rsidR="006204E8" w:rsidRPr="000C7661">
        <w:rPr>
          <w:rFonts w:ascii="Arial" w:hAnsi="Arial" w:cs="Arial"/>
          <w:sz w:val="20"/>
          <w:szCs w:val="20"/>
        </w:rPr>
        <w:tab/>
        <w:t>Przedłużenie terminu związania ofertą wymaga złożenia przez wykonawcę pisemnego oświadczenia o wyrażeniu zgody na przedłużenie terminu związania ofertą.</w:t>
      </w:r>
    </w:p>
    <w:p w:rsidR="00552FBA" w:rsidRPr="000C7661" w:rsidRDefault="00710865" w:rsidP="00E62AC5">
      <w:pPr>
        <w:numPr>
          <w:ilvl w:val="0"/>
          <w:numId w:val="9"/>
        </w:numPr>
        <w:tabs>
          <w:tab w:val="clear" w:pos="1800"/>
        </w:tabs>
        <w:spacing w:line="360" w:lineRule="auto"/>
        <w:ind w:left="426" w:hanging="426"/>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Odmowa wyrażenia zgody na przedłużenie terminu związania ofertą nie powoduje utraty wadium.</w:t>
      </w:r>
    </w:p>
    <w:p w:rsidR="00552FBA" w:rsidRPr="000C7661" w:rsidRDefault="006204E8"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rPr>
      </w:pPr>
      <w:r w:rsidRPr="00C54A96">
        <w:rPr>
          <w:rFonts w:ascii="Arial" w:hAnsi="Arial" w:cs="Arial"/>
          <w:b/>
          <w:bCs/>
          <w:sz w:val="20"/>
          <w:szCs w:val="20"/>
        </w:rPr>
        <w:t>SPOSÓB</w:t>
      </w:r>
      <w:r w:rsidRPr="000C7661">
        <w:rPr>
          <w:rFonts w:ascii="Arial" w:hAnsi="Arial" w:cs="Arial"/>
          <w:b/>
          <w:sz w:val="20"/>
          <w:szCs w:val="20"/>
        </w:rPr>
        <w:t xml:space="preserve"> I</w:t>
      </w:r>
      <w:r w:rsidR="00D8710C" w:rsidRPr="000C7661">
        <w:rPr>
          <w:rFonts w:ascii="Arial" w:hAnsi="Arial" w:cs="Arial"/>
          <w:b/>
          <w:sz w:val="20"/>
          <w:szCs w:val="20"/>
        </w:rPr>
        <w:t xml:space="preserve"> TE</w:t>
      </w:r>
      <w:r w:rsidR="005B5095" w:rsidRPr="000C7661">
        <w:rPr>
          <w:rFonts w:ascii="Arial" w:hAnsi="Arial" w:cs="Arial"/>
          <w:b/>
          <w:sz w:val="20"/>
          <w:szCs w:val="20"/>
        </w:rPr>
        <w:t>RMIN SKŁADANIA I OTWARCIA OFERT</w:t>
      </w:r>
    </w:p>
    <w:p w:rsidR="00B5063F" w:rsidRPr="000C7661" w:rsidRDefault="00710865" w:rsidP="00E62AC5">
      <w:pPr>
        <w:numPr>
          <w:ilvl w:val="0"/>
          <w:numId w:val="11"/>
        </w:numPr>
        <w:tabs>
          <w:tab w:val="clear" w:pos="2340"/>
        </w:tabs>
        <w:spacing w:before="240" w:line="360" w:lineRule="auto"/>
        <w:ind w:left="426" w:hanging="426"/>
        <w:jc w:val="both"/>
        <w:rPr>
          <w:rFonts w:ascii="Arial" w:hAnsi="Arial" w:cs="Arial"/>
          <w:b/>
          <w:sz w:val="20"/>
          <w:szCs w:val="20"/>
        </w:rPr>
      </w:pPr>
      <w:r>
        <w:rPr>
          <w:rFonts w:ascii="Arial" w:hAnsi="Arial" w:cs="Arial"/>
          <w:sz w:val="20"/>
          <w:szCs w:val="20"/>
        </w:rPr>
        <w:tab/>
      </w:r>
      <w:r w:rsidR="00EA6BCE">
        <w:rPr>
          <w:rFonts w:ascii="Arial" w:hAnsi="Arial" w:cs="Arial"/>
          <w:sz w:val="20"/>
          <w:szCs w:val="20"/>
        </w:rPr>
        <w:t xml:space="preserve">Ofertę należy złożyć </w:t>
      </w:r>
      <w:r w:rsidR="00EA6BCE" w:rsidRPr="00EA6BCE">
        <w:rPr>
          <w:rFonts w:ascii="Arial" w:hAnsi="Arial" w:cs="Arial"/>
          <w:sz w:val="20"/>
          <w:szCs w:val="20"/>
        </w:rPr>
        <w:t xml:space="preserve">za pośrednictwem „Formularza do złożenia, zmiany, wycofania oferty lub wniosku" dostępnego na </w:t>
      </w:r>
      <w:proofErr w:type="spellStart"/>
      <w:r w:rsidR="00EA6BCE" w:rsidRPr="00EA6BCE">
        <w:rPr>
          <w:rFonts w:ascii="Arial" w:hAnsi="Arial" w:cs="Arial"/>
          <w:sz w:val="20"/>
          <w:szCs w:val="20"/>
        </w:rPr>
        <w:t>ePUAP</w:t>
      </w:r>
      <w:proofErr w:type="spellEnd"/>
      <w:r w:rsidR="00EA6BCE" w:rsidRPr="00EA6BCE">
        <w:rPr>
          <w:rFonts w:ascii="Arial" w:hAnsi="Arial" w:cs="Arial"/>
          <w:sz w:val="20"/>
          <w:szCs w:val="20"/>
        </w:rPr>
        <w:t xml:space="preserve"> i udostępnionego również na</w:t>
      </w:r>
      <w:r w:rsidR="004A7F2E">
        <w:rPr>
          <w:rFonts w:ascii="Arial" w:hAnsi="Arial" w:cs="Arial"/>
          <w:sz w:val="20"/>
          <w:szCs w:val="20"/>
        </w:rPr>
        <w:t xml:space="preserve"> platformie</w:t>
      </w:r>
      <w:r w:rsidR="00EA6BCE" w:rsidRPr="00EA6BCE">
        <w:rPr>
          <w:rFonts w:ascii="Arial" w:hAnsi="Arial" w:cs="Arial"/>
          <w:sz w:val="20"/>
          <w:szCs w:val="20"/>
        </w:rPr>
        <w:t xml:space="preserve"> </w:t>
      </w:r>
      <w:proofErr w:type="spellStart"/>
      <w:r w:rsidR="00EA6BCE" w:rsidRPr="00EA6BCE">
        <w:rPr>
          <w:rFonts w:ascii="Arial" w:hAnsi="Arial" w:cs="Arial"/>
          <w:sz w:val="20"/>
          <w:szCs w:val="20"/>
        </w:rPr>
        <w:t>miniPortal</w:t>
      </w:r>
      <w:proofErr w:type="spellEnd"/>
      <w:r w:rsidR="00EA6BCE" w:rsidRPr="00EA6BCE">
        <w:rPr>
          <w:rFonts w:ascii="Arial" w:hAnsi="Arial" w:cs="Arial"/>
          <w:b/>
          <w:sz w:val="20"/>
          <w:szCs w:val="20"/>
        </w:rPr>
        <w:t xml:space="preserve"> </w:t>
      </w:r>
      <w:r w:rsidR="00B5063F" w:rsidRPr="000C7661">
        <w:rPr>
          <w:rFonts w:ascii="Arial" w:hAnsi="Arial" w:cs="Arial"/>
          <w:b/>
          <w:sz w:val="20"/>
          <w:szCs w:val="20"/>
        </w:rPr>
        <w:t xml:space="preserve">do dnia </w:t>
      </w:r>
      <w:r w:rsidR="002F6687" w:rsidRPr="00F32088">
        <w:rPr>
          <w:rFonts w:ascii="Arial" w:hAnsi="Arial" w:cs="Arial"/>
          <w:b/>
          <w:sz w:val="20"/>
          <w:szCs w:val="20"/>
        </w:rPr>
        <w:t>1</w:t>
      </w:r>
      <w:r w:rsidR="00F32088" w:rsidRPr="00F32088">
        <w:rPr>
          <w:rFonts w:ascii="Arial" w:hAnsi="Arial" w:cs="Arial"/>
          <w:b/>
          <w:sz w:val="20"/>
          <w:szCs w:val="20"/>
        </w:rPr>
        <w:t>2.05</w:t>
      </w:r>
      <w:r w:rsidR="00077B03" w:rsidRPr="00F32088">
        <w:rPr>
          <w:rFonts w:ascii="Arial" w:hAnsi="Arial" w:cs="Arial"/>
          <w:b/>
          <w:sz w:val="20"/>
          <w:szCs w:val="20"/>
        </w:rPr>
        <w:t>.2022</w:t>
      </w:r>
      <w:r>
        <w:rPr>
          <w:rFonts w:ascii="Arial" w:hAnsi="Arial" w:cs="Arial"/>
          <w:caps/>
          <w:sz w:val="20"/>
        </w:rPr>
        <w:t xml:space="preserve"> </w:t>
      </w:r>
      <w:r w:rsidR="00B5063F" w:rsidRPr="000C7661">
        <w:rPr>
          <w:rFonts w:ascii="Arial" w:hAnsi="Arial" w:cs="Arial"/>
          <w:b/>
          <w:sz w:val="20"/>
          <w:szCs w:val="20"/>
        </w:rPr>
        <w:t xml:space="preserve">r. do godziny </w:t>
      </w:r>
      <w:r w:rsidR="00EA6BCE">
        <w:rPr>
          <w:rFonts w:ascii="Arial" w:hAnsi="Arial" w:cs="Arial"/>
          <w:b/>
          <w:bCs/>
          <w:caps/>
          <w:sz w:val="20"/>
        </w:rPr>
        <w:t>1</w:t>
      </w:r>
      <w:r w:rsidR="00C53DBD">
        <w:rPr>
          <w:rFonts w:ascii="Arial" w:hAnsi="Arial" w:cs="Arial"/>
          <w:b/>
          <w:bCs/>
          <w:caps/>
          <w:sz w:val="20"/>
        </w:rPr>
        <w:t>1</w:t>
      </w:r>
      <w:r w:rsidR="00B5063F" w:rsidRPr="000C7661">
        <w:rPr>
          <w:rFonts w:ascii="Arial" w:hAnsi="Arial" w:cs="Arial"/>
          <w:b/>
          <w:sz w:val="20"/>
          <w:szCs w:val="20"/>
        </w:rPr>
        <w:t>:00</w:t>
      </w:r>
      <w:r w:rsidR="00B5063F" w:rsidRPr="000C7661">
        <w:rPr>
          <w:rFonts w:ascii="Arial" w:hAnsi="Arial" w:cs="Arial"/>
          <w:sz w:val="20"/>
          <w:szCs w:val="20"/>
        </w:rPr>
        <w:t>.</w:t>
      </w:r>
    </w:p>
    <w:p w:rsidR="00115F5C" w:rsidRPr="000C7661" w:rsidRDefault="00710865" w:rsidP="00E62AC5">
      <w:pPr>
        <w:numPr>
          <w:ilvl w:val="0"/>
          <w:numId w:val="11"/>
        </w:numPr>
        <w:tabs>
          <w:tab w:val="clear" w:pos="2340"/>
        </w:tabs>
        <w:spacing w:line="360" w:lineRule="auto"/>
        <w:ind w:left="426" w:hanging="426"/>
        <w:jc w:val="both"/>
        <w:rPr>
          <w:rFonts w:ascii="Arial" w:hAnsi="Arial" w:cs="Arial"/>
          <w:b/>
          <w:sz w:val="20"/>
          <w:szCs w:val="20"/>
        </w:rPr>
      </w:pPr>
      <w:r>
        <w:rPr>
          <w:rFonts w:ascii="Arial" w:hAnsi="Arial" w:cs="Arial"/>
          <w:sz w:val="20"/>
          <w:szCs w:val="20"/>
        </w:rPr>
        <w:tab/>
      </w:r>
      <w:r w:rsidR="00B5063F" w:rsidRPr="000C7661">
        <w:rPr>
          <w:rFonts w:ascii="Arial" w:hAnsi="Arial" w:cs="Arial"/>
          <w:sz w:val="20"/>
          <w:szCs w:val="20"/>
        </w:rPr>
        <w:t>O terminie złożenia oferty decyduje czas pełnego przeprocesowania transakcji na Platformie.</w:t>
      </w:r>
    </w:p>
    <w:p w:rsidR="00BA05B7" w:rsidRPr="00EA6BCE" w:rsidRDefault="00710865" w:rsidP="00E62AC5">
      <w:pPr>
        <w:numPr>
          <w:ilvl w:val="0"/>
          <w:numId w:val="11"/>
        </w:numPr>
        <w:tabs>
          <w:tab w:val="clear" w:pos="2340"/>
        </w:tabs>
        <w:spacing w:line="360" w:lineRule="auto"/>
        <w:ind w:left="426" w:hanging="426"/>
        <w:jc w:val="both"/>
        <w:rPr>
          <w:rFonts w:ascii="Arial" w:hAnsi="Arial" w:cs="Arial"/>
          <w:b/>
          <w:sz w:val="20"/>
          <w:szCs w:val="20"/>
        </w:rPr>
      </w:pPr>
      <w:r>
        <w:rPr>
          <w:rFonts w:ascii="Arial" w:hAnsi="Arial" w:cs="Arial"/>
          <w:sz w:val="20"/>
          <w:szCs w:val="20"/>
        </w:rPr>
        <w:tab/>
      </w:r>
      <w:r w:rsidR="00EA6BCE">
        <w:rPr>
          <w:rFonts w:ascii="Arial" w:hAnsi="Arial" w:cs="Arial"/>
          <w:sz w:val="20"/>
          <w:szCs w:val="20"/>
        </w:rPr>
        <w:t>Otwarcie ofert nastąpi</w:t>
      </w:r>
      <w:r w:rsidR="00115F5C" w:rsidRPr="000C7661">
        <w:rPr>
          <w:rFonts w:ascii="Arial" w:hAnsi="Arial" w:cs="Arial"/>
          <w:sz w:val="20"/>
          <w:szCs w:val="20"/>
        </w:rPr>
        <w:t xml:space="preserve"> w </w:t>
      </w:r>
      <w:r w:rsidR="00115F5C" w:rsidRPr="00F32088">
        <w:rPr>
          <w:rFonts w:ascii="Arial" w:hAnsi="Arial" w:cs="Arial"/>
          <w:sz w:val="20"/>
          <w:szCs w:val="20"/>
        </w:rPr>
        <w:t xml:space="preserve">dniu </w:t>
      </w:r>
      <w:r w:rsidR="002F6687" w:rsidRPr="00F32088">
        <w:rPr>
          <w:rFonts w:ascii="Arial" w:hAnsi="Arial" w:cs="Arial"/>
          <w:b/>
          <w:sz w:val="20"/>
          <w:szCs w:val="20"/>
        </w:rPr>
        <w:t>1</w:t>
      </w:r>
      <w:r w:rsidR="00F32088" w:rsidRPr="00F32088">
        <w:rPr>
          <w:rFonts w:ascii="Arial" w:hAnsi="Arial" w:cs="Arial"/>
          <w:b/>
          <w:sz w:val="20"/>
          <w:szCs w:val="20"/>
        </w:rPr>
        <w:t>2.05</w:t>
      </w:r>
      <w:r w:rsidR="00077B03" w:rsidRPr="00F32088">
        <w:rPr>
          <w:rFonts w:ascii="Arial" w:hAnsi="Arial" w:cs="Arial"/>
          <w:b/>
          <w:sz w:val="20"/>
          <w:szCs w:val="20"/>
        </w:rPr>
        <w:t>.2022</w:t>
      </w:r>
      <w:r w:rsidR="00115F5C" w:rsidRPr="00EA6BCE">
        <w:rPr>
          <w:rFonts w:ascii="Arial" w:hAnsi="Arial" w:cs="Arial"/>
          <w:b/>
          <w:sz w:val="20"/>
          <w:szCs w:val="20"/>
        </w:rPr>
        <w:t xml:space="preserve"> r. o</w:t>
      </w:r>
      <w:r w:rsidR="00115F5C" w:rsidRPr="000C7661">
        <w:rPr>
          <w:rFonts w:ascii="Arial" w:hAnsi="Arial" w:cs="Arial"/>
          <w:b/>
          <w:sz w:val="20"/>
          <w:szCs w:val="20"/>
        </w:rPr>
        <w:t xml:space="preserve"> godzinie </w:t>
      </w:r>
      <w:r w:rsidR="00EA6BCE">
        <w:rPr>
          <w:rFonts w:ascii="Arial" w:hAnsi="Arial" w:cs="Arial"/>
          <w:b/>
          <w:sz w:val="20"/>
          <w:szCs w:val="20"/>
        </w:rPr>
        <w:t>1</w:t>
      </w:r>
      <w:r w:rsidR="00C53DBD">
        <w:rPr>
          <w:rFonts w:ascii="Arial" w:hAnsi="Arial" w:cs="Arial"/>
          <w:b/>
          <w:sz w:val="20"/>
          <w:szCs w:val="20"/>
        </w:rPr>
        <w:t>1</w:t>
      </w:r>
      <w:r w:rsidR="00EA6BCE">
        <w:rPr>
          <w:rFonts w:ascii="Arial" w:hAnsi="Arial" w:cs="Arial"/>
          <w:b/>
          <w:sz w:val="20"/>
          <w:szCs w:val="20"/>
        </w:rPr>
        <w:t>:15.</w:t>
      </w:r>
    </w:p>
    <w:p w:rsidR="00EA6BCE" w:rsidRPr="00EA6BCE" w:rsidRDefault="00EA6BCE" w:rsidP="00E62AC5">
      <w:pPr>
        <w:numPr>
          <w:ilvl w:val="0"/>
          <w:numId w:val="11"/>
        </w:numPr>
        <w:tabs>
          <w:tab w:val="clear" w:pos="2340"/>
        </w:tabs>
        <w:spacing w:line="360" w:lineRule="auto"/>
        <w:ind w:left="426" w:hanging="426"/>
        <w:jc w:val="both"/>
        <w:rPr>
          <w:rFonts w:ascii="Arial" w:hAnsi="Arial" w:cs="Arial"/>
          <w:b/>
          <w:sz w:val="20"/>
          <w:szCs w:val="20"/>
        </w:rPr>
      </w:pPr>
      <w:r>
        <w:rPr>
          <w:rFonts w:ascii="Arial" w:hAnsi="Arial" w:cs="Arial"/>
          <w:sz w:val="20"/>
          <w:szCs w:val="20"/>
        </w:rPr>
        <w:t>Jeżeli otwarcie ofert następuje przy użyciu systemu teleinformatycznego, w przypadku awarii tego systemu, która powoduje brak możliwości otwarcia ofert w terminie określonym przez Zamawiającego, otwarcie ofert następuje niezwłocznie po usunięciu awarii.</w:t>
      </w:r>
    </w:p>
    <w:p w:rsidR="00EA6BCE" w:rsidRPr="000C7661" w:rsidRDefault="00EA6BCE" w:rsidP="00E62AC5">
      <w:pPr>
        <w:numPr>
          <w:ilvl w:val="0"/>
          <w:numId w:val="11"/>
        </w:numPr>
        <w:tabs>
          <w:tab w:val="clear" w:pos="2340"/>
        </w:tabs>
        <w:spacing w:line="360" w:lineRule="auto"/>
        <w:ind w:left="426" w:hanging="426"/>
        <w:jc w:val="both"/>
        <w:rPr>
          <w:rFonts w:ascii="Arial" w:hAnsi="Arial" w:cs="Arial"/>
          <w:b/>
          <w:sz w:val="20"/>
          <w:szCs w:val="20"/>
        </w:rPr>
      </w:pPr>
      <w:r>
        <w:rPr>
          <w:rFonts w:ascii="Arial" w:hAnsi="Arial" w:cs="Arial"/>
          <w:sz w:val="20"/>
          <w:szCs w:val="20"/>
        </w:rPr>
        <w:t>Zamawiający poinformuje o zmianie terminu otwarcia ofert na stronie internetowej prowadzonego postępowania.</w:t>
      </w:r>
    </w:p>
    <w:p w:rsidR="00BA05B7" w:rsidRPr="000C7661" w:rsidRDefault="00710865" w:rsidP="00E62AC5">
      <w:pPr>
        <w:numPr>
          <w:ilvl w:val="0"/>
          <w:numId w:val="11"/>
        </w:numPr>
        <w:tabs>
          <w:tab w:val="clear" w:pos="2340"/>
        </w:tabs>
        <w:spacing w:line="360" w:lineRule="auto"/>
        <w:ind w:left="426" w:hanging="426"/>
        <w:jc w:val="both"/>
        <w:rPr>
          <w:rFonts w:ascii="Arial" w:hAnsi="Arial" w:cs="Arial"/>
          <w:b/>
          <w:sz w:val="20"/>
          <w:szCs w:val="20"/>
        </w:rPr>
      </w:pPr>
      <w:r>
        <w:rPr>
          <w:rFonts w:ascii="Arial" w:hAnsi="Arial" w:cs="Arial"/>
          <w:sz w:val="20"/>
          <w:szCs w:val="20"/>
        </w:rPr>
        <w:tab/>
      </w:r>
      <w:r w:rsidR="00115F5C" w:rsidRPr="000C7661">
        <w:rPr>
          <w:rFonts w:ascii="Arial" w:hAnsi="Arial" w:cs="Arial"/>
          <w:sz w:val="20"/>
          <w:szCs w:val="20"/>
        </w:rPr>
        <w:t xml:space="preserve">Najpóźniej przed otwarciem ofert, udostępnia się na stronie internetowej prowadzonego postępowania informację o kwocie, jaką zamierza się przeznaczyć na sfinansowanie zamówienia. </w:t>
      </w:r>
    </w:p>
    <w:p w:rsidR="00115F5C" w:rsidRPr="000C7661" w:rsidRDefault="00710865" w:rsidP="00E62AC5">
      <w:pPr>
        <w:numPr>
          <w:ilvl w:val="0"/>
          <w:numId w:val="11"/>
        </w:numPr>
        <w:tabs>
          <w:tab w:val="clear" w:pos="2340"/>
        </w:tabs>
        <w:spacing w:line="360" w:lineRule="auto"/>
        <w:ind w:left="426" w:hanging="426"/>
        <w:jc w:val="both"/>
        <w:rPr>
          <w:rFonts w:ascii="Arial" w:hAnsi="Arial" w:cs="Arial"/>
          <w:b/>
          <w:sz w:val="20"/>
          <w:szCs w:val="20"/>
        </w:rPr>
      </w:pPr>
      <w:r>
        <w:rPr>
          <w:rFonts w:ascii="Arial" w:hAnsi="Arial" w:cs="Arial"/>
          <w:sz w:val="20"/>
          <w:szCs w:val="20"/>
        </w:rPr>
        <w:tab/>
      </w:r>
      <w:r w:rsidR="00115F5C" w:rsidRPr="000C7661">
        <w:rPr>
          <w:rFonts w:ascii="Arial" w:hAnsi="Arial" w:cs="Arial"/>
          <w:sz w:val="20"/>
          <w:szCs w:val="20"/>
        </w:rPr>
        <w:t xml:space="preserve">Niezwłocznie po otwarciu ofert, udostępnia się na stronie internetowej prowadzonego postępowania informacje o: </w:t>
      </w:r>
    </w:p>
    <w:p w:rsidR="00115F5C" w:rsidRPr="000C7661" w:rsidRDefault="00115F5C" w:rsidP="00710865">
      <w:pPr>
        <w:spacing w:line="360" w:lineRule="auto"/>
        <w:ind w:left="826" w:hanging="395"/>
        <w:jc w:val="both"/>
        <w:rPr>
          <w:rFonts w:ascii="Arial" w:hAnsi="Arial" w:cs="Arial"/>
          <w:sz w:val="20"/>
          <w:szCs w:val="20"/>
        </w:rPr>
      </w:pPr>
      <w:r w:rsidRPr="000C7661">
        <w:rPr>
          <w:rFonts w:ascii="Arial" w:hAnsi="Arial" w:cs="Arial"/>
          <w:sz w:val="20"/>
          <w:szCs w:val="20"/>
        </w:rPr>
        <w:lastRenderedPageBreak/>
        <w:t>1)</w:t>
      </w:r>
      <w:r w:rsidRPr="000C7661">
        <w:rPr>
          <w:rFonts w:ascii="Arial" w:hAnsi="Arial" w:cs="Arial"/>
          <w:sz w:val="20"/>
          <w:szCs w:val="20"/>
        </w:rPr>
        <w:tab/>
        <w:t xml:space="preserve">nazwach albo imionach i nazwiskach oraz siedzibach lub miejscach prowadzonej działalności gospodarczej albo miejscach zamieszkania wykonawców, których oferty zostały otwarte; </w:t>
      </w:r>
    </w:p>
    <w:p w:rsidR="00115F5C" w:rsidRPr="000C7661" w:rsidRDefault="00115F5C" w:rsidP="00710865">
      <w:pPr>
        <w:spacing w:line="360" w:lineRule="auto"/>
        <w:ind w:left="826" w:hanging="395"/>
        <w:jc w:val="both"/>
        <w:rPr>
          <w:rFonts w:ascii="Arial" w:hAnsi="Arial" w:cs="Arial"/>
          <w:sz w:val="20"/>
          <w:szCs w:val="20"/>
        </w:rPr>
      </w:pPr>
      <w:r w:rsidRPr="000C7661">
        <w:rPr>
          <w:rFonts w:ascii="Arial" w:hAnsi="Arial" w:cs="Arial"/>
          <w:sz w:val="20"/>
          <w:szCs w:val="20"/>
        </w:rPr>
        <w:t>2)</w:t>
      </w:r>
      <w:r w:rsidRPr="000C7661">
        <w:rPr>
          <w:rFonts w:ascii="Arial" w:hAnsi="Arial" w:cs="Arial"/>
          <w:sz w:val="20"/>
          <w:szCs w:val="20"/>
        </w:rPr>
        <w:tab/>
        <w:t>cenach lub kosztach zawartych w ofertach.</w:t>
      </w:r>
    </w:p>
    <w:p w:rsidR="00080477" w:rsidRPr="000C7661" w:rsidRDefault="00927FE7" w:rsidP="005359EE">
      <w:pPr>
        <w:pStyle w:val="Akapitzlist"/>
        <w:numPr>
          <w:ilvl w:val="2"/>
          <w:numId w:val="7"/>
        </w:numPr>
        <w:tabs>
          <w:tab w:val="num" w:pos="142"/>
        </w:tabs>
        <w:spacing w:before="360" w:after="40" w:line="360" w:lineRule="auto"/>
        <w:ind w:left="283" w:hanging="567"/>
        <w:jc w:val="both"/>
        <w:rPr>
          <w:rFonts w:ascii="Arial" w:hAnsi="Arial" w:cs="Arial"/>
          <w:b/>
          <w:sz w:val="20"/>
          <w:szCs w:val="20"/>
        </w:rPr>
      </w:pPr>
      <w:r w:rsidRPr="000C7661">
        <w:rPr>
          <w:rFonts w:ascii="Arial" w:hAnsi="Arial" w:cs="Arial"/>
          <w:b/>
          <w:sz w:val="20"/>
          <w:szCs w:val="20"/>
        </w:rPr>
        <w:t>OPIS KRYTERIÓW</w:t>
      </w:r>
      <w:r w:rsidR="007660F9" w:rsidRPr="000C7661">
        <w:rPr>
          <w:rFonts w:ascii="Arial" w:hAnsi="Arial" w:cs="Arial"/>
          <w:b/>
          <w:sz w:val="20"/>
          <w:szCs w:val="20"/>
        </w:rPr>
        <w:t xml:space="preserve"> OCENY OFERT</w:t>
      </w:r>
      <w:r w:rsidRPr="000C7661">
        <w:rPr>
          <w:rFonts w:ascii="Arial" w:hAnsi="Arial" w:cs="Arial"/>
          <w:b/>
          <w:sz w:val="20"/>
          <w:szCs w:val="20"/>
        </w:rPr>
        <w:t xml:space="preserve">, WRAZ Z PODANIEM WAG TYCH </w:t>
      </w:r>
      <w:r w:rsidR="005B5095" w:rsidRPr="000C7661">
        <w:rPr>
          <w:rFonts w:ascii="Arial" w:hAnsi="Arial" w:cs="Arial"/>
          <w:b/>
          <w:sz w:val="20"/>
          <w:szCs w:val="20"/>
        </w:rPr>
        <w:t>KRYTERIÓW I SPOSOBU OCENY OFERT</w:t>
      </w:r>
    </w:p>
    <w:p w:rsidR="0073753E" w:rsidRPr="000C7661" w:rsidRDefault="00710865" w:rsidP="00E62AC5">
      <w:pPr>
        <w:pStyle w:val="Akapitzlist"/>
        <w:numPr>
          <w:ilvl w:val="0"/>
          <w:numId w:val="26"/>
        </w:numPr>
        <w:tabs>
          <w:tab w:val="clear" w:pos="1800"/>
        </w:tabs>
        <w:spacing w:before="240" w:line="360" w:lineRule="auto"/>
        <w:ind w:left="426" w:hanging="426"/>
        <w:jc w:val="both"/>
        <w:rPr>
          <w:rFonts w:ascii="Arial" w:hAnsi="Arial" w:cs="Arial"/>
          <w:sz w:val="20"/>
          <w:szCs w:val="20"/>
        </w:rPr>
      </w:pPr>
      <w:r>
        <w:rPr>
          <w:rFonts w:ascii="Arial" w:hAnsi="Arial" w:cs="Arial"/>
          <w:sz w:val="20"/>
          <w:szCs w:val="20"/>
        </w:rPr>
        <w:tab/>
      </w:r>
      <w:r w:rsidR="00D36AE2" w:rsidRPr="000C7661">
        <w:rPr>
          <w:rFonts w:ascii="Arial" w:hAnsi="Arial" w:cs="Arial"/>
          <w:sz w:val="20"/>
          <w:szCs w:val="20"/>
        </w:rPr>
        <w:t>Przy wyborze najkorzystniejszej oferty Zamawiający będzie się kierował następującymi kryteriami oceny ofert:</w:t>
      </w:r>
    </w:p>
    <w:p w:rsidR="00E84975" w:rsidRPr="000C7661" w:rsidRDefault="00710865" w:rsidP="001904A0">
      <w:pPr>
        <w:pStyle w:val="Akapitzlist"/>
        <w:numPr>
          <w:ilvl w:val="0"/>
          <w:numId w:val="31"/>
        </w:numPr>
        <w:spacing w:line="360" w:lineRule="auto"/>
        <w:ind w:left="924" w:hanging="476"/>
        <w:rPr>
          <w:rFonts w:ascii="Arial" w:hAnsi="Arial" w:cs="Arial"/>
          <w:sz w:val="20"/>
          <w:szCs w:val="20"/>
        </w:rPr>
      </w:pPr>
      <w:r>
        <w:rPr>
          <w:rFonts w:ascii="Arial" w:hAnsi="Arial" w:cs="Arial"/>
          <w:b/>
          <w:sz w:val="20"/>
          <w:szCs w:val="20"/>
        </w:rPr>
        <w:tab/>
      </w:r>
      <w:r w:rsidR="00D32541" w:rsidRPr="000C7661">
        <w:rPr>
          <w:rFonts w:ascii="Arial" w:hAnsi="Arial" w:cs="Arial"/>
          <w:b/>
          <w:sz w:val="20"/>
          <w:szCs w:val="20"/>
        </w:rPr>
        <w:t>Cena (C)</w:t>
      </w:r>
      <w:r w:rsidR="00EA6BCE">
        <w:rPr>
          <w:rFonts w:ascii="Arial" w:hAnsi="Arial" w:cs="Arial"/>
          <w:sz w:val="20"/>
          <w:szCs w:val="20"/>
        </w:rPr>
        <w:t xml:space="preserve"> – waga kryterium 60</w:t>
      </w:r>
      <w:r w:rsidR="00AB2709">
        <w:rPr>
          <w:rFonts w:ascii="Arial" w:hAnsi="Arial" w:cs="Arial"/>
          <w:sz w:val="20"/>
          <w:szCs w:val="20"/>
        </w:rPr>
        <w:t xml:space="preserve"> </w:t>
      </w:r>
      <w:r w:rsidR="00D36AE2" w:rsidRPr="000C7661">
        <w:rPr>
          <w:rFonts w:ascii="Arial" w:hAnsi="Arial" w:cs="Arial"/>
          <w:sz w:val="20"/>
          <w:szCs w:val="20"/>
        </w:rPr>
        <w:t>%;</w:t>
      </w:r>
    </w:p>
    <w:p w:rsidR="009D091E" w:rsidRPr="000C7661" w:rsidRDefault="00710865" w:rsidP="001904A0">
      <w:pPr>
        <w:pStyle w:val="Akapitzlist"/>
        <w:numPr>
          <w:ilvl w:val="0"/>
          <w:numId w:val="31"/>
        </w:numPr>
        <w:spacing w:line="360" w:lineRule="auto"/>
        <w:ind w:left="924" w:hanging="476"/>
        <w:rPr>
          <w:rFonts w:ascii="Arial" w:hAnsi="Arial" w:cs="Arial"/>
          <w:sz w:val="20"/>
          <w:szCs w:val="20"/>
        </w:rPr>
      </w:pPr>
      <w:r>
        <w:rPr>
          <w:rFonts w:ascii="Arial" w:hAnsi="Arial" w:cs="Arial"/>
          <w:b/>
          <w:sz w:val="20"/>
          <w:szCs w:val="20"/>
        </w:rPr>
        <w:tab/>
      </w:r>
      <w:r w:rsidR="00AB2709">
        <w:rPr>
          <w:rFonts w:ascii="Arial" w:hAnsi="Arial" w:cs="Arial"/>
          <w:b/>
          <w:sz w:val="20"/>
          <w:szCs w:val="20"/>
        </w:rPr>
        <w:t>Gwarancja</w:t>
      </w:r>
      <w:r w:rsidR="001E29ED">
        <w:rPr>
          <w:rFonts w:ascii="Arial" w:hAnsi="Arial" w:cs="Arial"/>
          <w:caps/>
          <w:sz w:val="20"/>
        </w:rPr>
        <w:t xml:space="preserve"> </w:t>
      </w:r>
      <w:r w:rsidR="00F17125" w:rsidRPr="000C7661">
        <w:rPr>
          <w:rFonts w:ascii="Arial" w:hAnsi="Arial" w:cs="Arial"/>
          <w:sz w:val="20"/>
          <w:szCs w:val="20"/>
        </w:rPr>
        <w:t xml:space="preserve">– waga kryterium </w:t>
      </w:r>
      <w:r w:rsidR="00AB2709">
        <w:rPr>
          <w:rFonts w:ascii="Arial" w:hAnsi="Arial" w:cs="Arial"/>
          <w:sz w:val="20"/>
          <w:szCs w:val="20"/>
        </w:rPr>
        <w:t xml:space="preserve">40 </w:t>
      </w:r>
      <w:r w:rsidR="00982C62" w:rsidRPr="000C7661">
        <w:rPr>
          <w:rFonts w:ascii="Arial" w:hAnsi="Arial" w:cs="Arial"/>
          <w:sz w:val="20"/>
          <w:szCs w:val="20"/>
        </w:rPr>
        <w:t>%.</w:t>
      </w:r>
    </w:p>
    <w:p w:rsidR="00D36AE2" w:rsidRPr="000C7661" w:rsidRDefault="00710865" w:rsidP="00E62AC5">
      <w:pPr>
        <w:pStyle w:val="Akapitzlist"/>
        <w:numPr>
          <w:ilvl w:val="0"/>
          <w:numId w:val="26"/>
        </w:numPr>
        <w:tabs>
          <w:tab w:val="clear" w:pos="1800"/>
        </w:tabs>
        <w:spacing w:before="240" w:line="360" w:lineRule="auto"/>
        <w:ind w:left="426" w:hanging="426"/>
        <w:jc w:val="both"/>
        <w:rPr>
          <w:rFonts w:ascii="Arial" w:hAnsi="Arial" w:cs="Arial"/>
          <w:sz w:val="20"/>
          <w:szCs w:val="20"/>
        </w:rPr>
      </w:pPr>
      <w:r>
        <w:rPr>
          <w:rFonts w:ascii="Arial" w:hAnsi="Arial" w:cs="Arial"/>
          <w:sz w:val="20"/>
          <w:szCs w:val="20"/>
        </w:rPr>
        <w:tab/>
      </w:r>
      <w:r w:rsidR="00D36AE2" w:rsidRPr="000C7661">
        <w:rPr>
          <w:rFonts w:ascii="Arial" w:hAnsi="Arial" w:cs="Arial"/>
          <w:sz w:val="20"/>
          <w:szCs w:val="20"/>
        </w:rPr>
        <w:t>Zasady oceny ofert w poszczególnych kryteriach:</w:t>
      </w:r>
    </w:p>
    <w:p w:rsidR="00A209DE" w:rsidRPr="000C7661" w:rsidRDefault="001E29ED" w:rsidP="001904A0">
      <w:pPr>
        <w:pStyle w:val="Akapitzlist"/>
        <w:numPr>
          <w:ilvl w:val="0"/>
          <w:numId w:val="32"/>
        </w:numPr>
        <w:spacing w:before="240" w:line="360" w:lineRule="auto"/>
        <w:ind w:left="910" w:hanging="484"/>
        <w:contextualSpacing/>
        <w:jc w:val="both"/>
        <w:rPr>
          <w:rFonts w:ascii="Arial" w:hAnsi="Arial" w:cs="Arial"/>
          <w:b/>
          <w:sz w:val="20"/>
          <w:szCs w:val="20"/>
        </w:rPr>
      </w:pPr>
      <w:r>
        <w:rPr>
          <w:rFonts w:ascii="Arial" w:hAnsi="Arial" w:cs="Arial"/>
          <w:b/>
          <w:sz w:val="20"/>
          <w:szCs w:val="20"/>
        </w:rPr>
        <w:tab/>
      </w:r>
      <w:r w:rsidR="00A209DE" w:rsidRPr="000C7661">
        <w:rPr>
          <w:rFonts w:ascii="Arial" w:hAnsi="Arial" w:cs="Arial"/>
          <w:b/>
          <w:sz w:val="20"/>
          <w:szCs w:val="20"/>
        </w:rPr>
        <w:t xml:space="preserve">Cena (C) – waga </w:t>
      </w:r>
      <w:r w:rsidR="00AB2709" w:rsidRPr="005514AB">
        <w:rPr>
          <w:rFonts w:ascii="Arial" w:hAnsi="Arial" w:cs="Arial"/>
          <w:b/>
          <w:sz w:val="20"/>
          <w:szCs w:val="20"/>
        </w:rPr>
        <w:t xml:space="preserve">60 </w:t>
      </w:r>
      <w:r w:rsidR="00A209DE" w:rsidRPr="005514AB">
        <w:rPr>
          <w:rFonts w:ascii="Arial" w:hAnsi="Arial" w:cs="Arial"/>
          <w:b/>
          <w:sz w:val="20"/>
          <w:szCs w:val="20"/>
        </w:rPr>
        <w:t>%</w:t>
      </w:r>
    </w:p>
    <w:p w:rsidR="00972413" w:rsidRPr="000C7661" w:rsidRDefault="00972413" w:rsidP="001E29ED">
      <w:pPr>
        <w:pStyle w:val="Akapitzlist"/>
        <w:spacing w:before="240" w:line="360" w:lineRule="auto"/>
        <w:ind w:left="2124"/>
        <w:jc w:val="both"/>
        <w:rPr>
          <w:rFonts w:ascii="Arial" w:hAnsi="Arial" w:cs="Arial"/>
          <w:b/>
          <w:sz w:val="20"/>
          <w:szCs w:val="20"/>
        </w:rPr>
      </w:pPr>
      <w:r w:rsidRPr="000C7661">
        <w:rPr>
          <w:rFonts w:ascii="Arial" w:hAnsi="Arial" w:cs="Arial"/>
          <w:b/>
          <w:sz w:val="20"/>
          <w:szCs w:val="20"/>
        </w:rPr>
        <w:t>cena najniższa brutto*</w:t>
      </w:r>
    </w:p>
    <w:p w:rsidR="00972413" w:rsidRPr="000C7661" w:rsidRDefault="00972413" w:rsidP="00637338">
      <w:pPr>
        <w:pStyle w:val="Akapitzlist"/>
        <w:spacing w:line="360" w:lineRule="auto"/>
        <w:ind w:left="1080"/>
        <w:jc w:val="both"/>
        <w:rPr>
          <w:rFonts w:ascii="Arial" w:hAnsi="Arial" w:cs="Arial"/>
          <w:sz w:val="20"/>
          <w:szCs w:val="20"/>
        </w:rPr>
      </w:pPr>
      <w:r w:rsidRPr="000C7661">
        <w:rPr>
          <w:rFonts w:ascii="Arial" w:hAnsi="Arial" w:cs="Arial"/>
          <w:b/>
          <w:sz w:val="20"/>
          <w:szCs w:val="20"/>
        </w:rPr>
        <w:t>C =</w:t>
      </w:r>
      <w:r w:rsidRPr="000C7661">
        <w:rPr>
          <w:rFonts w:ascii="Arial" w:hAnsi="Arial" w:cs="Arial"/>
          <w:sz w:val="20"/>
          <w:szCs w:val="20"/>
        </w:rPr>
        <w:t xml:space="preserve"> </w:t>
      </w:r>
      <w:r w:rsidRPr="000C7661">
        <w:rPr>
          <w:rFonts w:ascii="Arial" w:hAnsi="Arial" w:cs="Arial"/>
          <w:strike/>
          <w:sz w:val="20"/>
          <w:szCs w:val="20"/>
        </w:rPr>
        <w:t xml:space="preserve">------------------------------------------------ </w:t>
      </w:r>
      <w:r w:rsidRPr="000C7661">
        <w:rPr>
          <w:rFonts w:ascii="Arial" w:hAnsi="Arial" w:cs="Arial"/>
          <w:sz w:val="20"/>
          <w:szCs w:val="20"/>
        </w:rPr>
        <w:t xml:space="preserve">  </w:t>
      </w:r>
      <w:r w:rsidRPr="000C7661">
        <w:rPr>
          <w:rFonts w:ascii="Arial" w:hAnsi="Arial" w:cs="Arial"/>
          <w:b/>
          <w:sz w:val="20"/>
          <w:szCs w:val="20"/>
        </w:rPr>
        <w:t xml:space="preserve">x 100 </w:t>
      </w:r>
      <w:r w:rsidR="00F17125" w:rsidRPr="000C7661">
        <w:rPr>
          <w:rFonts w:ascii="Arial" w:hAnsi="Arial" w:cs="Arial"/>
          <w:b/>
          <w:sz w:val="20"/>
          <w:szCs w:val="20"/>
        </w:rPr>
        <w:t xml:space="preserve">pkt x </w:t>
      </w:r>
      <w:r w:rsidR="00AB2709" w:rsidRPr="00AB2709">
        <w:rPr>
          <w:rFonts w:ascii="Arial" w:hAnsi="Arial" w:cs="Arial"/>
          <w:b/>
          <w:sz w:val="20"/>
          <w:szCs w:val="20"/>
        </w:rPr>
        <w:t xml:space="preserve">60 </w:t>
      </w:r>
      <w:r w:rsidRPr="00AB2709">
        <w:rPr>
          <w:rFonts w:ascii="Arial" w:hAnsi="Arial" w:cs="Arial"/>
          <w:b/>
          <w:sz w:val="20"/>
          <w:szCs w:val="20"/>
        </w:rPr>
        <w:t>%</w:t>
      </w:r>
    </w:p>
    <w:p w:rsidR="00972413" w:rsidRPr="000C7661" w:rsidRDefault="00972413" w:rsidP="001E29ED">
      <w:pPr>
        <w:pStyle w:val="Akapitzlist"/>
        <w:spacing w:line="360" w:lineRule="auto"/>
        <w:ind w:left="1736"/>
        <w:jc w:val="both"/>
        <w:rPr>
          <w:rFonts w:ascii="Arial" w:hAnsi="Arial" w:cs="Arial"/>
          <w:b/>
          <w:sz w:val="20"/>
          <w:szCs w:val="20"/>
        </w:rPr>
      </w:pPr>
      <w:r w:rsidRPr="000C7661">
        <w:rPr>
          <w:rFonts w:ascii="Arial" w:hAnsi="Arial" w:cs="Arial"/>
          <w:b/>
          <w:sz w:val="20"/>
          <w:szCs w:val="20"/>
        </w:rPr>
        <w:t>cena oferty ocenianej brutto</w:t>
      </w:r>
    </w:p>
    <w:p w:rsidR="00972413" w:rsidRPr="001E29ED" w:rsidRDefault="00972413" w:rsidP="001E29ED">
      <w:pPr>
        <w:spacing w:before="240" w:line="360" w:lineRule="auto"/>
        <w:ind w:left="372" w:firstLine="708"/>
        <w:jc w:val="both"/>
        <w:rPr>
          <w:rFonts w:ascii="Arial" w:hAnsi="Arial" w:cs="Arial"/>
          <w:b/>
          <w:sz w:val="16"/>
          <w:szCs w:val="16"/>
        </w:rPr>
      </w:pPr>
      <w:r w:rsidRPr="001E29ED">
        <w:rPr>
          <w:rFonts w:ascii="Arial" w:hAnsi="Arial" w:cs="Arial"/>
          <w:b/>
          <w:sz w:val="16"/>
          <w:szCs w:val="16"/>
        </w:rPr>
        <w:t>* spośród wszystkich złożonych ofert niepodlegających odrzuceniu</w:t>
      </w:r>
    </w:p>
    <w:p w:rsidR="00972413" w:rsidRPr="000C7661" w:rsidRDefault="001E29ED" w:rsidP="001904A0">
      <w:pPr>
        <w:pStyle w:val="Akapitzlist"/>
        <w:numPr>
          <w:ilvl w:val="0"/>
          <w:numId w:val="33"/>
        </w:numPr>
        <w:spacing w:before="240" w:line="360" w:lineRule="auto"/>
        <w:ind w:left="1358" w:hanging="420"/>
        <w:contextualSpacing/>
        <w:jc w:val="both"/>
        <w:rPr>
          <w:rFonts w:ascii="Arial" w:hAnsi="Arial" w:cs="Arial"/>
          <w:sz w:val="20"/>
          <w:szCs w:val="20"/>
        </w:rPr>
      </w:pPr>
      <w:r>
        <w:rPr>
          <w:rFonts w:ascii="Arial" w:hAnsi="Arial" w:cs="Arial"/>
          <w:sz w:val="20"/>
          <w:szCs w:val="20"/>
        </w:rPr>
        <w:tab/>
      </w:r>
      <w:r w:rsidR="00972413" w:rsidRPr="000C7661">
        <w:rPr>
          <w:rFonts w:ascii="Arial" w:hAnsi="Arial" w:cs="Arial"/>
          <w:sz w:val="20"/>
          <w:szCs w:val="20"/>
        </w:rPr>
        <w:t>Podstawą przyznania punktów w kryterium „cena” będzie cena ofertowa brutto podana przez W</w:t>
      </w:r>
      <w:r w:rsidR="002A6710" w:rsidRPr="000C7661">
        <w:rPr>
          <w:rFonts w:ascii="Arial" w:hAnsi="Arial" w:cs="Arial"/>
          <w:sz w:val="20"/>
          <w:szCs w:val="20"/>
        </w:rPr>
        <w:t>ykonawcę w Formularzu Ofertowym.</w:t>
      </w:r>
    </w:p>
    <w:p w:rsidR="00AB2709" w:rsidRPr="00AB2709" w:rsidRDefault="001E29ED" w:rsidP="001904A0">
      <w:pPr>
        <w:pStyle w:val="Akapitzlist"/>
        <w:numPr>
          <w:ilvl w:val="0"/>
          <w:numId w:val="33"/>
        </w:numPr>
        <w:spacing w:line="360" w:lineRule="auto"/>
        <w:ind w:left="1358" w:hanging="420"/>
        <w:contextualSpacing/>
        <w:jc w:val="both"/>
        <w:rPr>
          <w:rFonts w:ascii="Arial" w:hAnsi="Arial" w:cs="Arial"/>
          <w:sz w:val="20"/>
          <w:szCs w:val="20"/>
        </w:rPr>
      </w:pPr>
      <w:r>
        <w:rPr>
          <w:rFonts w:ascii="Arial" w:hAnsi="Arial" w:cs="Arial"/>
          <w:sz w:val="20"/>
          <w:szCs w:val="20"/>
        </w:rPr>
        <w:tab/>
      </w:r>
      <w:r w:rsidR="00972413" w:rsidRPr="000C7661">
        <w:rPr>
          <w:rFonts w:ascii="Arial" w:hAnsi="Arial" w:cs="Arial"/>
          <w:sz w:val="20"/>
          <w:szCs w:val="20"/>
        </w:rPr>
        <w:t>Cena ofertowa brutto musi uwzględniać wszelkie koszty jakie Wykonawca poniesie w związku z realizacją przedmiotu zamówienia.</w:t>
      </w:r>
    </w:p>
    <w:p w:rsidR="00812443" w:rsidRDefault="001E29ED" w:rsidP="001904A0">
      <w:pPr>
        <w:pStyle w:val="Akapitzlist"/>
        <w:numPr>
          <w:ilvl w:val="0"/>
          <w:numId w:val="32"/>
        </w:numPr>
        <w:spacing w:line="360" w:lineRule="auto"/>
        <w:ind w:left="910" w:hanging="484"/>
        <w:contextualSpacing/>
        <w:jc w:val="both"/>
        <w:rPr>
          <w:rFonts w:ascii="Arial" w:hAnsi="Arial" w:cs="Arial"/>
          <w:b/>
          <w:sz w:val="20"/>
          <w:szCs w:val="20"/>
        </w:rPr>
      </w:pPr>
      <w:r>
        <w:rPr>
          <w:rFonts w:ascii="Arial" w:hAnsi="Arial" w:cs="Arial"/>
          <w:b/>
          <w:sz w:val="20"/>
          <w:szCs w:val="20"/>
        </w:rPr>
        <w:tab/>
      </w:r>
      <w:r w:rsidR="00AB2709" w:rsidRPr="00AB2709">
        <w:rPr>
          <w:rFonts w:ascii="Arial" w:hAnsi="Arial" w:cs="Arial"/>
          <w:b/>
          <w:sz w:val="20"/>
          <w:szCs w:val="20"/>
        </w:rPr>
        <w:t>Gwarancja</w:t>
      </w:r>
      <w:r w:rsidR="00F17125" w:rsidRPr="000C7661">
        <w:rPr>
          <w:rFonts w:ascii="Arial" w:hAnsi="Arial" w:cs="Arial"/>
          <w:b/>
          <w:sz w:val="20"/>
          <w:szCs w:val="20"/>
        </w:rPr>
        <w:t xml:space="preserve"> – waga </w:t>
      </w:r>
      <w:r w:rsidR="00AB2709" w:rsidRPr="00AB2709">
        <w:rPr>
          <w:rFonts w:ascii="Arial" w:hAnsi="Arial" w:cs="Arial"/>
          <w:b/>
          <w:sz w:val="20"/>
          <w:szCs w:val="20"/>
        </w:rPr>
        <w:t xml:space="preserve">40 </w:t>
      </w:r>
      <w:r w:rsidR="00972413" w:rsidRPr="00AB2709">
        <w:rPr>
          <w:rFonts w:ascii="Arial" w:hAnsi="Arial" w:cs="Arial"/>
          <w:b/>
          <w:sz w:val="20"/>
          <w:szCs w:val="20"/>
        </w:rPr>
        <w:t>%</w:t>
      </w:r>
    </w:p>
    <w:p w:rsidR="00CE5311" w:rsidRPr="000C7661" w:rsidRDefault="00CE5311" w:rsidP="00CE5311">
      <w:pPr>
        <w:pStyle w:val="Akapitzlist"/>
        <w:spacing w:line="360" w:lineRule="auto"/>
        <w:ind w:left="910"/>
        <w:contextualSpacing/>
        <w:jc w:val="both"/>
        <w:rPr>
          <w:rFonts w:ascii="Arial" w:hAnsi="Arial" w:cs="Arial"/>
          <w:b/>
          <w:sz w:val="20"/>
          <w:szCs w:val="20"/>
        </w:rPr>
      </w:pPr>
    </w:p>
    <w:p w:rsidR="00A209DE" w:rsidRDefault="00AB2709" w:rsidP="001E29ED">
      <w:pPr>
        <w:spacing w:line="360" w:lineRule="auto"/>
        <w:ind w:left="910"/>
        <w:jc w:val="both"/>
        <w:rPr>
          <w:rFonts w:ascii="Arial" w:hAnsi="Arial" w:cs="Arial"/>
          <w:sz w:val="20"/>
          <w:szCs w:val="20"/>
        </w:rPr>
      </w:pPr>
      <w:r>
        <w:rPr>
          <w:rFonts w:ascii="Arial" w:hAnsi="Arial" w:cs="Arial"/>
          <w:sz w:val="20"/>
          <w:szCs w:val="20"/>
        </w:rPr>
        <w:t xml:space="preserve">Kryterium Gwarancja będzie rozpatrywana na podstawie zadeklarowanego przez Wykonawcę okresu gwarancji w formularzu ofertowym. Okres gwarancji liczony będzie od dnia sporządzenia protokołu końcowego odbioru robót. Najkrótszy okres gwarancji </w:t>
      </w:r>
      <w:r w:rsidR="00CE5311">
        <w:rPr>
          <w:rFonts w:ascii="Arial" w:hAnsi="Arial" w:cs="Arial"/>
          <w:sz w:val="20"/>
          <w:szCs w:val="20"/>
        </w:rPr>
        <w:t xml:space="preserve">wymagany przez Zamawiającego </w:t>
      </w:r>
      <w:r>
        <w:rPr>
          <w:rFonts w:ascii="Arial" w:hAnsi="Arial" w:cs="Arial"/>
          <w:sz w:val="20"/>
          <w:szCs w:val="20"/>
        </w:rPr>
        <w:t xml:space="preserve">wynosi 24 miesiące. Najdłuższy okres gwarancji </w:t>
      </w:r>
      <w:r w:rsidR="00CE5311">
        <w:rPr>
          <w:rFonts w:ascii="Arial" w:hAnsi="Arial" w:cs="Arial"/>
          <w:sz w:val="20"/>
          <w:szCs w:val="20"/>
        </w:rPr>
        <w:t>wymagany przez Zamawiającego wynosi 60 miesięcy.</w:t>
      </w:r>
    </w:p>
    <w:p w:rsidR="0096623F" w:rsidRDefault="0096623F" w:rsidP="001E29ED">
      <w:pPr>
        <w:spacing w:line="360" w:lineRule="auto"/>
        <w:ind w:left="910"/>
        <w:jc w:val="both"/>
        <w:rPr>
          <w:rFonts w:ascii="Arial" w:hAnsi="Arial" w:cs="Arial"/>
          <w:sz w:val="20"/>
          <w:szCs w:val="20"/>
        </w:rPr>
      </w:pPr>
      <w:r>
        <w:rPr>
          <w:rFonts w:ascii="Arial" w:hAnsi="Arial" w:cs="Arial"/>
          <w:sz w:val="20"/>
          <w:szCs w:val="20"/>
        </w:rPr>
        <w:t>W kryterium „Gwarancja” uzyskać można maksymalnie 40 punktów, które to będą przyznawane w następujący sposób:</w:t>
      </w:r>
    </w:p>
    <w:p w:rsidR="0096623F" w:rsidRDefault="0096623F" w:rsidP="001904A0">
      <w:pPr>
        <w:pStyle w:val="Akapitzlist"/>
        <w:numPr>
          <w:ilvl w:val="0"/>
          <w:numId w:val="42"/>
        </w:numPr>
        <w:spacing w:line="360" w:lineRule="auto"/>
        <w:jc w:val="both"/>
        <w:rPr>
          <w:rFonts w:ascii="Arial" w:hAnsi="Arial" w:cs="Arial"/>
          <w:sz w:val="20"/>
          <w:szCs w:val="20"/>
        </w:rPr>
      </w:pPr>
      <w:r>
        <w:rPr>
          <w:rFonts w:ascii="Arial" w:hAnsi="Arial" w:cs="Arial"/>
          <w:sz w:val="20"/>
          <w:szCs w:val="20"/>
        </w:rPr>
        <w:t>24 miesiące – 10 punktów,</w:t>
      </w:r>
    </w:p>
    <w:p w:rsidR="0096623F" w:rsidRDefault="0096623F" w:rsidP="001904A0">
      <w:pPr>
        <w:pStyle w:val="Akapitzlist"/>
        <w:numPr>
          <w:ilvl w:val="0"/>
          <w:numId w:val="42"/>
        </w:numPr>
        <w:spacing w:line="360" w:lineRule="auto"/>
        <w:jc w:val="both"/>
        <w:rPr>
          <w:rFonts w:ascii="Arial" w:hAnsi="Arial" w:cs="Arial"/>
          <w:sz w:val="20"/>
          <w:szCs w:val="20"/>
        </w:rPr>
      </w:pPr>
      <w:r>
        <w:rPr>
          <w:rFonts w:ascii="Arial" w:hAnsi="Arial" w:cs="Arial"/>
          <w:sz w:val="20"/>
          <w:szCs w:val="20"/>
        </w:rPr>
        <w:t>36 miesięcy – 20 punktów,</w:t>
      </w:r>
    </w:p>
    <w:p w:rsidR="0096623F" w:rsidRDefault="0096623F" w:rsidP="001904A0">
      <w:pPr>
        <w:pStyle w:val="Akapitzlist"/>
        <w:numPr>
          <w:ilvl w:val="0"/>
          <w:numId w:val="42"/>
        </w:numPr>
        <w:spacing w:line="360" w:lineRule="auto"/>
        <w:jc w:val="both"/>
        <w:rPr>
          <w:rFonts w:ascii="Arial" w:hAnsi="Arial" w:cs="Arial"/>
          <w:sz w:val="20"/>
          <w:szCs w:val="20"/>
        </w:rPr>
      </w:pPr>
      <w:r>
        <w:rPr>
          <w:rFonts w:ascii="Arial" w:hAnsi="Arial" w:cs="Arial"/>
          <w:sz w:val="20"/>
          <w:szCs w:val="20"/>
        </w:rPr>
        <w:t>48 miesięcy – 30 punktów,</w:t>
      </w:r>
    </w:p>
    <w:p w:rsidR="0096623F" w:rsidRPr="0096623F" w:rsidRDefault="0096623F" w:rsidP="001904A0">
      <w:pPr>
        <w:pStyle w:val="Akapitzlist"/>
        <w:numPr>
          <w:ilvl w:val="0"/>
          <w:numId w:val="42"/>
        </w:numPr>
        <w:spacing w:line="360" w:lineRule="auto"/>
        <w:jc w:val="both"/>
        <w:rPr>
          <w:rFonts w:ascii="Arial" w:hAnsi="Arial" w:cs="Arial"/>
          <w:sz w:val="20"/>
          <w:szCs w:val="20"/>
        </w:rPr>
      </w:pPr>
      <w:r>
        <w:rPr>
          <w:rFonts w:ascii="Arial" w:hAnsi="Arial" w:cs="Arial"/>
          <w:sz w:val="20"/>
          <w:szCs w:val="20"/>
        </w:rPr>
        <w:t>60 miesięcy – 40 punktów.</w:t>
      </w:r>
    </w:p>
    <w:p w:rsidR="00CE5311" w:rsidRPr="000C7661" w:rsidRDefault="003F12A7" w:rsidP="001E29ED">
      <w:pPr>
        <w:spacing w:line="360" w:lineRule="auto"/>
        <w:ind w:left="910"/>
        <w:jc w:val="both"/>
        <w:rPr>
          <w:rFonts w:ascii="Arial" w:hAnsi="Arial" w:cs="Arial"/>
          <w:sz w:val="20"/>
          <w:szCs w:val="20"/>
        </w:rPr>
      </w:pPr>
      <w:r>
        <w:rPr>
          <w:rFonts w:ascii="Arial" w:hAnsi="Arial" w:cs="Arial"/>
          <w:sz w:val="20"/>
          <w:szCs w:val="20"/>
        </w:rPr>
        <w:t xml:space="preserve">Oferta Wykonawcy, który w formularzu ofertowym wskaże okres krótszy niż 24 miesiące zostanie odrzucona jako niezgodna z SWZ. </w:t>
      </w:r>
      <w:r w:rsidR="00C53DBD">
        <w:rPr>
          <w:rFonts w:ascii="Arial" w:hAnsi="Arial" w:cs="Arial"/>
          <w:sz w:val="20"/>
          <w:szCs w:val="20"/>
        </w:rPr>
        <w:t xml:space="preserve">W przypadku niewpisania przez Wykonawcę okresu gwarancji Zamawiający przyzna Wykonawcy 10 punktów, czyli odpowiednik ilości punktów za minimalny, wymagalny okres gwarancji, tj. 24 miesiące. </w:t>
      </w:r>
      <w:r>
        <w:rPr>
          <w:rFonts w:ascii="Arial" w:hAnsi="Arial" w:cs="Arial"/>
          <w:sz w:val="20"/>
          <w:szCs w:val="20"/>
        </w:rPr>
        <w:t xml:space="preserve">W przypadku </w:t>
      </w:r>
      <w:r>
        <w:rPr>
          <w:rFonts w:ascii="Arial" w:hAnsi="Arial" w:cs="Arial"/>
          <w:sz w:val="20"/>
          <w:szCs w:val="20"/>
        </w:rPr>
        <w:lastRenderedPageBreak/>
        <w:t xml:space="preserve">wskazania okresu gwarancji wynoszącego 60 miesięcy lub dłuższego niż 60 miesięcy Zamawiający przyzna maksymalną liczbę punktów w niniejszym kryterium, tj. 40 punktów. </w:t>
      </w:r>
    </w:p>
    <w:p w:rsidR="003B07CA" w:rsidRPr="000C7661" w:rsidRDefault="001E29ED" w:rsidP="00E62AC5">
      <w:pPr>
        <w:pStyle w:val="Akapitzlist"/>
        <w:numPr>
          <w:ilvl w:val="0"/>
          <w:numId w:val="26"/>
        </w:numPr>
        <w:tabs>
          <w:tab w:val="clear" w:pos="1800"/>
        </w:tabs>
        <w:spacing w:line="360" w:lineRule="auto"/>
        <w:ind w:left="448" w:hanging="426"/>
        <w:jc w:val="both"/>
        <w:rPr>
          <w:rFonts w:ascii="Arial" w:hAnsi="Arial" w:cs="Arial"/>
          <w:sz w:val="20"/>
          <w:szCs w:val="20"/>
        </w:rPr>
      </w:pPr>
      <w:r>
        <w:rPr>
          <w:rFonts w:ascii="Arial" w:hAnsi="Arial" w:cs="Arial"/>
          <w:sz w:val="20"/>
          <w:szCs w:val="20"/>
        </w:rPr>
        <w:tab/>
      </w:r>
      <w:r w:rsidR="00A209DE" w:rsidRPr="000C7661">
        <w:rPr>
          <w:rFonts w:ascii="Arial" w:hAnsi="Arial" w:cs="Arial"/>
          <w:sz w:val="20"/>
          <w:szCs w:val="20"/>
        </w:rPr>
        <w:t>Punktacja przyznawana ofertom w poszczególnych kryteriach oceny ofert będzie liczona z dokładnością do dwóch miejsc po przecinku, zgodnie z zasadami arytmetyki.</w:t>
      </w:r>
    </w:p>
    <w:p w:rsidR="00DE2294" w:rsidRPr="000C7661" w:rsidRDefault="001E29ED" w:rsidP="00E62AC5">
      <w:pPr>
        <w:pStyle w:val="Akapitzlist"/>
        <w:numPr>
          <w:ilvl w:val="0"/>
          <w:numId w:val="26"/>
        </w:numPr>
        <w:tabs>
          <w:tab w:val="clear" w:pos="1800"/>
        </w:tabs>
        <w:spacing w:line="360" w:lineRule="auto"/>
        <w:ind w:left="448" w:hanging="426"/>
        <w:jc w:val="both"/>
        <w:rPr>
          <w:rFonts w:ascii="Arial" w:hAnsi="Arial" w:cs="Arial"/>
          <w:sz w:val="20"/>
          <w:szCs w:val="20"/>
        </w:rPr>
      </w:pPr>
      <w:r>
        <w:rPr>
          <w:rFonts w:ascii="Arial" w:hAnsi="Arial" w:cs="Arial"/>
          <w:sz w:val="20"/>
          <w:szCs w:val="20"/>
        </w:rPr>
        <w:tab/>
      </w:r>
      <w:r w:rsidR="00DE2294" w:rsidRPr="000C7661">
        <w:rPr>
          <w:rFonts w:ascii="Arial" w:hAnsi="Arial" w:cs="Arial"/>
          <w:sz w:val="20"/>
          <w:szCs w:val="20"/>
        </w:rPr>
        <w:t>W toku badania i oceny ofert Zamawiający może żądać od Wykonawcy wyjaśnień dotyczących treści złożonej oferty, w tym zaoferowanej ceny.</w:t>
      </w:r>
    </w:p>
    <w:p w:rsidR="004C33E9" w:rsidRPr="000C7661" w:rsidRDefault="001E29ED" w:rsidP="00E62AC5">
      <w:pPr>
        <w:pStyle w:val="Akapitzlist"/>
        <w:numPr>
          <w:ilvl w:val="0"/>
          <w:numId w:val="26"/>
        </w:numPr>
        <w:tabs>
          <w:tab w:val="clear" w:pos="1800"/>
        </w:tabs>
        <w:spacing w:line="360" w:lineRule="auto"/>
        <w:ind w:left="448" w:hanging="426"/>
        <w:jc w:val="both"/>
        <w:rPr>
          <w:rFonts w:ascii="Arial" w:hAnsi="Arial" w:cs="Arial"/>
          <w:sz w:val="20"/>
          <w:szCs w:val="20"/>
        </w:rPr>
      </w:pPr>
      <w:r>
        <w:rPr>
          <w:rFonts w:ascii="Arial" w:hAnsi="Arial" w:cs="Arial"/>
          <w:sz w:val="20"/>
          <w:szCs w:val="20"/>
        </w:rPr>
        <w:tab/>
      </w:r>
      <w:r w:rsidR="00DE2294" w:rsidRPr="000C7661">
        <w:rPr>
          <w:rFonts w:ascii="Arial" w:hAnsi="Arial" w:cs="Arial"/>
          <w:sz w:val="20"/>
          <w:szCs w:val="20"/>
        </w:rPr>
        <w:t>Zamawiający udzieli zamówienia Wykonawcy, którego oferta zostanie uznana za najkorzystniejszą.</w:t>
      </w:r>
    </w:p>
    <w:p w:rsidR="00552FBA" w:rsidRPr="000C7661" w:rsidRDefault="00D8710C"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rPr>
      </w:pPr>
      <w:r w:rsidRPr="00C54A96">
        <w:rPr>
          <w:rFonts w:ascii="Arial" w:hAnsi="Arial" w:cs="Arial"/>
          <w:b/>
          <w:bCs/>
          <w:sz w:val="20"/>
          <w:szCs w:val="20"/>
        </w:rPr>
        <w:t>INFORMACJE</w:t>
      </w:r>
      <w:r w:rsidRPr="000C7661">
        <w:rPr>
          <w:rFonts w:ascii="Arial" w:hAnsi="Arial" w:cs="Arial"/>
          <w:b/>
          <w:sz w:val="20"/>
          <w:szCs w:val="20"/>
        </w:rPr>
        <w:t xml:space="preserve"> O FORMALNOŚCIACH, JAKIE POWINNY BYĆ DOPEŁNIONE PO WYBORZE OFERTY W CELU ZAWARCIA UMOWY W</w:t>
      </w:r>
      <w:r w:rsidR="005B5095" w:rsidRPr="000C7661">
        <w:rPr>
          <w:rFonts w:ascii="Arial" w:hAnsi="Arial" w:cs="Arial"/>
          <w:b/>
          <w:sz w:val="20"/>
          <w:szCs w:val="20"/>
        </w:rPr>
        <w:t> SPRAWIE ZAMÓWIENIA PUBLICZNEGO</w:t>
      </w:r>
    </w:p>
    <w:p w:rsidR="00EC2888" w:rsidRPr="000C7661" w:rsidRDefault="001E29ED" w:rsidP="00E62AC5">
      <w:pPr>
        <w:numPr>
          <w:ilvl w:val="0"/>
          <w:numId w:val="8"/>
        </w:numPr>
        <w:tabs>
          <w:tab w:val="clear" w:pos="1800"/>
        </w:tabs>
        <w:spacing w:before="240" w:line="360" w:lineRule="auto"/>
        <w:ind w:left="462" w:hanging="426"/>
        <w:jc w:val="both"/>
        <w:rPr>
          <w:rFonts w:ascii="Arial" w:hAnsi="Arial" w:cs="Arial"/>
          <w:sz w:val="20"/>
          <w:szCs w:val="20"/>
        </w:rPr>
      </w:pPr>
      <w:r>
        <w:rPr>
          <w:rFonts w:ascii="Arial" w:hAnsi="Arial" w:cs="Arial"/>
          <w:sz w:val="20"/>
          <w:szCs w:val="20"/>
        </w:rPr>
        <w:tab/>
      </w:r>
      <w:r w:rsidR="00EC2888" w:rsidRPr="000C7661">
        <w:rPr>
          <w:rFonts w:ascii="Arial" w:hAnsi="Arial" w:cs="Arial"/>
          <w:sz w:val="20"/>
          <w:szCs w:val="20"/>
        </w:rPr>
        <w:t>Zamawiający zawiera umowę w sprawie zamówienia publicznego w terminie nie krótszym niż 5 dni od dnia przesłania zawiadomienia o wyborze najkorzystniejszej oferty.</w:t>
      </w:r>
    </w:p>
    <w:p w:rsidR="00EC2888" w:rsidRPr="000C7661" w:rsidRDefault="001E29ED" w:rsidP="00E62AC5">
      <w:pPr>
        <w:numPr>
          <w:ilvl w:val="0"/>
          <w:numId w:val="8"/>
        </w:numPr>
        <w:tabs>
          <w:tab w:val="clear" w:pos="1800"/>
        </w:tabs>
        <w:spacing w:line="360" w:lineRule="auto"/>
        <w:ind w:left="462" w:hanging="426"/>
        <w:jc w:val="both"/>
        <w:rPr>
          <w:rFonts w:ascii="Arial" w:hAnsi="Arial" w:cs="Arial"/>
          <w:sz w:val="20"/>
          <w:szCs w:val="20"/>
        </w:rPr>
      </w:pPr>
      <w:r>
        <w:rPr>
          <w:rFonts w:ascii="Arial" w:hAnsi="Arial" w:cs="Arial"/>
          <w:sz w:val="20"/>
          <w:szCs w:val="20"/>
        </w:rPr>
        <w:tab/>
      </w:r>
      <w:r w:rsidR="00EC2888" w:rsidRPr="000C7661">
        <w:rPr>
          <w:rFonts w:ascii="Arial" w:hAnsi="Arial" w:cs="Arial"/>
          <w:sz w:val="20"/>
          <w:szCs w:val="20"/>
        </w:rPr>
        <w:t xml:space="preserve">Zamawiający może zawrzeć umowę w sprawie zamówienia publicznego przed upływem terminu, o którym mowa w ust. 1, jeżeli </w:t>
      </w:r>
      <w:r w:rsidR="00EC2888" w:rsidRPr="000C7661">
        <w:rPr>
          <w:rFonts w:ascii="Arial" w:hAnsi="Arial" w:cs="Arial"/>
          <w:sz w:val="20"/>
          <w:szCs w:val="20"/>
        </w:rPr>
        <w:tab/>
        <w:t>w postępowaniu o udzielenie zamówienia prowadzonym w trybie</w:t>
      </w:r>
      <w:r w:rsidR="00EC2888" w:rsidRPr="000C7661">
        <w:rPr>
          <w:rFonts w:ascii="Arial" w:hAnsi="Arial" w:cs="Arial"/>
          <w:sz w:val="20"/>
          <w:szCs w:val="20"/>
        </w:rPr>
        <w:tab/>
        <w:t>podstawowym złożono tylko jedną ofertę.</w:t>
      </w:r>
    </w:p>
    <w:p w:rsidR="00DE2294" w:rsidRDefault="001E29ED" w:rsidP="00E62AC5">
      <w:pPr>
        <w:numPr>
          <w:ilvl w:val="0"/>
          <w:numId w:val="8"/>
        </w:numPr>
        <w:tabs>
          <w:tab w:val="clear" w:pos="1800"/>
        </w:tabs>
        <w:spacing w:line="360" w:lineRule="auto"/>
        <w:ind w:left="462" w:hanging="426"/>
        <w:jc w:val="both"/>
        <w:rPr>
          <w:rFonts w:ascii="Arial" w:hAnsi="Arial" w:cs="Arial"/>
          <w:sz w:val="20"/>
          <w:szCs w:val="20"/>
        </w:rPr>
      </w:pPr>
      <w:r>
        <w:rPr>
          <w:rFonts w:ascii="Arial" w:hAnsi="Arial" w:cs="Arial"/>
          <w:sz w:val="20"/>
          <w:szCs w:val="20"/>
        </w:rPr>
        <w:tab/>
      </w:r>
      <w:r w:rsidR="00DE2294" w:rsidRPr="000C7661">
        <w:rPr>
          <w:rFonts w:ascii="Arial" w:hAnsi="Arial" w:cs="Arial"/>
          <w:sz w:val="20"/>
          <w:szCs w:val="20"/>
        </w:rPr>
        <w:t>Wykonawca, którego oferta zostanie uznana za najkorzystniejszą, będzie zobowiązany przed podpisaniem umowy do</w:t>
      </w:r>
      <w:r w:rsidR="00FD5C82" w:rsidRPr="000C7661">
        <w:rPr>
          <w:rFonts w:ascii="Arial" w:hAnsi="Arial" w:cs="Arial"/>
          <w:sz w:val="20"/>
          <w:szCs w:val="20"/>
        </w:rPr>
        <w:t xml:space="preserve"> </w:t>
      </w:r>
      <w:r w:rsidR="00DE2294" w:rsidRPr="000C7661">
        <w:rPr>
          <w:rFonts w:ascii="Arial" w:hAnsi="Arial" w:cs="Arial"/>
          <w:sz w:val="20"/>
          <w:szCs w:val="20"/>
        </w:rPr>
        <w:t>wniesienia zabezpiecz</w:t>
      </w:r>
      <w:r w:rsidR="00B81BF1" w:rsidRPr="000C7661">
        <w:rPr>
          <w:rFonts w:ascii="Arial" w:hAnsi="Arial" w:cs="Arial"/>
          <w:sz w:val="20"/>
          <w:szCs w:val="20"/>
        </w:rPr>
        <w:t>enia należytego wykonania umowy</w:t>
      </w:r>
      <w:r w:rsidR="00BD1389" w:rsidRPr="000C7661">
        <w:rPr>
          <w:rFonts w:ascii="Arial" w:hAnsi="Arial" w:cs="Arial"/>
          <w:sz w:val="20"/>
          <w:szCs w:val="20"/>
        </w:rPr>
        <w:t xml:space="preserve"> w</w:t>
      </w:r>
      <w:r w:rsidR="00DE2294" w:rsidRPr="000C7661">
        <w:rPr>
          <w:rFonts w:ascii="Arial" w:hAnsi="Arial" w:cs="Arial"/>
          <w:sz w:val="20"/>
          <w:szCs w:val="20"/>
        </w:rPr>
        <w:t xml:space="preserve"> wysokości i formie określonej w Rozdziale </w:t>
      </w:r>
      <w:r w:rsidR="00972413" w:rsidRPr="000C7661">
        <w:rPr>
          <w:rFonts w:ascii="Arial" w:hAnsi="Arial" w:cs="Arial"/>
          <w:sz w:val="20"/>
          <w:szCs w:val="20"/>
        </w:rPr>
        <w:t>X</w:t>
      </w:r>
      <w:r w:rsidR="00164E83" w:rsidRPr="000C7661">
        <w:rPr>
          <w:rFonts w:ascii="Arial" w:hAnsi="Arial" w:cs="Arial"/>
          <w:sz w:val="20"/>
          <w:szCs w:val="20"/>
        </w:rPr>
        <w:t>X</w:t>
      </w:r>
      <w:r w:rsidR="00EC2888" w:rsidRPr="000C7661">
        <w:rPr>
          <w:rFonts w:ascii="Arial" w:hAnsi="Arial" w:cs="Arial"/>
          <w:sz w:val="20"/>
          <w:szCs w:val="20"/>
        </w:rPr>
        <w:t xml:space="preserve"> S</w:t>
      </w:r>
      <w:r w:rsidR="00FD5C82" w:rsidRPr="000C7661">
        <w:rPr>
          <w:rFonts w:ascii="Arial" w:hAnsi="Arial" w:cs="Arial"/>
          <w:sz w:val="20"/>
          <w:szCs w:val="20"/>
        </w:rPr>
        <w:t>WZ.</w:t>
      </w:r>
    </w:p>
    <w:p w:rsidR="00FB48F6" w:rsidRPr="00F32088" w:rsidRDefault="00FB48F6" w:rsidP="00E62AC5">
      <w:pPr>
        <w:numPr>
          <w:ilvl w:val="0"/>
          <w:numId w:val="8"/>
        </w:numPr>
        <w:tabs>
          <w:tab w:val="clear" w:pos="1800"/>
        </w:tabs>
        <w:spacing w:line="360" w:lineRule="auto"/>
        <w:ind w:left="462" w:hanging="426"/>
        <w:jc w:val="both"/>
        <w:rPr>
          <w:rFonts w:ascii="Arial" w:hAnsi="Arial" w:cs="Arial"/>
          <w:sz w:val="20"/>
          <w:szCs w:val="20"/>
        </w:rPr>
      </w:pPr>
      <w:r w:rsidRPr="00F32088">
        <w:rPr>
          <w:rFonts w:ascii="Arial" w:hAnsi="Arial" w:cs="Arial"/>
          <w:sz w:val="20"/>
          <w:szCs w:val="20"/>
        </w:rPr>
        <w:t>Wykonawca, którego oferta zostanie uznana za najkorzystniejszą, będzie zobowiązany przed podpisaniem umowy do przedłożenia Zamawiającemu do akceptacji harmonogramu rzeczowo-finansowego. Harmonogram ten będzie stanowił załącznik do umowy.</w:t>
      </w:r>
    </w:p>
    <w:p w:rsidR="00552FBA" w:rsidRPr="000C7661" w:rsidRDefault="001E29ED" w:rsidP="00E62AC5">
      <w:pPr>
        <w:numPr>
          <w:ilvl w:val="0"/>
          <w:numId w:val="8"/>
        </w:numPr>
        <w:tabs>
          <w:tab w:val="clear" w:pos="1800"/>
        </w:tabs>
        <w:spacing w:line="360" w:lineRule="auto"/>
        <w:ind w:left="462" w:hanging="426"/>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 xml:space="preserve">W przypadku wyboru oferty złożonej przez Wykonawców wspólnie ubiegających się o udzielenie zamówienia Zamawiający </w:t>
      </w:r>
      <w:r w:rsidR="001D28CC" w:rsidRPr="000C7661">
        <w:rPr>
          <w:rFonts w:ascii="Arial" w:hAnsi="Arial" w:cs="Arial"/>
          <w:sz w:val="20"/>
          <w:szCs w:val="20"/>
        </w:rPr>
        <w:t>zastrzega sobie prawo żądania przed zawarciem umowy w sprawie zamówienia publicznego umowy regulującej współpracę tych Wykonawców.</w:t>
      </w:r>
    </w:p>
    <w:p w:rsidR="00552FBA" w:rsidRPr="000C7661" w:rsidRDefault="001E29ED" w:rsidP="00E62AC5">
      <w:pPr>
        <w:numPr>
          <w:ilvl w:val="0"/>
          <w:numId w:val="8"/>
        </w:numPr>
        <w:tabs>
          <w:tab w:val="clear" w:pos="1800"/>
        </w:tabs>
        <w:spacing w:line="360" w:lineRule="auto"/>
        <w:ind w:left="462" w:hanging="426"/>
        <w:jc w:val="both"/>
        <w:rPr>
          <w:rFonts w:ascii="Arial" w:hAnsi="Arial" w:cs="Arial"/>
          <w:sz w:val="20"/>
          <w:szCs w:val="20"/>
        </w:rPr>
      </w:pPr>
      <w:r>
        <w:rPr>
          <w:rFonts w:ascii="Arial" w:hAnsi="Arial" w:cs="Arial"/>
          <w:sz w:val="20"/>
          <w:szCs w:val="20"/>
        </w:rPr>
        <w:tab/>
      </w:r>
      <w:r w:rsidR="00DE2294" w:rsidRPr="000C7661">
        <w:rPr>
          <w:rFonts w:ascii="Arial" w:hAnsi="Arial" w:cs="Arial"/>
          <w:sz w:val="20"/>
          <w:szCs w:val="20"/>
        </w:rPr>
        <w:t xml:space="preserve">Wykonawca będzie zobowiązany do podpisania umowy w miejscu i </w:t>
      </w:r>
      <w:r w:rsidR="00C83BC8" w:rsidRPr="000C7661">
        <w:rPr>
          <w:rFonts w:ascii="Arial" w:hAnsi="Arial" w:cs="Arial"/>
          <w:sz w:val="20"/>
          <w:szCs w:val="20"/>
        </w:rPr>
        <w:t>terminie</w:t>
      </w:r>
      <w:r w:rsidR="00DE2294" w:rsidRPr="000C7661">
        <w:rPr>
          <w:rFonts w:ascii="Arial" w:hAnsi="Arial" w:cs="Arial"/>
          <w:sz w:val="20"/>
          <w:szCs w:val="20"/>
        </w:rPr>
        <w:t xml:space="preserve"> wskazanym przez Zamawiającego.</w:t>
      </w:r>
    </w:p>
    <w:p w:rsidR="00552FBA" w:rsidRPr="000C7661" w:rsidRDefault="00D8710C"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rPr>
      </w:pPr>
      <w:r w:rsidRPr="00C54A96">
        <w:rPr>
          <w:rFonts w:ascii="Arial" w:hAnsi="Arial" w:cs="Arial"/>
          <w:b/>
          <w:bCs/>
          <w:sz w:val="20"/>
          <w:szCs w:val="20"/>
        </w:rPr>
        <w:t>WYMAGANIA</w:t>
      </w:r>
      <w:r w:rsidRPr="000C7661">
        <w:rPr>
          <w:rFonts w:ascii="Arial" w:hAnsi="Arial" w:cs="Arial"/>
          <w:b/>
          <w:sz w:val="20"/>
          <w:szCs w:val="20"/>
        </w:rPr>
        <w:t xml:space="preserve"> DOTYCZĄCE ZABEZPIECZ</w:t>
      </w:r>
      <w:r w:rsidR="005B5095" w:rsidRPr="000C7661">
        <w:rPr>
          <w:rFonts w:ascii="Arial" w:hAnsi="Arial" w:cs="Arial"/>
          <w:b/>
          <w:sz w:val="20"/>
          <w:szCs w:val="20"/>
        </w:rPr>
        <w:t>ENIA NALEŻYTEGO WYKONANIA UMOWY</w:t>
      </w:r>
    </w:p>
    <w:p w:rsidR="003F12A7" w:rsidRDefault="003F12A7" w:rsidP="00DB3C8B">
      <w:pPr>
        <w:pStyle w:val="Akapitzlist"/>
        <w:numPr>
          <w:ilvl w:val="3"/>
          <w:numId w:val="7"/>
        </w:numPr>
        <w:tabs>
          <w:tab w:val="clear" w:pos="2880"/>
        </w:tabs>
        <w:spacing w:line="360" w:lineRule="auto"/>
        <w:ind w:left="426" w:hanging="426"/>
        <w:jc w:val="both"/>
        <w:rPr>
          <w:rFonts w:ascii="Arial" w:hAnsi="Arial" w:cs="Arial"/>
          <w:sz w:val="20"/>
          <w:szCs w:val="20"/>
        </w:rPr>
      </w:pPr>
      <w:r w:rsidRPr="003F12A7">
        <w:rPr>
          <w:rFonts w:ascii="Arial" w:hAnsi="Arial" w:cs="Arial"/>
          <w:sz w:val="20"/>
          <w:szCs w:val="20"/>
        </w:rPr>
        <w:t>Zamawiający przewiduje wniesienie zabezpieczenia należytego wykonania umowy. Wykonawca, którego oferta zostanie wybrana, zobowiązany jest do wniesienia zabezpieczenia należytego wykonania umowy najpóźniej przed terminem podpisania umowy wyznaczonym przez Zamawiającego, w wysokości 5 % ceny ofertowej brutto, w jednej z następujących form</w:t>
      </w:r>
      <w:r>
        <w:rPr>
          <w:rFonts w:ascii="Arial" w:hAnsi="Arial" w:cs="Arial"/>
          <w:sz w:val="20"/>
          <w:szCs w:val="20"/>
        </w:rPr>
        <w:t>:</w:t>
      </w:r>
    </w:p>
    <w:p w:rsidR="003F12A7" w:rsidRDefault="00DB3C8B" w:rsidP="00DB3C8B">
      <w:pPr>
        <w:pStyle w:val="Akapitzlist"/>
        <w:numPr>
          <w:ilvl w:val="4"/>
          <w:numId w:val="7"/>
        </w:numPr>
        <w:tabs>
          <w:tab w:val="clear" w:pos="3600"/>
          <w:tab w:val="num" w:pos="851"/>
        </w:tabs>
        <w:spacing w:line="360" w:lineRule="auto"/>
        <w:ind w:hanging="3174"/>
        <w:jc w:val="both"/>
        <w:rPr>
          <w:rFonts w:ascii="Arial" w:hAnsi="Arial" w:cs="Arial"/>
          <w:sz w:val="20"/>
          <w:szCs w:val="20"/>
        </w:rPr>
      </w:pPr>
      <w:r w:rsidRPr="00DB3C8B">
        <w:rPr>
          <w:rFonts w:ascii="Arial" w:hAnsi="Arial" w:cs="Arial"/>
          <w:sz w:val="20"/>
          <w:szCs w:val="20"/>
        </w:rPr>
        <w:t>pieniądzu, (tylko przelewem na rachunek bankowy wskazany przez Zamawiającego),</w:t>
      </w:r>
    </w:p>
    <w:p w:rsidR="00DB3C8B" w:rsidRPr="00DB3C8B" w:rsidRDefault="00DB3C8B" w:rsidP="00DB3C8B">
      <w:pPr>
        <w:pStyle w:val="Akapitzlist"/>
        <w:numPr>
          <w:ilvl w:val="4"/>
          <w:numId w:val="7"/>
        </w:numPr>
        <w:tabs>
          <w:tab w:val="clear" w:pos="3600"/>
          <w:tab w:val="num" w:pos="851"/>
        </w:tabs>
        <w:spacing w:line="360" w:lineRule="auto"/>
        <w:ind w:left="851" w:hanging="425"/>
        <w:jc w:val="both"/>
        <w:rPr>
          <w:rFonts w:ascii="Arial" w:hAnsi="Arial" w:cs="Arial"/>
          <w:sz w:val="20"/>
          <w:szCs w:val="20"/>
        </w:rPr>
      </w:pPr>
      <w:r w:rsidRPr="00DB3C8B">
        <w:rPr>
          <w:rFonts w:ascii="Arial" w:hAnsi="Arial" w:cs="Arial"/>
          <w:sz w:val="20"/>
          <w:szCs w:val="20"/>
        </w:rPr>
        <w:t xml:space="preserve">poręczeniach bankowych lub poręczeniach spółdzielczej kasy oszczędnościowo - kredytowej, z tym że poręczenie kasy jest zawsze zobowiązaniem pieniężnym, </w:t>
      </w:r>
    </w:p>
    <w:p w:rsidR="00DB3C8B" w:rsidRPr="00DB3C8B" w:rsidRDefault="00DB3C8B" w:rsidP="00DB3C8B">
      <w:pPr>
        <w:pStyle w:val="Akapitzlist"/>
        <w:numPr>
          <w:ilvl w:val="4"/>
          <w:numId w:val="7"/>
        </w:numPr>
        <w:tabs>
          <w:tab w:val="clear" w:pos="3600"/>
          <w:tab w:val="num" w:pos="851"/>
        </w:tabs>
        <w:spacing w:line="360" w:lineRule="auto"/>
        <w:ind w:hanging="3174"/>
        <w:jc w:val="both"/>
        <w:rPr>
          <w:rFonts w:ascii="Arial" w:hAnsi="Arial" w:cs="Arial"/>
          <w:sz w:val="20"/>
          <w:szCs w:val="20"/>
        </w:rPr>
      </w:pPr>
      <w:r w:rsidRPr="00DB3C8B">
        <w:rPr>
          <w:rFonts w:ascii="Arial" w:hAnsi="Arial" w:cs="Arial"/>
          <w:sz w:val="20"/>
          <w:szCs w:val="20"/>
        </w:rPr>
        <w:t xml:space="preserve">gwarancjach bankowych, </w:t>
      </w:r>
    </w:p>
    <w:p w:rsidR="00DB3C8B" w:rsidRDefault="00DB3C8B" w:rsidP="00DB3C8B">
      <w:pPr>
        <w:pStyle w:val="Akapitzlist"/>
        <w:numPr>
          <w:ilvl w:val="4"/>
          <w:numId w:val="7"/>
        </w:numPr>
        <w:tabs>
          <w:tab w:val="clear" w:pos="3600"/>
          <w:tab w:val="num" w:pos="851"/>
        </w:tabs>
        <w:spacing w:line="360" w:lineRule="auto"/>
        <w:ind w:hanging="3174"/>
        <w:jc w:val="both"/>
        <w:rPr>
          <w:rFonts w:ascii="Arial" w:hAnsi="Arial" w:cs="Arial"/>
          <w:sz w:val="20"/>
          <w:szCs w:val="20"/>
        </w:rPr>
      </w:pPr>
      <w:r>
        <w:rPr>
          <w:rFonts w:ascii="Arial" w:hAnsi="Arial" w:cs="Arial"/>
          <w:sz w:val="20"/>
          <w:szCs w:val="20"/>
        </w:rPr>
        <w:t>gwarancjach ubezpieczeniowych,</w:t>
      </w:r>
    </w:p>
    <w:p w:rsidR="00DB3C8B" w:rsidRPr="00DB3C8B" w:rsidRDefault="00DB3C8B" w:rsidP="00DB3C8B">
      <w:pPr>
        <w:pStyle w:val="Akapitzlist"/>
        <w:numPr>
          <w:ilvl w:val="4"/>
          <w:numId w:val="7"/>
        </w:numPr>
        <w:tabs>
          <w:tab w:val="clear" w:pos="3600"/>
          <w:tab w:val="num" w:pos="851"/>
        </w:tabs>
        <w:spacing w:line="360" w:lineRule="auto"/>
        <w:ind w:left="851" w:hanging="425"/>
        <w:jc w:val="both"/>
        <w:rPr>
          <w:rFonts w:ascii="Arial" w:hAnsi="Arial" w:cs="Arial"/>
          <w:sz w:val="20"/>
          <w:szCs w:val="20"/>
        </w:rPr>
      </w:pPr>
      <w:r w:rsidRPr="00DB3C8B">
        <w:rPr>
          <w:rFonts w:ascii="Arial" w:hAnsi="Arial" w:cs="Arial"/>
          <w:sz w:val="20"/>
          <w:szCs w:val="20"/>
        </w:rPr>
        <w:t>poręczeniach udzielanych przez podmioty, o których mowa w art. 6 b ust. 5 pkt. 2 ustawy z dnia 9 listopada 2000 r. o utworzeniu Polskiej Agencji Rozwoju Przedsiębiorczości.</w:t>
      </w:r>
    </w:p>
    <w:p w:rsidR="003F12A7" w:rsidRDefault="00DB3C8B" w:rsidP="00DB3C8B">
      <w:pPr>
        <w:pStyle w:val="Akapitzlist"/>
        <w:numPr>
          <w:ilvl w:val="3"/>
          <w:numId w:val="7"/>
        </w:numPr>
        <w:tabs>
          <w:tab w:val="clear" w:pos="2880"/>
        </w:tabs>
        <w:spacing w:line="360" w:lineRule="auto"/>
        <w:ind w:left="426" w:hanging="426"/>
        <w:jc w:val="both"/>
        <w:rPr>
          <w:rFonts w:ascii="Arial" w:hAnsi="Arial" w:cs="Arial"/>
          <w:sz w:val="20"/>
          <w:szCs w:val="20"/>
        </w:rPr>
      </w:pPr>
      <w:r w:rsidRPr="00DB3C8B">
        <w:rPr>
          <w:rFonts w:ascii="Arial" w:hAnsi="Arial" w:cs="Arial"/>
          <w:sz w:val="20"/>
          <w:szCs w:val="20"/>
        </w:rPr>
        <w:lastRenderedPageBreak/>
        <w:t>Zabezpieczenie może być wnoszone również</w:t>
      </w:r>
      <w:r>
        <w:rPr>
          <w:rFonts w:ascii="Arial" w:hAnsi="Arial" w:cs="Arial"/>
          <w:sz w:val="20"/>
          <w:szCs w:val="20"/>
        </w:rPr>
        <w:t>:</w:t>
      </w:r>
    </w:p>
    <w:p w:rsidR="00DB3C8B" w:rsidRPr="00DB3C8B" w:rsidRDefault="00DB3C8B" w:rsidP="00DB3C8B">
      <w:pPr>
        <w:pStyle w:val="Akapitzlist"/>
        <w:numPr>
          <w:ilvl w:val="4"/>
          <w:numId w:val="7"/>
        </w:numPr>
        <w:tabs>
          <w:tab w:val="clear" w:pos="3600"/>
        </w:tabs>
        <w:spacing w:line="360" w:lineRule="auto"/>
        <w:ind w:left="851" w:hanging="425"/>
        <w:jc w:val="both"/>
        <w:rPr>
          <w:rFonts w:ascii="Arial" w:hAnsi="Arial" w:cs="Arial"/>
          <w:sz w:val="20"/>
          <w:szCs w:val="20"/>
        </w:rPr>
      </w:pPr>
      <w:r w:rsidRPr="00DB3C8B">
        <w:rPr>
          <w:rFonts w:ascii="Arial" w:hAnsi="Arial" w:cs="Arial"/>
          <w:sz w:val="20"/>
          <w:szCs w:val="20"/>
        </w:rPr>
        <w:t>w wekslach z poręczeniem wekslowym banku lub spółdzielczej kas</w:t>
      </w:r>
      <w:r>
        <w:rPr>
          <w:rFonts w:ascii="Arial" w:hAnsi="Arial" w:cs="Arial"/>
          <w:sz w:val="20"/>
          <w:szCs w:val="20"/>
        </w:rPr>
        <w:t>y oszczędnościowo-kredytowej,</w:t>
      </w:r>
    </w:p>
    <w:p w:rsidR="00DB3C8B" w:rsidRPr="00DB3C8B" w:rsidRDefault="00DB3C8B" w:rsidP="00DB3C8B">
      <w:pPr>
        <w:pStyle w:val="Akapitzlist"/>
        <w:numPr>
          <w:ilvl w:val="4"/>
          <w:numId w:val="7"/>
        </w:numPr>
        <w:tabs>
          <w:tab w:val="clear" w:pos="3600"/>
        </w:tabs>
        <w:spacing w:line="360" w:lineRule="auto"/>
        <w:ind w:left="851" w:hanging="425"/>
        <w:jc w:val="both"/>
        <w:rPr>
          <w:rFonts w:ascii="Arial" w:hAnsi="Arial" w:cs="Arial"/>
          <w:sz w:val="20"/>
          <w:szCs w:val="20"/>
        </w:rPr>
      </w:pPr>
      <w:r w:rsidRPr="00DB3C8B">
        <w:rPr>
          <w:rFonts w:ascii="Arial" w:hAnsi="Arial" w:cs="Arial"/>
          <w:sz w:val="20"/>
          <w:szCs w:val="20"/>
        </w:rPr>
        <w:t>przez ustanowienie zastawu na papierach wartościowych emitowanych przez Skarb Państwa lub jed</w:t>
      </w:r>
      <w:r>
        <w:rPr>
          <w:rFonts w:ascii="Arial" w:hAnsi="Arial" w:cs="Arial"/>
          <w:sz w:val="20"/>
          <w:szCs w:val="20"/>
        </w:rPr>
        <w:t>nostkę samorządu terytorialnego,</w:t>
      </w:r>
    </w:p>
    <w:p w:rsidR="00DB3C8B" w:rsidRDefault="00DB3C8B" w:rsidP="00DB3C8B">
      <w:pPr>
        <w:pStyle w:val="Akapitzlist"/>
        <w:numPr>
          <w:ilvl w:val="4"/>
          <w:numId w:val="7"/>
        </w:numPr>
        <w:tabs>
          <w:tab w:val="clear" w:pos="3600"/>
        </w:tabs>
        <w:spacing w:line="360" w:lineRule="auto"/>
        <w:ind w:left="851" w:hanging="425"/>
        <w:jc w:val="both"/>
        <w:rPr>
          <w:rFonts w:ascii="Arial" w:hAnsi="Arial" w:cs="Arial"/>
          <w:sz w:val="20"/>
          <w:szCs w:val="20"/>
        </w:rPr>
      </w:pPr>
      <w:r w:rsidRPr="00DB3C8B">
        <w:rPr>
          <w:rFonts w:ascii="Arial" w:hAnsi="Arial" w:cs="Arial"/>
          <w:sz w:val="20"/>
          <w:szCs w:val="20"/>
        </w:rPr>
        <w:t>przez ustanowienie zastawu rejestrowego na zasadach określonych w ustawie z dnia 6 grudnia 1996 r. o zastawie rejestrowym i rejestrze zastawów</w:t>
      </w:r>
      <w:r>
        <w:rPr>
          <w:rFonts w:ascii="Arial" w:hAnsi="Arial" w:cs="Arial"/>
          <w:sz w:val="20"/>
          <w:szCs w:val="20"/>
        </w:rPr>
        <w:t>.</w:t>
      </w:r>
    </w:p>
    <w:p w:rsidR="00DB3C8B" w:rsidRPr="00DB3C8B" w:rsidRDefault="00DB3C8B" w:rsidP="00010A02">
      <w:pPr>
        <w:pStyle w:val="Akapitzlist"/>
        <w:numPr>
          <w:ilvl w:val="3"/>
          <w:numId w:val="7"/>
        </w:numPr>
        <w:tabs>
          <w:tab w:val="clear" w:pos="2880"/>
          <w:tab w:val="num" w:pos="1985"/>
        </w:tabs>
        <w:spacing w:line="360" w:lineRule="auto"/>
        <w:ind w:left="426" w:hanging="426"/>
        <w:jc w:val="both"/>
        <w:rPr>
          <w:rFonts w:ascii="Arial" w:hAnsi="Arial" w:cs="Arial"/>
          <w:sz w:val="20"/>
          <w:szCs w:val="20"/>
        </w:rPr>
      </w:pPr>
      <w:r w:rsidRPr="00DB3C8B">
        <w:rPr>
          <w:rFonts w:ascii="Arial" w:hAnsi="Arial" w:cs="Arial"/>
          <w:sz w:val="20"/>
          <w:szCs w:val="20"/>
        </w:rPr>
        <w:t>W przypadku wniesienia zabezpieczenia należytego wykonania umowy w pieniądzu, kwota zabezpieczenia musi być wniesi</w:t>
      </w:r>
      <w:r>
        <w:rPr>
          <w:rFonts w:ascii="Arial" w:hAnsi="Arial" w:cs="Arial"/>
          <w:sz w:val="20"/>
          <w:szCs w:val="20"/>
        </w:rPr>
        <w:t xml:space="preserve">ona przelewem na konto </w:t>
      </w:r>
      <w:r w:rsidRPr="00DB3C8B">
        <w:rPr>
          <w:rFonts w:ascii="Arial" w:hAnsi="Arial" w:cs="Arial"/>
          <w:b/>
          <w:sz w:val="20"/>
          <w:szCs w:val="20"/>
        </w:rPr>
        <w:t xml:space="preserve">Banku </w:t>
      </w:r>
      <w:r>
        <w:rPr>
          <w:rFonts w:ascii="Arial" w:hAnsi="Arial" w:cs="Arial"/>
          <w:b/>
          <w:sz w:val="20"/>
          <w:szCs w:val="20"/>
        </w:rPr>
        <w:t>Spółdzielczego</w:t>
      </w:r>
      <w:r w:rsidRPr="00DB3C8B">
        <w:rPr>
          <w:rFonts w:ascii="Arial" w:hAnsi="Arial" w:cs="Arial"/>
          <w:b/>
          <w:sz w:val="20"/>
          <w:szCs w:val="20"/>
        </w:rPr>
        <w:t xml:space="preserve"> O/Namysłów </w:t>
      </w:r>
      <w:r w:rsidRPr="00DB3C8B">
        <w:rPr>
          <w:rFonts w:ascii="Arial" w:hAnsi="Arial" w:cs="Arial"/>
          <w:sz w:val="20"/>
          <w:szCs w:val="20"/>
        </w:rPr>
        <w:t xml:space="preserve">nr rachunku </w:t>
      </w:r>
      <w:r w:rsidRPr="00DB3C8B">
        <w:rPr>
          <w:rFonts w:ascii="Arial" w:hAnsi="Arial" w:cs="Arial"/>
          <w:b/>
          <w:sz w:val="20"/>
          <w:szCs w:val="20"/>
        </w:rPr>
        <w:t>08 8890 1053 0000 1094 2007 0003</w:t>
      </w:r>
      <w:r w:rsidRPr="00DB3C8B">
        <w:rPr>
          <w:rFonts w:ascii="Arial" w:hAnsi="Arial" w:cs="Arial"/>
          <w:sz w:val="20"/>
          <w:szCs w:val="20"/>
        </w:rPr>
        <w:t>. W przypadku wniesienia wadium w pieniądzu Wykonawca może wyrazić zgodę na zaliczenie kwoty wadium na poczet zabezpieczenia</w:t>
      </w:r>
      <w:r>
        <w:rPr>
          <w:rFonts w:ascii="Arial" w:hAnsi="Arial" w:cs="Arial"/>
          <w:sz w:val="20"/>
          <w:szCs w:val="20"/>
        </w:rPr>
        <w:t>.</w:t>
      </w:r>
    </w:p>
    <w:p w:rsidR="00DB3C8B" w:rsidRPr="00DB3C8B" w:rsidRDefault="00DB3C8B" w:rsidP="00010A02">
      <w:pPr>
        <w:pStyle w:val="Akapitzlist"/>
        <w:numPr>
          <w:ilvl w:val="3"/>
          <w:numId w:val="7"/>
        </w:numPr>
        <w:tabs>
          <w:tab w:val="clear" w:pos="2880"/>
          <w:tab w:val="num" w:pos="1985"/>
        </w:tabs>
        <w:spacing w:line="360" w:lineRule="auto"/>
        <w:ind w:left="426" w:hanging="426"/>
        <w:jc w:val="both"/>
        <w:rPr>
          <w:rFonts w:ascii="Arial" w:hAnsi="Arial" w:cs="Arial"/>
          <w:sz w:val="20"/>
          <w:szCs w:val="20"/>
        </w:rPr>
      </w:pPr>
      <w:r w:rsidRPr="00DB3C8B">
        <w:rPr>
          <w:rFonts w:ascii="Arial" w:hAnsi="Arial" w:cs="Arial"/>
          <w:sz w:val="20"/>
          <w:szCs w:val="20"/>
        </w:rPr>
        <w:t>Zamawiający uzna, że zabezpieczenie wniesione przelewem zostało wniesione w terminie, jeżeli najpóźniej do upływu wyżej określonego terminu wnoszenia zabezpieczenia nastąpiło uznanie wyżej wskazanego rachunku b</w:t>
      </w:r>
      <w:r>
        <w:rPr>
          <w:rFonts w:ascii="Arial" w:hAnsi="Arial" w:cs="Arial"/>
          <w:sz w:val="20"/>
          <w:szCs w:val="20"/>
        </w:rPr>
        <w:t>ankowego o kwotę zabezpieczenia.</w:t>
      </w:r>
    </w:p>
    <w:p w:rsidR="00DB3C8B" w:rsidRPr="00DB3C8B" w:rsidRDefault="00DB3C8B" w:rsidP="00010A02">
      <w:pPr>
        <w:pStyle w:val="Akapitzlist"/>
        <w:numPr>
          <w:ilvl w:val="3"/>
          <w:numId w:val="7"/>
        </w:numPr>
        <w:tabs>
          <w:tab w:val="clear" w:pos="2880"/>
        </w:tabs>
        <w:spacing w:line="360" w:lineRule="auto"/>
        <w:ind w:left="426" w:hanging="426"/>
        <w:jc w:val="both"/>
        <w:rPr>
          <w:rFonts w:ascii="Arial" w:hAnsi="Arial" w:cs="Arial"/>
          <w:sz w:val="20"/>
          <w:szCs w:val="20"/>
        </w:rPr>
      </w:pPr>
      <w:r w:rsidRPr="00DB3C8B">
        <w:rPr>
          <w:rFonts w:ascii="Arial" w:hAnsi="Arial" w:cs="Arial"/>
          <w:sz w:val="20"/>
          <w:szCs w:val="20"/>
        </w:rPr>
        <w:t>Przed złożeniem poręczenia lub gwarancji Wykonawca winien przedstawić projekt dokumentu Zamawiającemu w celu uzyskania akceptacji jego treści. Zabezpieczenie wnoszone w formie poręczeń lub gwarancji musi spełniać co najmniej poniższe wymagania:</w:t>
      </w:r>
    </w:p>
    <w:p w:rsidR="00DB3C8B" w:rsidRPr="00DB3C8B" w:rsidRDefault="00DB3C8B" w:rsidP="00010A02">
      <w:pPr>
        <w:pStyle w:val="Akapitzlist"/>
        <w:numPr>
          <w:ilvl w:val="4"/>
          <w:numId w:val="7"/>
        </w:numPr>
        <w:tabs>
          <w:tab w:val="clear" w:pos="3600"/>
          <w:tab w:val="num" w:pos="2552"/>
        </w:tabs>
        <w:spacing w:line="360" w:lineRule="auto"/>
        <w:ind w:left="851" w:hanging="425"/>
        <w:jc w:val="both"/>
        <w:rPr>
          <w:rFonts w:ascii="Arial" w:hAnsi="Arial" w:cs="Arial"/>
          <w:sz w:val="20"/>
          <w:szCs w:val="20"/>
        </w:rPr>
      </w:pPr>
      <w:r w:rsidRPr="00DB3C8B">
        <w:rPr>
          <w:rFonts w:ascii="Arial" w:hAnsi="Arial" w:cs="Arial"/>
          <w:sz w:val="20"/>
          <w:szCs w:val="20"/>
        </w:rPr>
        <w:t xml:space="preserve">musi obejmować odpowiedzialność za wszystkie okoliczności związane z niewykonaniem lub nienależytym wykonaniem umowy (w tym pokryciu naliczonych kar umownych), bez </w:t>
      </w:r>
      <w:r>
        <w:rPr>
          <w:rFonts w:ascii="Arial" w:hAnsi="Arial" w:cs="Arial"/>
          <w:sz w:val="20"/>
          <w:szCs w:val="20"/>
        </w:rPr>
        <w:t>potwierdzania tych okoliczności,</w:t>
      </w:r>
    </w:p>
    <w:p w:rsidR="00DB3C8B" w:rsidRDefault="00DB3C8B" w:rsidP="00010A02">
      <w:pPr>
        <w:pStyle w:val="Akapitzlist"/>
        <w:numPr>
          <w:ilvl w:val="4"/>
          <w:numId w:val="7"/>
        </w:numPr>
        <w:tabs>
          <w:tab w:val="clear" w:pos="3600"/>
          <w:tab w:val="num" w:pos="2552"/>
        </w:tabs>
        <w:spacing w:line="360" w:lineRule="auto"/>
        <w:ind w:left="851" w:hanging="425"/>
        <w:jc w:val="both"/>
        <w:rPr>
          <w:rFonts w:ascii="Arial" w:hAnsi="Arial" w:cs="Arial"/>
          <w:sz w:val="20"/>
          <w:szCs w:val="20"/>
        </w:rPr>
      </w:pPr>
      <w:r w:rsidRPr="00DB3C8B">
        <w:rPr>
          <w:rFonts w:ascii="Arial" w:hAnsi="Arial" w:cs="Arial"/>
          <w:sz w:val="20"/>
          <w:szCs w:val="20"/>
        </w:rPr>
        <w:t>wszelkie zmiany, uzupełnienia lub modyfikacje warunków umowy lub przedmiotu zamówienia nie mogą zwalniać gwaranta z odpowiedzialności wynikaj</w:t>
      </w:r>
      <w:r>
        <w:rPr>
          <w:rFonts w:ascii="Arial" w:hAnsi="Arial" w:cs="Arial"/>
          <w:sz w:val="20"/>
          <w:szCs w:val="20"/>
        </w:rPr>
        <w:t>ącej z poręczenia lub gwarancji,</w:t>
      </w:r>
    </w:p>
    <w:p w:rsidR="00DB3C8B" w:rsidRDefault="00DB3C8B" w:rsidP="00010A02">
      <w:pPr>
        <w:pStyle w:val="Akapitzlist"/>
        <w:numPr>
          <w:ilvl w:val="4"/>
          <w:numId w:val="7"/>
        </w:numPr>
        <w:tabs>
          <w:tab w:val="clear" w:pos="3600"/>
          <w:tab w:val="num" w:pos="2552"/>
        </w:tabs>
        <w:spacing w:line="360" w:lineRule="auto"/>
        <w:ind w:left="851" w:hanging="425"/>
        <w:jc w:val="both"/>
        <w:rPr>
          <w:rFonts w:ascii="Arial" w:hAnsi="Arial" w:cs="Arial"/>
          <w:sz w:val="20"/>
          <w:szCs w:val="20"/>
        </w:rPr>
      </w:pPr>
      <w:r w:rsidRPr="00DB3C8B">
        <w:rPr>
          <w:rFonts w:ascii="Arial" w:hAnsi="Arial" w:cs="Arial"/>
          <w:sz w:val="20"/>
          <w:szCs w:val="20"/>
        </w:rPr>
        <w:t>z jej treści powinno jednoznacznie wynikać zobowiązanie gwaranta lub poręczyciela do zapłaty całej kwoty z</w:t>
      </w:r>
      <w:r>
        <w:rPr>
          <w:rFonts w:ascii="Arial" w:hAnsi="Arial" w:cs="Arial"/>
          <w:sz w:val="20"/>
          <w:szCs w:val="20"/>
        </w:rPr>
        <w:t>abezpieczenia,</w:t>
      </w:r>
    </w:p>
    <w:p w:rsidR="00DB3C8B" w:rsidRDefault="00DB3C8B" w:rsidP="00010A02">
      <w:pPr>
        <w:pStyle w:val="Akapitzlist"/>
        <w:numPr>
          <w:ilvl w:val="4"/>
          <w:numId w:val="7"/>
        </w:numPr>
        <w:tabs>
          <w:tab w:val="clear" w:pos="3600"/>
          <w:tab w:val="num" w:pos="2552"/>
        </w:tabs>
        <w:spacing w:line="360" w:lineRule="auto"/>
        <w:ind w:left="851" w:hanging="425"/>
        <w:jc w:val="both"/>
        <w:rPr>
          <w:rFonts w:ascii="Arial" w:hAnsi="Arial" w:cs="Arial"/>
          <w:sz w:val="20"/>
          <w:szCs w:val="20"/>
        </w:rPr>
      </w:pPr>
      <w:r w:rsidRPr="00DB3C8B">
        <w:rPr>
          <w:rFonts w:ascii="Arial" w:hAnsi="Arial" w:cs="Arial"/>
          <w:sz w:val="20"/>
          <w:szCs w:val="20"/>
        </w:rPr>
        <w:t xml:space="preserve">powinna być nieodwołalna i bezwarunkowa </w:t>
      </w:r>
      <w:r>
        <w:rPr>
          <w:rFonts w:ascii="Arial" w:hAnsi="Arial" w:cs="Arial"/>
          <w:sz w:val="20"/>
          <w:szCs w:val="20"/>
        </w:rPr>
        <w:t>oraz płatna na pierwsze żądanie,</w:t>
      </w:r>
    </w:p>
    <w:p w:rsidR="00DB3C8B" w:rsidRDefault="00DB3C8B" w:rsidP="00010A02">
      <w:pPr>
        <w:pStyle w:val="Akapitzlist"/>
        <w:numPr>
          <w:ilvl w:val="4"/>
          <w:numId w:val="7"/>
        </w:numPr>
        <w:tabs>
          <w:tab w:val="clear" w:pos="3600"/>
          <w:tab w:val="num" w:pos="2552"/>
        </w:tabs>
        <w:spacing w:line="360" w:lineRule="auto"/>
        <w:ind w:left="851" w:hanging="425"/>
        <w:jc w:val="both"/>
        <w:rPr>
          <w:rFonts w:ascii="Arial" w:hAnsi="Arial" w:cs="Arial"/>
          <w:sz w:val="20"/>
          <w:szCs w:val="20"/>
        </w:rPr>
      </w:pPr>
      <w:r w:rsidRPr="00DB3C8B">
        <w:rPr>
          <w:rFonts w:ascii="Arial" w:hAnsi="Arial" w:cs="Arial"/>
          <w:sz w:val="20"/>
          <w:szCs w:val="20"/>
        </w:rPr>
        <w:t>musi jednoznacznie określać termin obowiąz</w:t>
      </w:r>
      <w:r>
        <w:rPr>
          <w:rFonts w:ascii="Arial" w:hAnsi="Arial" w:cs="Arial"/>
          <w:sz w:val="20"/>
          <w:szCs w:val="20"/>
        </w:rPr>
        <w:t>ywania poręczenia lub gwarancji,</w:t>
      </w:r>
    </w:p>
    <w:p w:rsidR="00DB3C8B" w:rsidRDefault="00DB3C8B" w:rsidP="00010A02">
      <w:pPr>
        <w:pStyle w:val="Akapitzlist"/>
        <w:numPr>
          <w:ilvl w:val="4"/>
          <w:numId w:val="7"/>
        </w:numPr>
        <w:tabs>
          <w:tab w:val="clear" w:pos="3600"/>
          <w:tab w:val="num" w:pos="2552"/>
        </w:tabs>
        <w:spacing w:line="360" w:lineRule="auto"/>
        <w:ind w:left="851" w:hanging="425"/>
        <w:jc w:val="both"/>
        <w:rPr>
          <w:rFonts w:ascii="Arial" w:hAnsi="Arial" w:cs="Arial"/>
          <w:sz w:val="20"/>
          <w:szCs w:val="20"/>
        </w:rPr>
      </w:pPr>
      <w:r w:rsidRPr="00DB3C8B">
        <w:rPr>
          <w:rFonts w:ascii="Arial" w:hAnsi="Arial" w:cs="Arial"/>
          <w:sz w:val="20"/>
          <w:szCs w:val="20"/>
        </w:rPr>
        <w:t>w treści poręczenia lub gwarancji powinna znaleźć się nazwa przedmiotowego postępowa</w:t>
      </w:r>
      <w:r>
        <w:rPr>
          <w:rFonts w:ascii="Arial" w:hAnsi="Arial" w:cs="Arial"/>
          <w:sz w:val="20"/>
          <w:szCs w:val="20"/>
        </w:rPr>
        <w:t>nia,</w:t>
      </w:r>
    </w:p>
    <w:p w:rsidR="00DB3C8B" w:rsidRDefault="00DB3C8B" w:rsidP="00010A02">
      <w:pPr>
        <w:pStyle w:val="Akapitzlist"/>
        <w:numPr>
          <w:ilvl w:val="4"/>
          <w:numId w:val="7"/>
        </w:numPr>
        <w:tabs>
          <w:tab w:val="clear" w:pos="3600"/>
          <w:tab w:val="num" w:pos="2552"/>
        </w:tabs>
        <w:spacing w:line="360" w:lineRule="auto"/>
        <w:ind w:left="851" w:hanging="425"/>
        <w:jc w:val="both"/>
        <w:rPr>
          <w:rFonts w:ascii="Arial" w:hAnsi="Arial" w:cs="Arial"/>
          <w:sz w:val="20"/>
          <w:szCs w:val="20"/>
        </w:rPr>
      </w:pPr>
      <w:r w:rsidRPr="00DB3C8B">
        <w:rPr>
          <w:rFonts w:ascii="Arial" w:hAnsi="Arial" w:cs="Arial"/>
          <w:sz w:val="20"/>
          <w:szCs w:val="20"/>
        </w:rPr>
        <w:t>beneficjentem poręczeni</w:t>
      </w:r>
      <w:r>
        <w:rPr>
          <w:rFonts w:ascii="Arial" w:hAnsi="Arial" w:cs="Arial"/>
          <w:sz w:val="20"/>
          <w:szCs w:val="20"/>
        </w:rPr>
        <w:t>a lub gwarancji jest Gmina Lasowice Wielkie,</w:t>
      </w:r>
    </w:p>
    <w:p w:rsidR="0016416A" w:rsidRPr="00010A02" w:rsidRDefault="00DB3C8B" w:rsidP="00010A02">
      <w:pPr>
        <w:pStyle w:val="Akapitzlist"/>
        <w:numPr>
          <w:ilvl w:val="4"/>
          <w:numId w:val="7"/>
        </w:numPr>
        <w:tabs>
          <w:tab w:val="clear" w:pos="3600"/>
          <w:tab w:val="num" w:pos="2552"/>
        </w:tabs>
        <w:spacing w:line="360" w:lineRule="auto"/>
        <w:ind w:left="851" w:hanging="425"/>
        <w:jc w:val="both"/>
        <w:rPr>
          <w:rFonts w:ascii="Arial" w:hAnsi="Arial" w:cs="Arial"/>
          <w:sz w:val="20"/>
          <w:szCs w:val="20"/>
        </w:rPr>
      </w:pPr>
      <w:r w:rsidRPr="00DB3C8B">
        <w:rPr>
          <w:rFonts w:ascii="Arial" w:hAnsi="Arial" w:cs="Arial"/>
          <w:sz w:val="20"/>
          <w:szCs w:val="20"/>
        </w:rPr>
        <w:t>w przypadku Wykonawców wspólnie ubiegających się o udzielenie zamówienia, Zamawiający wymaga aby poręczenie lub gwarancja obejmowała swą treścią (tj. zobowiązanych z tytułu poręczenia lub gwarancji) wszystkich Wykonawców wspólnie ubiegających się o udzielenie zamówienia lub aby z jej treści wynikało, że zabezpiecza Wykonawców wspólnie ubiegających się o udzielenie zamówienia (konsorcjum).</w:t>
      </w:r>
    </w:p>
    <w:p w:rsidR="00552FBA" w:rsidRPr="000C7661" w:rsidRDefault="00541DD9"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rPr>
      </w:pPr>
      <w:r w:rsidRPr="00C54A96">
        <w:rPr>
          <w:rFonts w:ascii="Arial" w:hAnsi="Arial" w:cs="Arial"/>
          <w:b/>
          <w:bCs/>
          <w:sz w:val="20"/>
          <w:szCs w:val="20"/>
        </w:rPr>
        <w:t>INFORMACJE</w:t>
      </w:r>
      <w:r w:rsidRPr="000C7661">
        <w:rPr>
          <w:rFonts w:ascii="Arial" w:hAnsi="Arial" w:cs="Arial"/>
          <w:b/>
          <w:sz w:val="20"/>
          <w:szCs w:val="20"/>
        </w:rPr>
        <w:t xml:space="preserve"> O </w:t>
      </w:r>
      <w:r w:rsidR="00AE3A66" w:rsidRPr="000C7661">
        <w:rPr>
          <w:rFonts w:ascii="Arial" w:hAnsi="Arial" w:cs="Arial"/>
          <w:b/>
          <w:sz w:val="20"/>
          <w:szCs w:val="20"/>
        </w:rPr>
        <w:t>TREŚCI ZAWIERANEJ UMOWY ORAZ MOŻ</w:t>
      </w:r>
      <w:r w:rsidRPr="000C7661">
        <w:rPr>
          <w:rFonts w:ascii="Arial" w:hAnsi="Arial" w:cs="Arial"/>
          <w:b/>
          <w:sz w:val="20"/>
          <w:szCs w:val="20"/>
        </w:rPr>
        <w:t>LIWOŚCI JEJ ZMIANY</w:t>
      </w:r>
    </w:p>
    <w:p w:rsidR="00FA3063" w:rsidRPr="000C7661" w:rsidRDefault="001E29ED" w:rsidP="001904A0">
      <w:pPr>
        <w:pStyle w:val="Akapitzlist"/>
        <w:numPr>
          <w:ilvl w:val="0"/>
          <w:numId w:val="43"/>
        </w:numPr>
        <w:tabs>
          <w:tab w:val="clear" w:pos="2880"/>
        </w:tabs>
        <w:spacing w:before="240" w:line="360" w:lineRule="auto"/>
        <w:ind w:left="567" w:hanging="425"/>
        <w:jc w:val="both"/>
        <w:rPr>
          <w:rFonts w:ascii="Arial" w:hAnsi="Arial" w:cs="Arial"/>
          <w:sz w:val="20"/>
          <w:szCs w:val="20"/>
        </w:rPr>
      </w:pPr>
      <w:r>
        <w:rPr>
          <w:rFonts w:ascii="Arial" w:hAnsi="Arial" w:cs="Arial"/>
          <w:sz w:val="20"/>
          <w:szCs w:val="20"/>
        </w:rPr>
        <w:tab/>
      </w:r>
      <w:r w:rsidR="00541DD9" w:rsidRPr="000C7661">
        <w:rPr>
          <w:rFonts w:ascii="Arial" w:hAnsi="Arial" w:cs="Arial"/>
          <w:sz w:val="20"/>
          <w:szCs w:val="20"/>
        </w:rPr>
        <w:t>Wybrany Wykonawca jest zobowiązany do zawarcia umowy w sprawie zamówienia publiczne</w:t>
      </w:r>
      <w:r w:rsidR="002E24EC" w:rsidRPr="000C7661">
        <w:rPr>
          <w:rFonts w:ascii="Arial" w:hAnsi="Arial" w:cs="Arial"/>
          <w:sz w:val="20"/>
          <w:szCs w:val="20"/>
        </w:rPr>
        <w:t>go na warunkach określonych we W</w:t>
      </w:r>
      <w:r w:rsidR="00541DD9" w:rsidRPr="000C7661">
        <w:rPr>
          <w:rFonts w:ascii="Arial" w:hAnsi="Arial" w:cs="Arial"/>
          <w:sz w:val="20"/>
          <w:szCs w:val="20"/>
        </w:rPr>
        <w:t>zo</w:t>
      </w:r>
      <w:r w:rsidR="002E24EC" w:rsidRPr="000C7661">
        <w:rPr>
          <w:rFonts w:ascii="Arial" w:hAnsi="Arial" w:cs="Arial"/>
          <w:sz w:val="20"/>
          <w:szCs w:val="20"/>
        </w:rPr>
        <w:t>rze U</w:t>
      </w:r>
      <w:r w:rsidR="00541DD9" w:rsidRPr="000C7661">
        <w:rPr>
          <w:rFonts w:ascii="Arial" w:hAnsi="Arial" w:cs="Arial"/>
          <w:sz w:val="20"/>
          <w:szCs w:val="20"/>
        </w:rPr>
        <w:t xml:space="preserve">mowy, stanowiącym </w:t>
      </w:r>
      <w:r w:rsidR="00D32541" w:rsidRPr="000C7661">
        <w:rPr>
          <w:rFonts w:ascii="Arial" w:hAnsi="Arial" w:cs="Arial"/>
          <w:b/>
          <w:sz w:val="20"/>
          <w:szCs w:val="20"/>
        </w:rPr>
        <w:t xml:space="preserve">Załącznik nr </w:t>
      </w:r>
      <w:r w:rsidR="00D70A43">
        <w:rPr>
          <w:rFonts w:ascii="Arial" w:hAnsi="Arial" w:cs="Arial"/>
          <w:b/>
          <w:sz w:val="20"/>
          <w:szCs w:val="20"/>
        </w:rPr>
        <w:t xml:space="preserve">7 </w:t>
      </w:r>
      <w:r w:rsidR="00D32541" w:rsidRPr="000C7661">
        <w:rPr>
          <w:rFonts w:ascii="Arial" w:hAnsi="Arial" w:cs="Arial"/>
          <w:b/>
          <w:sz w:val="20"/>
          <w:szCs w:val="20"/>
        </w:rPr>
        <w:t>do SWZ</w:t>
      </w:r>
      <w:r w:rsidR="00541DD9" w:rsidRPr="000C7661">
        <w:rPr>
          <w:rFonts w:ascii="Arial" w:hAnsi="Arial" w:cs="Arial"/>
          <w:sz w:val="20"/>
          <w:szCs w:val="20"/>
        </w:rPr>
        <w:t>.</w:t>
      </w:r>
    </w:p>
    <w:p w:rsidR="00541DD9" w:rsidRPr="000C7661" w:rsidRDefault="001E29ED" w:rsidP="001904A0">
      <w:pPr>
        <w:pStyle w:val="Akapitzlist"/>
        <w:numPr>
          <w:ilvl w:val="0"/>
          <w:numId w:val="43"/>
        </w:numPr>
        <w:tabs>
          <w:tab w:val="clear" w:pos="2880"/>
        </w:tabs>
        <w:spacing w:line="360" w:lineRule="auto"/>
        <w:ind w:left="567" w:hanging="425"/>
        <w:jc w:val="both"/>
        <w:rPr>
          <w:rFonts w:ascii="Arial" w:hAnsi="Arial" w:cs="Arial"/>
          <w:sz w:val="20"/>
          <w:szCs w:val="20"/>
        </w:rPr>
      </w:pPr>
      <w:r>
        <w:rPr>
          <w:rFonts w:ascii="Arial" w:hAnsi="Arial" w:cs="Arial"/>
          <w:sz w:val="20"/>
          <w:szCs w:val="20"/>
        </w:rPr>
        <w:tab/>
      </w:r>
      <w:r w:rsidR="00541DD9" w:rsidRPr="000C7661">
        <w:rPr>
          <w:rFonts w:ascii="Arial" w:hAnsi="Arial" w:cs="Arial"/>
          <w:sz w:val="20"/>
          <w:szCs w:val="20"/>
        </w:rPr>
        <w:t>Zakres świadczenia Wykonawcy wynikający z umowy jest tożsamy z jego zobowiązaniem zawartym w ofercie.</w:t>
      </w:r>
    </w:p>
    <w:p w:rsidR="00FA3063" w:rsidRPr="000C7661" w:rsidRDefault="001E29ED" w:rsidP="001904A0">
      <w:pPr>
        <w:pStyle w:val="Akapitzlist"/>
        <w:numPr>
          <w:ilvl w:val="0"/>
          <w:numId w:val="43"/>
        </w:numPr>
        <w:tabs>
          <w:tab w:val="clear" w:pos="2880"/>
        </w:tabs>
        <w:spacing w:line="360" w:lineRule="auto"/>
        <w:ind w:left="567" w:hanging="425"/>
        <w:jc w:val="both"/>
        <w:rPr>
          <w:rFonts w:ascii="Arial" w:hAnsi="Arial" w:cs="Arial"/>
          <w:sz w:val="20"/>
          <w:szCs w:val="20"/>
        </w:rPr>
      </w:pPr>
      <w:r>
        <w:rPr>
          <w:rFonts w:ascii="Arial" w:hAnsi="Arial" w:cs="Arial"/>
          <w:sz w:val="20"/>
          <w:szCs w:val="20"/>
        </w:rPr>
        <w:lastRenderedPageBreak/>
        <w:tab/>
      </w:r>
      <w:r w:rsidR="00FA3063" w:rsidRPr="000C7661">
        <w:rPr>
          <w:rFonts w:ascii="Arial" w:hAnsi="Arial" w:cs="Arial"/>
          <w:sz w:val="20"/>
          <w:szCs w:val="20"/>
        </w:rPr>
        <w:t xml:space="preserve">Zamawiający przewiduje możliwość </w:t>
      </w:r>
      <w:r w:rsidR="00014473" w:rsidRPr="000C7661">
        <w:rPr>
          <w:rFonts w:ascii="Arial" w:hAnsi="Arial" w:cs="Arial"/>
          <w:sz w:val="20"/>
          <w:szCs w:val="20"/>
        </w:rPr>
        <w:t xml:space="preserve">zmiany zawartej umowy w stosunku do treści wybranej </w:t>
      </w:r>
      <w:r w:rsidR="002E24EC" w:rsidRPr="000C7661">
        <w:rPr>
          <w:rFonts w:ascii="Arial" w:hAnsi="Arial" w:cs="Arial"/>
          <w:sz w:val="20"/>
          <w:szCs w:val="20"/>
        </w:rPr>
        <w:t xml:space="preserve">oferty w zakresie </w:t>
      </w:r>
      <w:r w:rsidR="00033137">
        <w:rPr>
          <w:rFonts w:ascii="Arial" w:hAnsi="Arial" w:cs="Arial"/>
          <w:sz w:val="20"/>
          <w:szCs w:val="20"/>
        </w:rPr>
        <w:t>u</w:t>
      </w:r>
      <w:r w:rsidR="00333440">
        <w:rPr>
          <w:rFonts w:ascii="Arial" w:hAnsi="Arial" w:cs="Arial"/>
          <w:sz w:val="20"/>
          <w:szCs w:val="20"/>
        </w:rPr>
        <w:t xml:space="preserve">regulowanym w art. </w:t>
      </w:r>
      <w:r w:rsidR="00010A02">
        <w:rPr>
          <w:rFonts w:ascii="Arial" w:hAnsi="Arial" w:cs="Arial"/>
          <w:sz w:val="20"/>
          <w:szCs w:val="20"/>
        </w:rPr>
        <w:t>454-455 PZP</w:t>
      </w:r>
      <w:r w:rsidR="00033137">
        <w:rPr>
          <w:rFonts w:ascii="Arial" w:hAnsi="Arial" w:cs="Arial"/>
          <w:sz w:val="20"/>
          <w:szCs w:val="20"/>
        </w:rPr>
        <w:t xml:space="preserve"> oraz </w:t>
      </w:r>
      <w:r w:rsidR="002E24EC" w:rsidRPr="000C7661">
        <w:rPr>
          <w:rFonts w:ascii="Arial" w:hAnsi="Arial" w:cs="Arial"/>
          <w:sz w:val="20"/>
          <w:szCs w:val="20"/>
        </w:rPr>
        <w:t>wskazanym we Wzorze U</w:t>
      </w:r>
      <w:r w:rsidR="00014473" w:rsidRPr="000C7661">
        <w:rPr>
          <w:rFonts w:ascii="Arial" w:hAnsi="Arial" w:cs="Arial"/>
          <w:sz w:val="20"/>
          <w:szCs w:val="20"/>
        </w:rPr>
        <w:t xml:space="preserve">mowy, stanowiącym </w:t>
      </w:r>
      <w:r w:rsidR="00D32541" w:rsidRPr="000C7661">
        <w:rPr>
          <w:rFonts w:ascii="Arial" w:hAnsi="Arial" w:cs="Arial"/>
          <w:b/>
          <w:sz w:val="20"/>
          <w:szCs w:val="20"/>
        </w:rPr>
        <w:t xml:space="preserve">Załącznik nr </w:t>
      </w:r>
      <w:r w:rsidR="00D70A43">
        <w:rPr>
          <w:rFonts w:ascii="Arial" w:hAnsi="Arial" w:cs="Arial"/>
          <w:b/>
          <w:sz w:val="20"/>
          <w:szCs w:val="20"/>
        </w:rPr>
        <w:t xml:space="preserve">7 </w:t>
      </w:r>
      <w:r w:rsidR="00D32541" w:rsidRPr="000C7661">
        <w:rPr>
          <w:rFonts w:ascii="Arial" w:hAnsi="Arial" w:cs="Arial"/>
          <w:b/>
          <w:sz w:val="20"/>
          <w:szCs w:val="20"/>
        </w:rPr>
        <w:t>do SWZ</w:t>
      </w:r>
      <w:r w:rsidR="00014473" w:rsidRPr="000C7661">
        <w:rPr>
          <w:rFonts w:ascii="Arial" w:hAnsi="Arial" w:cs="Arial"/>
          <w:sz w:val="20"/>
          <w:szCs w:val="20"/>
        </w:rPr>
        <w:t>.</w:t>
      </w:r>
    </w:p>
    <w:p w:rsidR="00552FBA" w:rsidRPr="000C7661" w:rsidRDefault="001E29ED" w:rsidP="001904A0">
      <w:pPr>
        <w:pStyle w:val="Akapitzlist"/>
        <w:numPr>
          <w:ilvl w:val="0"/>
          <w:numId w:val="43"/>
        </w:numPr>
        <w:tabs>
          <w:tab w:val="clear" w:pos="2880"/>
        </w:tabs>
        <w:spacing w:line="360" w:lineRule="auto"/>
        <w:ind w:left="567" w:hanging="425"/>
        <w:jc w:val="both"/>
        <w:rPr>
          <w:rFonts w:ascii="Arial" w:hAnsi="Arial" w:cs="Arial"/>
          <w:sz w:val="20"/>
          <w:szCs w:val="20"/>
        </w:rPr>
      </w:pPr>
      <w:r>
        <w:rPr>
          <w:rFonts w:ascii="Arial" w:hAnsi="Arial" w:cs="Arial"/>
          <w:sz w:val="20"/>
          <w:szCs w:val="20"/>
        </w:rPr>
        <w:tab/>
      </w:r>
      <w:r w:rsidR="00014473" w:rsidRPr="000C7661">
        <w:rPr>
          <w:rFonts w:ascii="Arial" w:hAnsi="Arial" w:cs="Arial"/>
          <w:sz w:val="20"/>
          <w:szCs w:val="20"/>
        </w:rPr>
        <w:t>Zmiana umowy wymaga dla swej ważności, pod rygorem nieważności, zachowania formy pisemnej.</w:t>
      </w:r>
    </w:p>
    <w:p w:rsidR="00080477" w:rsidRPr="00033137" w:rsidRDefault="00927FE7"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rPr>
      </w:pPr>
      <w:r w:rsidRPr="00033137">
        <w:rPr>
          <w:rFonts w:ascii="Arial" w:hAnsi="Arial" w:cs="Arial"/>
          <w:b/>
          <w:sz w:val="20"/>
          <w:szCs w:val="20"/>
        </w:rPr>
        <w:t>POUCZE</w:t>
      </w:r>
      <w:r w:rsidR="005B5095" w:rsidRPr="00033137">
        <w:rPr>
          <w:rFonts w:ascii="Arial" w:hAnsi="Arial" w:cs="Arial"/>
          <w:b/>
          <w:sz w:val="20"/>
          <w:szCs w:val="20"/>
        </w:rPr>
        <w:t xml:space="preserve">NIE O </w:t>
      </w:r>
      <w:r w:rsidR="005B5095" w:rsidRPr="00C54A96">
        <w:rPr>
          <w:rFonts w:ascii="Arial" w:hAnsi="Arial" w:cs="Arial"/>
          <w:b/>
          <w:bCs/>
          <w:sz w:val="20"/>
          <w:szCs w:val="20"/>
        </w:rPr>
        <w:t>ŚRODKACH</w:t>
      </w:r>
      <w:r w:rsidR="005B5095" w:rsidRPr="00033137">
        <w:rPr>
          <w:rFonts w:ascii="Arial" w:hAnsi="Arial" w:cs="Arial"/>
          <w:b/>
          <w:sz w:val="20"/>
          <w:szCs w:val="20"/>
        </w:rPr>
        <w:t xml:space="preserve"> OCHRONY PRAWNEJ</w:t>
      </w:r>
      <w:r w:rsidR="006204E8" w:rsidRPr="00033137">
        <w:rPr>
          <w:rFonts w:ascii="Arial" w:hAnsi="Arial" w:cs="Arial"/>
          <w:b/>
          <w:sz w:val="20"/>
          <w:szCs w:val="20"/>
        </w:rPr>
        <w:t xml:space="preserve"> PRZYSŁUGUJĄCYCH WYKONAWCY</w:t>
      </w:r>
    </w:p>
    <w:p w:rsidR="006204E8" w:rsidRPr="00033137" w:rsidRDefault="001E29ED" w:rsidP="00E62AC5">
      <w:pPr>
        <w:numPr>
          <w:ilvl w:val="0"/>
          <w:numId w:val="10"/>
        </w:numPr>
        <w:tabs>
          <w:tab w:val="clear" w:pos="360"/>
        </w:tabs>
        <w:suppressAutoHyphens/>
        <w:spacing w:before="240" w:line="360" w:lineRule="auto"/>
        <w:ind w:left="426" w:hanging="426"/>
        <w:jc w:val="both"/>
        <w:rPr>
          <w:rFonts w:ascii="Arial" w:hAnsi="Arial" w:cs="Arial"/>
          <w:sz w:val="20"/>
          <w:szCs w:val="20"/>
        </w:rPr>
      </w:pPr>
      <w:r>
        <w:rPr>
          <w:rFonts w:ascii="Arial" w:hAnsi="Arial" w:cs="Arial"/>
          <w:sz w:val="20"/>
          <w:szCs w:val="20"/>
        </w:rPr>
        <w:tab/>
      </w:r>
      <w:r w:rsidR="006204E8" w:rsidRPr="00033137">
        <w:rPr>
          <w:rFonts w:ascii="Arial" w:hAnsi="Arial" w:cs="Arial"/>
          <w:sz w:val="20"/>
          <w:szCs w:val="20"/>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r w:rsidR="00010A02">
        <w:rPr>
          <w:rFonts w:ascii="Arial" w:hAnsi="Arial" w:cs="Arial"/>
          <w:sz w:val="20"/>
          <w:szCs w:val="20"/>
        </w:rPr>
        <w:t>PZP</w:t>
      </w:r>
      <w:r w:rsidR="00033137">
        <w:rPr>
          <w:rFonts w:ascii="Arial" w:hAnsi="Arial" w:cs="Arial"/>
          <w:sz w:val="20"/>
          <w:szCs w:val="20"/>
        </w:rPr>
        <w:t xml:space="preserve">. </w:t>
      </w:r>
    </w:p>
    <w:p w:rsidR="006204E8" w:rsidRPr="000C7661" w:rsidRDefault="001E29ED" w:rsidP="00E62AC5">
      <w:pPr>
        <w:numPr>
          <w:ilvl w:val="0"/>
          <w:numId w:val="10"/>
        </w:numPr>
        <w:tabs>
          <w:tab w:val="clear" w:pos="360"/>
        </w:tabs>
        <w:suppressAutoHyphens/>
        <w:spacing w:line="360" w:lineRule="auto"/>
        <w:ind w:left="426" w:hanging="426"/>
        <w:jc w:val="both"/>
        <w:rPr>
          <w:rFonts w:ascii="Arial" w:hAnsi="Arial" w:cs="Arial"/>
          <w:sz w:val="20"/>
          <w:szCs w:val="20"/>
        </w:rPr>
      </w:pPr>
      <w:r>
        <w:rPr>
          <w:rFonts w:ascii="Arial" w:hAnsi="Arial" w:cs="Arial"/>
          <w:sz w:val="20"/>
          <w:szCs w:val="20"/>
        </w:rPr>
        <w:tab/>
      </w:r>
      <w:r w:rsidR="006204E8" w:rsidRPr="00033137">
        <w:rPr>
          <w:rFonts w:ascii="Arial" w:hAnsi="Arial" w:cs="Arial"/>
          <w:sz w:val="20"/>
          <w:szCs w:val="20"/>
        </w:rPr>
        <w:t>Środki ochrony prawnej wobec ogłoszenia wszczynającego postępowanie o udzielenie zamówienia lub ogłoszenia o konkursie oraz dokumentów</w:t>
      </w:r>
      <w:r w:rsidR="006204E8" w:rsidRPr="000C7661">
        <w:rPr>
          <w:rFonts w:ascii="Arial" w:hAnsi="Arial" w:cs="Arial"/>
          <w:sz w:val="20"/>
          <w:szCs w:val="20"/>
        </w:rPr>
        <w:t xml:space="preserve"> zamówienia przysługują również organizacjom wpisanym na listę, o której mowa w art. 469 pkt 15 </w:t>
      </w:r>
      <w:r w:rsidR="00010A02">
        <w:rPr>
          <w:rFonts w:ascii="Arial" w:hAnsi="Arial" w:cs="Arial"/>
          <w:sz w:val="20"/>
          <w:szCs w:val="20"/>
        </w:rPr>
        <w:t>PZP</w:t>
      </w:r>
      <w:r w:rsidR="00033137">
        <w:rPr>
          <w:rFonts w:ascii="Arial" w:hAnsi="Arial" w:cs="Arial"/>
          <w:sz w:val="20"/>
          <w:szCs w:val="20"/>
        </w:rPr>
        <w:t xml:space="preserve">. </w:t>
      </w:r>
      <w:r w:rsidR="006204E8" w:rsidRPr="000C7661">
        <w:rPr>
          <w:rFonts w:ascii="Arial" w:hAnsi="Arial" w:cs="Arial"/>
          <w:sz w:val="20"/>
          <w:szCs w:val="20"/>
        </w:rPr>
        <w:t>oraz Rzecznikowi Małych i Średnich Przedsiębiorców.</w:t>
      </w:r>
    </w:p>
    <w:p w:rsidR="006204E8" w:rsidRPr="000C7661" w:rsidRDefault="001E29ED" w:rsidP="00E62AC5">
      <w:pPr>
        <w:numPr>
          <w:ilvl w:val="0"/>
          <w:numId w:val="10"/>
        </w:numPr>
        <w:tabs>
          <w:tab w:val="clear" w:pos="360"/>
        </w:tabs>
        <w:suppressAutoHyphens/>
        <w:spacing w:line="360" w:lineRule="auto"/>
        <w:ind w:left="426" w:hanging="426"/>
        <w:jc w:val="both"/>
        <w:rPr>
          <w:rFonts w:ascii="Arial" w:hAnsi="Arial" w:cs="Arial"/>
          <w:sz w:val="20"/>
          <w:szCs w:val="20"/>
        </w:rPr>
      </w:pPr>
      <w:r>
        <w:rPr>
          <w:rFonts w:ascii="Arial" w:hAnsi="Arial" w:cs="Arial"/>
          <w:sz w:val="20"/>
          <w:szCs w:val="20"/>
        </w:rPr>
        <w:tab/>
      </w:r>
      <w:r w:rsidR="006204E8" w:rsidRPr="000C7661">
        <w:rPr>
          <w:rFonts w:ascii="Arial" w:hAnsi="Arial" w:cs="Arial"/>
          <w:sz w:val="20"/>
          <w:szCs w:val="20"/>
        </w:rPr>
        <w:t>Odwołanie przysługuje na:</w:t>
      </w:r>
    </w:p>
    <w:p w:rsidR="006204E8" w:rsidRPr="000C7661" w:rsidRDefault="006204E8" w:rsidP="001E29ED">
      <w:pPr>
        <w:suppressAutoHyphens/>
        <w:spacing w:line="360" w:lineRule="auto"/>
        <w:ind w:left="868" w:hanging="425"/>
        <w:jc w:val="both"/>
        <w:rPr>
          <w:rFonts w:ascii="Arial" w:hAnsi="Arial" w:cs="Arial"/>
          <w:sz w:val="20"/>
          <w:szCs w:val="20"/>
        </w:rPr>
      </w:pPr>
      <w:r w:rsidRPr="000C7661">
        <w:rPr>
          <w:rFonts w:ascii="Arial" w:hAnsi="Arial" w:cs="Arial"/>
          <w:sz w:val="20"/>
          <w:szCs w:val="20"/>
        </w:rPr>
        <w:t>1)</w:t>
      </w:r>
      <w:r w:rsidRPr="000C7661">
        <w:rPr>
          <w:rFonts w:ascii="Arial" w:hAnsi="Arial" w:cs="Arial"/>
          <w:sz w:val="20"/>
          <w:szCs w:val="20"/>
        </w:rPr>
        <w:tab/>
        <w:t>niezgodną z przepisami ustawy czynność Zamawiającego, podjętą w postępowaniu o udzielenie zamówienia, w tym na projektowane postanowienie umowy;</w:t>
      </w:r>
    </w:p>
    <w:p w:rsidR="006204E8" w:rsidRPr="000C7661" w:rsidRDefault="006204E8" w:rsidP="001E29ED">
      <w:pPr>
        <w:suppressAutoHyphens/>
        <w:spacing w:line="360" w:lineRule="auto"/>
        <w:ind w:left="868" w:hanging="425"/>
        <w:jc w:val="both"/>
        <w:rPr>
          <w:rFonts w:ascii="Arial" w:hAnsi="Arial" w:cs="Arial"/>
          <w:sz w:val="20"/>
          <w:szCs w:val="20"/>
        </w:rPr>
      </w:pPr>
      <w:r w:rsidRPr="000C7661">
        <w:rPr>
          <w:rFonts w:ascii="Arial" w:hAnsi="Arial" w:cs="Arial"/>
          <w:sz w:val="20"/>
          <w:szCs w:val="20"/>
        </w:rPr>
        <w:t>2)</w:t>
      </w:r>
      <w:r w:rsidRPr="000C7661">
        <w:rPr>
          <w:rFonts w:ascii="Arial" w:hAnsi="Arial" w:cs="Arial"/>
          <w:sz w:val="20"/>
          <w:szCs w:val="20"/>
        </w:rPr>
        <w:tab/>
        <w:t>zaniechanie czynności w postępowaniu o udzielenie zamówienia do której zamawiający był obowiązany na podstawie ustawy;</w:t>
      </w:r>
    </w:p>
    <w:p w:rsidR="006204E8" w:rsidRPr="000C7661" w:rsidRDefault="006204E8" w:rsidP="00E62AC5">
      <w:pPr>
        <w:numPr>
          <w:ilvl w:val="0"/>
          <w:numId w:val="10"/>
        </w:numPr>
        <w:tabs>
          <w:tab w:val="clear" w:pos="360"/>
        </w:tabs>
        <w:suppressAutoHyphens/>
        <w:spacing w:line="360" w:lineRule="auto"/>
        <w:ind w:left="426" w:hanging="426"/>
        <w:jc w:val="both"/>
        <w:rPr>
          <w:rFonts w:ascii="Arial" w:hAnsi="Arial" w:cs="Arial"/>
          <w:sz w:val="20"/>
          <w:szCs w:val="20"/>
        </w:rPr>
      </w:pPr>
      <w:r w:rsidRPr="000C7661">
        <w:rPr>
          <w:rFonts w:ascii="Arial" w:hAnsi="Arial" w:cs="Arial"/>
          <w:sz w:val="20"/>
          <w:szCs w:val="20"/>
        </w:rPr>
        <w:tab/>
        <w:t>Odwołanie wnosi się do Prezesa Izby. Odwołujący przekazuje kopię odwołania zamawiającemu przed upływem terminu do wniesienia odwołania w taki sposób, aby mógł on zapoznać się z jego treścią przed upływem tego terminu.</w:t>
      </w:r>
    </w:p>
    <w:p w:rsidR="006204E8" w:rsidRPr="000C7661" w:rsidRDefault="006204E8" w:rsidP="000D44D5">
      <w:pPr>
        <w:suppressAutoHyphens/>
        <w:spacing w:line="360" w:lineRule="auto"/>
        <w:ind w:left="426" w:hanging="426"/>
        <w:jc w:val="both"/>
        <w:rPr>
          <w:rFonts w:ascii="Arial" w:hAnsi="Arial" w:cs="Arial"/>
          <w:sz w:val="20"/>
          <w:szCs w:val="20"/>
        </w:rPr>
      </w:pPr>
      <w:r w:rsidRPr="000C7661">
        <w:rPr>
          <w:rFonts w:ascii="Arial" w:hAnsi="Arial" w:cs="Arial"/>
          <w:b/>
          <w:bCs/>
          <w:sz w:val="20"/>
          <w:szCs w:val="20"/>
        </w:rPr>
        <w:t>5.</w:t>
      </w:r>
      <w:r w:rsidRPr="000C7661">
        <w:rPr>
          <w:rFonts w:ascii="Arial" w:hAnsi="Arial" w:cs="Arial"/>
          <w:sz w:val="20"/>
          <w:szCs w:val="20"/>
        </w:rPr>
        <w:tab/>
      </w:r>
      <w:r w:rsidR="00924F4B" w:rsidRPr="000C7661">
        <w:rPr>
          <w:rFonts w:ascii="Arial" w:hAnsi="Arial" w:cs="Arial"/>
          <w:sz w:val="20"/>
          <w:szCs w:val="20"/>
        </w:rPr>
        <w:t>Odwołanie</w:t>
      </w:r>
      <w:r w:rsidRPr="000C7661">
        <w:rPr>
          <w:rFonts w:ascii="Arial" w:hAnsi="Arial" w:cs="Arial"/>
          <w:sz w:val="20"/>
          <w:szCs w:val="20"/>
        </w:rPr>
        <w:t xml:space="preserve"> wobec treści ogłoszenia lub treści SWZ wnosi się w terminie 5 dni od dnia zamieszczenia ogłoszenia w Biuletynie Zamówień Publicznych lub treści SWZ na stronie internetowej.</w:t>
      </w:r>
    </w:p>
    <w:p w:rsidR="006204E8" w:rsidRPr="000C7661" w:rsidRDefault="006204E8" w:rsidP="000D44D5">
      <w:pPr>
        <w:suppressAutoHyphens/>
        <w:spacing w:line="360" w:lineRule="auto"/>
        <w:ind w:left="426" w:hanging="426"/>
        <w:jc w:val="both"/>
        <w:rPr>
          <w:rFonts w:ascii="Arial" w:hAnsi="Arial" w:cs="Arial"/>
          <w:sz w:val="20"/>
          <w:szCs w:val="20"/>
        </w:rPr>
      </w:pPr>
      <w:r w:rsidRPr="000C7661">
        <w:rPr>
          <w:rFonts w:ascii="Arial" w:hAnsi="Arial" w:cs="Arial"/>
          <w:b/>
          <w:bCs/>
          <w:sz w:val="20"/>
          <w:szCs w:val="20"/>
        </w:rPr>
        <w:t>6.</w:t>
      </w:r>
      <w:r w:rsidRPr="000C7661">
        <w:rPr>
          <w:rFonts w:ascii="Arial" w:hAnsi="Arial" w:cs="Arial"/>
          <w:sz w:val="20"/>
          <w:szCs w:val="20"/>
        </w:rPr>
        <w:tab/>
        <w:t>Odwołanie wnosi się w terminie:</w:t>
      </w:r>
    </w:p>
    <w:p w:rsidR="006204E8" w:rsidRPr="000C7661" w:rsidRDefault="006204E8" w:rsidP="00637338">
      <w:pPr>
        <w:suppressAutoHyphens/>
        <w:spacing w:line="360" w:lineRule="auto"/>
        <w:ind w:left="709" w:hanging="425"/>
        <w:jc w:val="both"/>
        <w:rPr>
          <w:rFonts w:ascii="Arial" w:hAnsi="Arial" w:cs="Arial"/>
          <w:sz w:val="20"/>
          <w:szCs w:val="20"/>
        </w:rPr>
      </w:pPr>
      <w:r w:rsidRPr="000C7661">
        <w:rPr>
          <w:rFonts w:ascii="Arial" w:hAnsi="Arial" w:cs="Arial"/>
          <w:sz w:val="20"/>
          <w:szCs w:val="20"/>
        </w:rPr>
        <w:t>1)</w:t>
      </w:r>
      <w:r w:rsidRPr="000C7661">
        <w:rPr>
          <w:rFonts w:ascii="Arial" w:hAnsi="Arial" w:cs="Arial"/>
          <w:sz w:val="20"/>
          <w:szCs w:val="20"/>
        </w:rPr>
        <w:tab/>
        <w:t>5 dni od dnia przekazania informacji o czynności zamawiającego stanowiącej podstawę jego wniesienia, jeżeli informacja została przekazana przy użyciu środków komunikacji elektronicznej,</w:t>
      </w:r>
    </w:p>
    <w:p w:rsidR="006204E8" w:rsidRPr="000C7661" w:rsidRDefault="006204E8" w:rsidP="00637338">
      <w:pPr>
        <w:suppressAutoHyphens/>
        <w:spacing w:line="360" w:lineRule="auto"/>
        <w:ind w:left="709" w:hanging="425"/>
        <w:jc w:val="both"/>
        <w:rPr>
          <w:rFonts w:ascii="Arial" w:hAnsi="Arial" w:cs="Arial"/>
          <w:sz w:val="20"/>
          <w:szCs w:val="20"/>
        </w:rPr>
      </w:pPr>
      <w:r w:rsidRPr="000C7661">
        <w:rPr>
          <w:rFonts w:ascii="Arial" w:hAnsi="Arial" w:cs="Arial"/>
          <w:sz w:val="20"/>
          <w:szCs w:val="20"/>
        </w:rPr>
        <w:t>2)</w:t>
      </w:r>
      <w:r w:rsidRPr="000C7661">
        <w:rPr>
          <w:rFonts w:ascii="Arial" w:hAnsi="Arial" w:cs="Arial"/>
          <w:sz w:val="20"/>
          <w:szCs w:val="20"/>
        </w:rPr>
        <w:tab/>
        <w:t>10 dni od dnia przekazania informacji o czynności zamawiającego stanowiącej podstawę jego wniesienia, jeżeli informacja została przekazana w sposób inny niż określony w pkt 1).</w:t>
      </w:r>
    </w:p>
    <w:p w:rsidR="006204E8" w:rsidRPr="000C7661" w:rsidRDefault="006204E8" w:rsidP="000D44D5">
      <w:pPr>
        <w:suppressAutoHyphens/>
        <w:spacing w:line="360" w:lineRule="auto"/>
        <w:ind w:left="448" w:hanging="448"/>
        <w:jc w:val="both"/>
        <w:rPr>
          <w:rFonts w:ascii="Arial" w:hAnsi="Arial" w:cs="Arial"/>
          <w:sz w:val="20"/>
          <w:szCs w:val="20"/>
        </w:rPr>
      </w:pPr>
      <w:r w:rsidRPr="000C7661">
        <w:rPr>
          <w:rFonts w:ascii="Arial" w:hAnsi="Arial" w:cs="Arial"/>
          <w:b/>
          <w:bCs/>
          <w:sz w:val="20"/>
          <w:szCs w:val="20"/>
        </w:rPr>
        <w:t>7.</w:t>
      </w:r>
      <w:r w:rsidRPr="000C7661">
        <w:rPr>
          <w:rFonts w:ascii="Arial" w:hAnsi="Arial" w:cs="Arial"/>
          <w:b/>
          <w:bCs/>
          <w:sz w:val="20"/>
          <w:szCs w:val="20"/>
        </w:rPr>
        <w:tab/>
      </w:r>
      <w:r w:rsidRPr="000C7661">
        <w:rPr>
          <w:rFonts w:ascii="Arial" w:hAnsi="Arial" w:cs="Arial"/>
          <w:sz w:val="20"/>
          <w:szCs w:val="20"/>
        </w:rPr>
        <w:t>Odwołanie w przypadkach innych niż określone w pkt 5 i 6 wnosi się w terminie 5 dni od dnia, w którym powzięto lub przy zachowaniu należytej staranności można było powziąć wiadomość o okolicznościach stanowiących podstawę jego wniesienia</w:t>
      </w:r>
    </w:p>
    <w:p w:rsidR="006204E8" w:rsidRPr="000C7661" w:rsidRDefault="000D44D5" w:rsidP="00E62AC5">
      <w:pPr>
        <w:pStyle w:val="Akapitzlist"/>
        <w:numPr>
          <w:ilvl w:val="0"/>
          <w:numId w:val="26"/>
        </w:numPr>
        <w:tabs>
          <w:tab w:val="clear" w:pos="1800"/>
        </w:tabs>
        <w:suppressAutoHyphens/>
        <w:spacing w:line="360" w:lineRule="auto"/>
        <w:ind w:left="448" w:hanging="448"/>
        <w:jc w:val="both"/>
        <w:rPr>
          <w:rFonts w:ascii="Arial" w:hAnsi="Arial" w:cs="Arial"/>
          <w:sz w:val="20"/>
          <w:szCs w:val="20"/>
        </w:rPr>
      </w:pPr>
      <w:r>
        <w:rPr>
          <w:rFonts w:ascii="Arial" w:hAnsi="Arial" w:cs="Arial"/>
          <w:sz w:val="20"/>
          <w:szCs w:val="20"/>
        </w:rPr>
        <w:tab/>
      </w:r>
      <w:r w:rsidR="006204E8" w:rsidRPr="000C7661">
        <w:rPr>
          <w:rFonts w:ascii="Arial" w:hAnsi="Arial" w:cs="Arial"/>
          <w:sz w:val="20"/>
          <w:szCs w:val="20"/>
        </w:rPr>
        <w:t xml:space="preserve">Na orzeczenie Izby oraz postanowienie Prezesa Izby, o którym mowa w art. 519 ust. 1 ustawy </w:t>
      </w:r>
      <w:r w:rsidR="00010A02">
        <w:rPr>
          <w:rFonts w:ascii="Arial" w:hAnsi="Arial" w:cs="Arial"/>
          <w:sz w:val="20"/>
          <w:szCs w:val="20"/>
        </w:rPr>
        <w:t>PZP</w:t>
      </w:r>
      <w:r w:rsidR="006204E8" w:rsidRPr="000C7661">
        <w:rPr>
          <w:rFonts w:ascii="Arial" w:hAnsi="Arial" w:cs="Arial"/>
          <w:sz w:val="20"/>
          <w:szCs w:val="20"/>
        </w:rPr>
        <w:t>, stronom oraz uczestnikom postępowania odwoławczego przysługuje skarga do sądu.</w:t>
      </w:r>
    </w:p>
    <w:p w:rsidR="006204E8" w:rsidRPr="000C7661" w:rsidRDefault="000D44D5" w:rsidP="00E62AC5">
      <w:pPr>
        <w:pStyle w:val="Akapitzlist"/>
        <w:numPr>
          <w:ilvl w:val="0"/>
          <w:numId w:val="26"/>
        </w:numPr>
        <w:tabs>
          <w:tab w:val="clear" w:pos="1800"/>
        </w:tabs>
        <w:suppressAutoHyphens/>
        <w:spacing w:line="360" w:lineRule="auto"/>
        <w:ind w:left="448" w:hanging="448"/>
        <w:jc w:val="both"/>
        <w:rPr>
          <w:rFonts w:ascii="Arial" w:hAnsi="Arial" w:cs="Arial"/>
          <w:sz w:val="20"/>
          <w:szCs w:val="20"/>
        </w:rPr>
      </w:pPr>
      <w:r>
        <w:rPr>
          <w:rFonts w:ascii="Arial" w:hAnsi="Arial" w:cs="Arial"/>
          <w:sz w:val="20"/>
          <w:szCs w:val="20"/>
        </w:rPr>
        <w:tab/>
      </w:r>
      <w:r w:rsidR="006204E8" w:rsidRPr="000C7661">
        <w:rPr>
          <w:rFonts w:ascii="Arial" w:hAnsi="Arial" w:cs="Arial"/>
          <w:sz w:val="20"/>
          <w:szCs w:val="20"/>
        </w:rPr>
        <w:t>W postępowaniu toczącym się wskutek wniesienia skargi stosuje się odpowiednio przepisy ustawy z dnia 17 listopada 1964 r. - Kodeks postępowania cywilnego o apelacji, jeżeli przepisy niniejszego rozdziału nie stanowią inaczej.</w:t>
      </w:r>
    </w:p>
    <w:p w:rsidR="006204E8" w:rsidRPr="000C7661" w:rsidRDefault="000D44D5" w:rsidP="00E62AC5">
      <w:pPr>
        <w:pStyle w:val="Akapitzlist"/>
        <w:numPr>
          <w:ilvl w:val="0"/>
          <w:numId w:val="26"/>
        </w:numPr>
        <w:tabs>
          <w:tab w:val="clear" w:pos="1800"/>
        </w:tabs>
        <w:suppressAutoHyphens/>
        <w:spacing w:line="360" w:lineRule="auto"/>
        <w:ind w:left="448" w:hanging="448"/>
        <w:jc w:val="both"/>
        <w:rPr>
          <w:rFonts w:ascii="Arial" w:hAnsi="Arial" w:cs="Arial"/>
          <w:sz w:val="20"/>
          <w:szCs w:val="20"/>
        </w:rPr>
      </w:pPr>
      <w:r>
        <w:rPr>
          <w:rFonts w:ascii="Arial" w:hAnsi="Arial" w:cs="Arial"/>
          <w:sz w:val="20"/>
          <w:szCs w:val="20"/>
        </w:rPr>
        <w:lastRenderedPageBreak/>
        <w:tab/>
      </w:r>
      <w:r w:rsidR="006204E8" w:rsidRPr="000C7661">
        <w:rPr>
          <w:rFonts w:ascii="Arial" w:hAnsi="Arial" w:cs="Arial"/>
          <w:sz w:val="20"/>
          <w:szCs w:val="20"/>
        </w:rPr>
        <w:t>Skargę wnosi się do Sądu Okręgowego w Warszawie - sądu zamówień publicznych, zwanego dalej "sądem zamówień publicznych".</w:t>
      </w:r>
    </w:p>
    <w:p w:rsidR="006204E8" w:rsidRPr="000C7661" w:rsidRDefault="000D44D5" w:rsidP="00E62AC5">
      <w:pPr>
        <w:pStyle w:val="Akapitzlist"/>
        <w:numPr>
          <w:ilvl w:val="0"/>
          <w:numId w:val="26"/>
        </w:numPr>
        <w:tabs>
          <w:tab w:val="clear" w:pos="1800"/>
        </w:tabs>
        <w:suppressAutoHyphens/>
        <w:spacing w:line="360" w:lineRule="auto"/>
        <w:ind w:left="448" w:hanging="448"/>
        <w:jc w:val="both"/>
        <w:rPr>
          <w:rFonts w:ascii="Arial" w:hAnsi="Arial" w:cs="Arial"/>
          <w:sz w:val="20"/>
          <w:szCs w:val="20"/>
        </w:rPr>
      </w:pPr>
      <w:r>
        <w:rPr>
          <w:rFonts w:ascii="Arial" w:hAnsi="Arial" w:cs="Arial"/>
          <w:sz w:val="20"/>
          <w:szCs w:val="20"/>
        </w:rPr>
        <w:tab/>
      </w:r>
      <w:r w:rsidR="006204E8" w:rsidRPr="000C7661">
        <w:rPr>
          <w:rFonts w:ascii="Arial" w:hAnsi="Arial" w:cs="Arial"/>
          <w:sz w:val="20"/>
          <w:szCs w:val="20"/>
        </w:rPr>
        <w:t xml:space="preserve">Skargę wnosi się za pośrednictwem Prezesa Izby, w terminie 14 dni od dnia doręczenia orzeczenia Izby lub postanowienia Prezesa Izby, o którym mowa w art. 519 ust. 1 ustawy </w:t>
      </w:r>
      <w:r w:rsidR="00010A02">
        <w:rPr>
          <w:rFonts w:ascii="Arial" w:hAnsi="Arial" w:cs="Arial"/>
          <w:sz w:val="20"/>
          <w:szCs w:val="20"/>
        </w:rPr>
        <w:t>PZP,</w:t>
      </w:r>
      <w:r w:rsidR="006204E8" w:rsidRPr="000C7661">
        <w:rPr>
          <w:rFonts w:ascii="Arial" w:hAnsi="Arial" w:cs="Arial"/>
          <w:sz w:val="20"/>
          <w:szCs w:val="20"/>
        </w:rPr>
        <w:t xml:space="preserve"> przesyłając jednocześnie jej odpis przeciwnikowi skargi. Złożenie skargi w placówce pocztowej operatora wyznaczonego w rozumieniu ustawy z dnia 23 listopada 2012 r. - Prawo pocztowe jest równoznaczne z jej wniesieniem.</w:t>
      </w:r>
    </w:p>
    <w:p w:rsidR="006204E8" w:rsidRDefault="000D44D5" w:rsidP="00E62AC5">
      <w:pPr>
        <w:pStyle w:val="Akapitzlist"/>
        <w:numPr>
          <w:ilvl w:val="0"/>
          <w:numId w:val="26"/>
        </w:numPr>
        <w:tabs>
          <w:tab w:val="clear" w:pos="1800"/>
        </w:tabs>
        <w:suppressAutoHyphens/>
        <w:spacing w:line="360" w:lineRule="auto"/>
        <w:ind w:left="426" w:hanging="426"/>
        <w:jc w:val="both"/>
        <w:rPr>
          <w:rFonts w:ascii="Arial" w:hAnsi="Arial" w:cs="Arial"/>
          <w:sz w:val="20"/>
          <w:szCs w:val="20"/>
        </w:rPr>
      </w:pPr>
      <w:r>
        <w:rPr>
          <w:rFonts w:ascii="Arial" w:hAnsi="Arial" w:cs="Arial"/>
          <w:sz w:val="20"/>
          <w:szCs w:val="20"/>
        </w:rPr>
        <w:tab/>
      </w:r>
      <w:r w:rsidR="006204E8" w:rsidRPr="000C7661">
        <w:rPr>
          <w:rFonts w:ascii="Arial" w:hAnsi="Arial" w:cs="Arial"/>
          <w:sz w:val="20"/>
          <w:szCs w:val="20"/>
        </w:rPr>
        <w:t>Prezes Izby przekazuje skargę wraz z aktami postępowania odwoławczego do sądu zamówień publicznych w terminie 7 dni od dnia jej otrzymania.</w:t>
      </w:r>
    </w:p>
    <w:p w:rsidR="00F32088" w:rsidRPr="00F32088" w:rsidRDefault="00F32088" w:rsidP="00F32088">
      <w:pPr>
        <w:suppressAutoHyphens/>
        <w:spacing w:line="360" w:lineRule="auto"/>
        <w:jc w:val="both"/>
        <w:rPr>
          <w:rFonts w:ascii="Arial" w:hAnsi="Arial" w:cs="Arial"/>
          <w:sz w:val="20"/>
          <w:szCs w:val="20"/>
        </w:rPr>
      </w:pPr>
    </w:p>
    <w:p w:rsidR="00FD2CCD" w:rsidRPr="000C7661" w:rsidRDefault="005B5095" w:rsidP="00BA50A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rPr>
      </w:pPr>
      <w:r w:rsidRPr="000C7661">
        <w:rPr>
          <w:rFonts w:ascii="Arial" w:hAnsi="Arial" w:cs="Arial"/>
          <w:b/>
          <w:sz w:val="20"/>
          <w:szCs w:val="20"/>
        </w:rPr>
        <w:t xml:space="preserve">WYKAZ </w:t>
      </w:r>
      <w:r w:rsidRPr="00C54A96">
        <w:rPr>
          <w:rFonts w:ascii="Arial" w:hAnsi="Arial" w:cs="Arial"/>
          <w:b/>
          <w:bCs/>
          <w:sz w:val="20"/>
          <w:szCs w:val="20"/>
        </w:rPr>
        <w:t>ZAŁĄCZNIKÓW</w:t>
      </w:r>
      <w:r w:rsidRPr="000C7661">
        <w:rPr>
          <w:rFonts w:ascii="Arial" w:hAnsi="Arial" w:cs="Arial"/>
          <w:b/>
          <w:sz w:val="20"/>
          <w:szCs w:val="20"/>
        </w:rPr>
        <w:t xml:space="preserve"> DO SWZ</w:t>
      </w:r>
    </w:p>
    <w:tbl>
      <w:tblPr>
        <w:tblW w:w="0" w:type="auto"/>
        <w:tblInd w:w="108" w:type="dxa"/>
        <w:tblLook w:val="04A0" w:firstRow="1" w:lastRow="0" w:firstColumn="1" w:lastColumn="0" w:noHBand="0" w:noVBand="1"/>
      </w:tblPr>
      <w:tblGrid>
        <w:gridCol w:w="1985"/>
        <w:gridCol w:w="7193"/>
      </w:tblGrid>
      <w:tr w:rsidR="00760056" w:rsidTr="000D44D5">
        <w:tc>
          <w:tcPr>
            <w:tcW w:w="1985" w:type="dxa"/>
          </w:tcPr>
          <w:p w:rsidR="00760056" w:rsidRPr="00310357" w:rsidRDefault="00760056" w:rsidP="000D44D5">
            <w:pPr>
              <w:suppressAutoHyphens/>
              <w:spacing w:before="240" w:line="360" w:lineRule="auto"/>
              <w:rPr>
                <w:rFonts w:ascii="Arial" w:hAnsi="Arial" w:cs="Arial"/>
                <w:sz w:val="20"/>
                <w:szCs w:val="20"/>
              </w:rPr>
            </w:pPr>
            <w:r w:rsidRPr="00310357">
              <w:rPr>
                <w:rFonts w:ascii="Arial" w:hAnsi="Arial" w:cs="Arial"/>
                <w:sz w:val="20"/>
                <w:szCs w:val="20"/>
              </w:rPr>
              <w:t>Załącznik nr 1</w:t>
            </w:r>
          </w:p>
        </w:tc>
        <w:tc>
          <w:tcPr>
            <w:tcW w:w="7193" w:type="dxa"/>
          </w:tcPr>
          <w:p w:rsidR="00760056" w:rsidRPr="00310357" w:rsidRDefault="00760056" w:rsidP="005168B1">
            <w:pPr>
              <w:suppressAutoHyphens/>
              <w:spacing w:before="240" w:line="360" w:lineRule="auto"/>
              <w:rPr>
                <w:rFonts w:ascii="Arial" w:hAnsi="Arial" w:cs="Arial"/>
                <w:sz w:val="20"/>
                <w:szCs w:val="20"/>
              </w:rPr>
            </w:pPr>
            <w:r w:rsidRPr="00310357">
              <w:rPr>
                <w:rFonts w:ascii="Arial" w:hAnsi="Arial" w:cs="Arial"/>
                <w:sz w:val="20"/>
                <w:szCs w:val="20"/>
              </w:rPr>
              <w:t>Formularz Ofertowy</w:t>
            </w:r>
          </w:p>
        </w:tc>
      </w:tr>
      <w:tr w:rsidR="00760056" w:rsidTr="000D44D5">
        <w:tc>
          <w:tcPr>
            <w:tcW w:w="1985" w:type="dxa"/>
          </w:tcPr>
          <w:p w:rsidR="00760056" w:rsidRPr="00310357" w:rsidRDefault="00760056" w:rsidP="00310357">
            <w:pPr>
              <w:suppressAutoHyphens/>
              <w:spacing w:line="360" w:lineRule="auto"/>
              <w:rPr>
                <w:rFonts w:ascii="Arial" w:hAnsi="Arial" w:cs="Arial"/>
                <w:sz w:val="20"/>
                <w:szCs w:val="20"/>
              </w:rPr>
            </w:pPr>
            <w:r w:rsidRPr="00310357">
              <w:rPr>
                <w:rFonts w:ascii="Arial" w:hAnsi="Arial" w:cs="Arial"/>
                <w:sz w:val="20"/>
                <w:szCs w:val="20"/>
              </w:rPr>
              <w:t>Załącznik nr 2</w:t>
            </w:r>
          </w:p>
        </w:tc>
        <w:tc>
          <w:tcPr>
            <w:tcW w:w="7193" w:type="dxa"/>
          </w:tcPr>
          <w:p w:rsidR="00760056" w:rsidRPr="00310357" w:rsidRDefault="00760056" w:rsidP="00310357">
            <w:pPr>
              <w:suppressAutoHyphens/>
              <w:spacing w:line="360" w:lineRule="auto"/>
              <w:rPr>
                <w:rFonts w:ascii="Arial" w:hAnsi="Arial" w:cs="Arial"/>
                <w:sz w:val="20"/>
                <w:szCs w:val="20"/>
              </w:rPr>
            </w:pPr>
            <w:r w:rsidRPr="00310357">
              <w:rPr>
                <w:rFonts w:ascii="Arial" w:hAnsi="Arial" w:cs="Arial"/>
                <w:sz w:val="20"/>
                <w:szCs w:val="20"/>
              </w:rPr>
              <w:t>Oświadczenie o braku podstaw do wykluczenia i o spełnianiu warunków udziału w postępowaniu</w:t>
            </w:r>
          </w:p>
        </w:tc>
      </w:tr>
      <w:tr w:rsidR="00760056" w:rsidTr="000D44D5">
        <w:tc>
          <w:tcPr>
            <w:tcW w:w="1985" w:type="dxa"/>
          </w:tcPr>
          <w:p w:rsidR="00760056" w:rsidRPr="00310357" w:rsidRDefault="00760056" w:rsidP="00310357">
            <w:pPr>
              <w:suppressAutoHyphens/>
              <w:spacing w:line="360" w:lineRule="auto"/>
              <w:rPr>
                <w:rFonts w:ascii="Arial" w:hAnsi="Arial" w:cs="Arial"/>
                <w:sz w:val="20"/>
                <w:szCs w:val="20"/>
              </w:rPr>
            </w:pPr>
            <w:r w:rsidRPr="00310357">
              <w:rPr>
                <w:rFonts w:ascii="Arial" w:hAnsi="Arial" w:cs="Arial"/>
                <w:sz w:val="20"/>
                <w:szCs w:val="20"/>
              </w:rPr>
              <w:t>Załącznik nr 3</w:t>
            </w:r>
          </w:p>
        </w:tc>
        <w:tc>
          <w:tcPr>
            <w:tcW w:w="7193" w:type="dxa"/>
          </w:tcPr>
          <w:p w:rsidR="00077B03" w:rsidRPr="00310357" w:rsidRDefault="00D70A43" w:rsidP="00310357">
            <w:pPr>
              <w:suppressAutoHyphens/>
              <w:spacing w:line="360" w:lineRule="auto"/>
              <w:rPr>
                <w:rFonts w:ascii="Arial" w:hAnsi="Arial" w:cs="Arial"/>
                <w:sz w:val="20"/>
                <w:szCs w:val="20"/>
              </w:rPr>
            </w:pPr>
            <w:r w:rsidRPr="00310357">
              <w:rPr>
                <w:rFonts w:ascii="Arial" w:hAnsi="Arial" w:cs="Arial"/>
                <w:sz w:val="20"/>
                <w:szCs w:val="20"/>
              </w:rPr>
              <w:t>Oświadczenie dotyczące przynależności lub braku przynależności do tej samej grupy kapitałowej</w:t>
            </w:r>
          </w:p>
        </w:tc>
      </w:tr>
      <w:tr w:rsidR="00077B03" w:rsidTr="000D44D5">
        <w:tc>
          <w:tcPr>
            <w:tcW w:w="1985" w:type="dxa"/>
          </w:tcPr>
          <w:p w:rsidR="00077B03" w:rsidRPr="00310357" w:rsidRDefault="00077B03" w:rsidP="00310357">
            <w:pPr>
              <w:suppressAutoHyphens/>
              <w:spacing w:line="360" w:lineRule="auto"/>
              <w:rPr>
                <w:rFonts w:ascii="Arial" w:hAnsi="Arial" w:cs="Arial"/>
                <w:sz w:val="20"/>
                <w:szCs w:val="20"/>
              </w:rPr>
            </w:pPr>
            <w:r>
              <w:rPr>
                <w:rFonts w:ascii="Arial" w:hAnsi="Arial" w:cs="Arial"/>
                <w:sz w:val="20"/>
                <w:szCs w:val="20"/>
              </w:rPr>
              <w:t>Załącznik nr 4</w:t>
            </w:r>
          </w:p>
        </w:tc>
        <w:tc>
          <w:tcPr>
            <w:tcW w:w="7193" w:type="dxa"/>
          </w:tcPr>
          <w:p w:rsidR="00077B03" w:rsidRPr="00310357" w:rsidRDefault="00077B03" w:rsidP="00310357">
            <w:pPr>
              <w:suppressAutoHyphens/>
              <w:spacing w:line="360" w:lineRule="auto"/>
              <w:rPr>
                <w:rFonts w:ascii="Arial" w:hAnsi="Arial" w:cs="Arial"/>
                <w:sz w:val="20"/>
                <w:szCs w:val="20"/>
              </w:rPr>
            </w:pPr>
            <w:r>
              <w:rPr>
                <w:rFonts w:ascii="Arial" w:hAnsi="Arial" w:cs="Arial"/>
                <w:sz w:val="20"/>
                <w:szCs w:val="20"/>
              </w:rPr>
              <w:t>Wykaz robót</w:t>
            </w:r>
          </w:p>
        </w:tc>
      </w:tr>
      <w:tr w:rsidR="00760056" w:rsidTr="000D44D5">
        <w:tc>
          <w:tcPr>
            <w:tcW w:w="1985" w:type="dxa"/>
          </w:tcPr>
          <w:p w:rsidR="00760056" w:rsidRPr="00310357" w:rsidRDefault="00077B03" w:rsidP="00310357">
            <w:pPr>
              <w:suppressAutoHyphens/>
              <w:spacing w:line="360" w:lineRule="auto"/>
              <w:rPr>
                <w:rFonts w:ascii="Arial" w:hAnsi="Arial" w:cs="Arial"/>
                <w:sz w:val="20"/>
                <w:szCs w:val="20"/>
              </w:rPr>
            </w:pPr>
            <w:r>
              <w:rPr>
                <w:rFonts w:ascii="Arial" w:hAnsi="Arial" w:cs="Arial"/>
                <w:sz w:val="20"/>
                <w:szCs w:val="20"/>
              </w:rPr>
              <w:t>Załącznik nr 5</w:t>
            </w:r>
          </w:p>
        </w:tc>
        <w:tc>
          <w:tcPr>
            <w:tcW w:w="7193" w:type="dxa"/>
          </w:tcPr>
          <w:p w:rsidR="00760056" w:rsidRPr="00310357" w:rsidRDefault="00760056" w:rsidP="00D70A43">
            <w:pPr>
              <w:suppressAutoHyphens/>
              <w:spacing w:line="360" w:lineRule="auto"/>
              <w:rPr>
                <w:rFonts w:ascii="Arial" w:hAnsi="Arial" w:cs="Arial"/>
                <w:sz w:val="20"/>
                <w:szCs w:val="20"/>
              </w:rPr>
            </w:pPr>
            <w:r w:rsidRPr="00310357">
              <w:rPr>
                <w:rFonts w:ascii="Arial" w:hAnsi="Arial" w:cs="Arial"/>
                <w:sz w:val="20"/>
                <w:szCs w:val="20"/>
              </w:rPr>
              <w:t xml:space="preserve">Wykaz </w:t>
            </w:r>
            <w:r w:rsidR="00D70A43">
              <w:rPr>
                <w:rFonts w:ascii="Arial" w:hAnsi="Arial" w:cs="Arial"/>
                <w:sz w:val="20"/>
                <w:szCs w:val="20"/>
              </w:rPr>
              <w:t>osób</w:t>
            </w:r>
          </w:p>
        </w:tc>
      </w:tr>
      <w:tr w:rsidR="00760056" w:rsidTr="000D44D5">
        <w:tc>
          <w:tcPr>
            <w:tcW w:w="1985" w:type="dxa"/>
          </w:tcPr>
          <w:p w:rsidR="00D70A43" w:rsidRDefault="00077B03" w:rsidP="00310357">
            <w:pPr>
              <w:suppressAutoHyphens/>
              <w:spacing w:line="360" w:lineRule="auto"/>
              <w:rPr>
                <w:rFonts w:ascii="Arial" w:hAnsi="Arial" w:cs="Arial"/>
                <w:sz w:val="20"/>
                <w:szCs w:val="20"/>
              </w:rPr>
            </w:pPr>
            <w:r>
              <w:rPr>
                <w:rFonts w:ascii="Arial" w:hAnsi="Arial" w:cs="Arial"/>
                <w:sz w:val="20"/>
                <w:szCs w:val="20"/>
              </w:rPr>
              <w:t>Załącznik nr 6</w:t>
            </w:r>
          </w:p>
          <w:p w:rsidR="00760056" w:rsidRPr="00D70A43" w:rsidRDefault="00760056" w:rsidP="00D70A43">
            <w:pPr>
              <w:rPr>
                <w:rFonts w:ascii="Arial" w:hAnsi="Arial" w:cs="Arial"/>
                <w:sz w:val="20"/>
                <w:szCs w:val="20"/>
              </w:rPr>
            </w:pPr>
          </w:p>
        </w:tc>
        <w:tc>
          <w:tcPr>
            <w:tcW w:w="7193" w:type="dxa"/>
          </w:tcPr>
          <w:p w:rsidR="00760056" w:rsidRPr="00310357" w:rsidRDefault="00D70A43" w:rsidP="00310357">
            <w:pPr>
              <w:suppressAutoHyphens/>
              <w:spacing w:line="360" w:lineRule="auto"/>
              <w:rPr>
                <w:rFonts w:ascii="Arial" w:hAnsi="Arial" w:cs="Arial"/>
                <w:sz w:val="20"/>
                <w:szCs w:val="20"/>
              </w:rPr>
            </w:pPr>
            <w:r w:rsidRPr="00310357">
              <w:rPr>
                <w:rFonts w:ascii="Arial" w:hAnsi="Arial" w:cs="Arial"/>
                <w:sz w:val="20"/>
                <w:szCs w:val="20"/>
              </w:rPr>
              <w:t>Zobowiązanie innego podmiotu do udostępnien</w:t>
            </w:r>
            <w:r>
              <w:rPr>
                <w:rFonts w:ascii="Arial" w:hAnsi="Arial" w:cs="Arial"/>
                <w:sz w:val="20"/>
                <w:szCs w:val="20"/>
              </w:rPr>
              <w:t>ia niezbędnych zasobów Wykonawcy</w:t>
            </w:r>
          </w:p>
        </w:tc>
      </w:tr>
      <w:tr w:rsidR="00760056" w:rsidTr="000D44D5">
        <w:tc>
          <w:tcPr>
            <w:tcW w:w="1985" w:type="dxa"/>
          </w:tcPr>
          <w:p w:rsidR="00760056" w:rsidRPr="00310357" w:rsidRDefault="00077B03" w:rsidP="00310357">
            <w:pPr>
              <w:suppressAutoHyphens/>
              <w:spacing w:line="360" w:lineRule="auto"/>
              <w:rPr>
                <w:rFonts w:ascii="Arial" w:hAnsi="Arial" w:cs="Arial"/>
                <w:sz w:val="20"/>
                <w:szCs w:val="20"/>
              </w:rPr>
            </w:pPr>
            <w:r>
              <w:rPr>
                <w:rFonts w:ascii="Arial" w:hAnsi="Arial" w:cs="Arial"/>
                <w:sz w:val="20"/>
                <w:szCs w:val="20"/>
              </w:rPr>
              <w:t>Załącznik nr 7</w:t>
            </w:r>
          </w:p>
        </w:tc>
        <w:tc>
          <w:tcPr>
            <w:tcW w:w="7193" w:type="dxa"/>
          </w:tcPr>
          <w:p w:rsidR="00D70A43" w:rsidRPr="00310357" w:rsidRDefault="00D70A43" w:rsidP="00D70A43">
            <w:pPr>
              <w:suppressAutoHyphens/>
              <w:spacing w:line="360" w:lineRule="auto"/>
              <w:rPr>
                <w:rFonts w:ascii="Arial" w:hAnsi="Arial" w:cs="Arial"/>
                <w:sz w:val="20"/>
                <w:szCs w:val="20"/>
              </w:rPr>
            </w:pPr>
            <w:r w:rsidRPr="00310357">
              <w:rPr>
                <w:rFonts w:ascii="Arial" w:hAnsi="Arial" w:cs="Arial"/>
                <w:sz w:val="20"/>
                <w:szCs w:val="20"/>
              </w:rPr>
              <w:t>Wzór umowy</w:t>
            </w:r>
          </w:p>
        </w:tc>
      </w:tr>
      <w:tr w:rsidR="00D70A43" w:rsidTr="000D44D5">
        <w:tc>
          <w:tcPr>
            <w:tcW w:w="1985" w:type="dxa"/>
          </w:tcPr>
          <w:p w:rsidR="00D70A43" w:rsidRPr="00310357" w:rsidRDefault="00077B03" w:rsidP="00310357">
            <w:pPr>
              <w:suppressAutoHyphens/>
              <w:spacing w:line="360" w:lineRule="auto"/>
              <w:rPr>
                <w:rFonts w:ascii="Arial" w:hAnsi="Arial" w:cs="Arial"/>
                <w:sz w:val="20"/>
                <w:szCs w:val="20"/>
              </w:rPr>
            </w:pPr>
            <w:r>
              <w:rPr>
                <w:rFonts w:ascii="Arial" w:hAnsi="Arial" w:cs="Arial"/>
                <w:sz w:val="20"/>
                <w:szCs w:val="20"/>
              </w:rPr>
              <w:t>Załącznik nr 8</w:t>
            </w:r>
          </w:p>
        </w:tc>
        <w:tc>
          <w:tcPr>
            <w:tcW w:w="7193" w:type="dxa"/>
          </w:tcPr>
          <w:p w:rsidR="006F7DEB" w:rsidRPr="00310357" w:rsidRDefault="00D70A43" w:rsidP="006E0608">
            <w:pPr>
              <w:suppressAutoHyphens/>
              <w:spacing w:line="360" w:lineRule="auto"/>
              <w:rPr>
                <w:rFonts w:ascii="Arial" w:hAnsi="Arial" w:cs="Arial"/>
                <w:sz w:val="20"/>
                <w:szCs w:val="20"/>
              </w:rPr>
            </w:pPr>
            <w:r>
              <w:rPr>
                <w:rFonts w:ascii="Arial" w:hAnsi="Arial" w:cs="Arial"/>
                <w:sz w:val="20"/>
                <w:szCs w:val="20"/>
              </w:rPr>
              <w:t>Dokumentacja projektowa</w:t>
            </w:r>
          </w:p>
        </w:tc>
      </w:tr>
    </w:tbl>
    <w:p w:rsidR="00820C80" w:rsidRDefault="00820C80" w:rsidP="00F32088">
      <w:pPr>
        <w:tabs>
          <w:tab w:val="num" w:pos="0"/>
        </w:tabs>
        <w:suppressAutoHyphens/>
        <w:spacing w:after="40" w:line="360" w:lineRule="auto"/>
        <w:rPr>
          <w:rFonts w:ascii="Arial" w:hAnsi="Arial" w:cs="Arial"/>
          <w:b/>
          <w:sz w:val="20"/>
          <w:szCs w:val="20"/>
        </w:rPr>
      </w:pPr>
    </w:p>
    <w:p w:rsidR="00F32088" w:rsidRDefault="00F32088" w:rsidP="00F32088">
      <w:pPr>
        <w:tabs>
          <w:tab w:val="num" w:pos="0"/>
        </w:tabs>
        <w:suppressAutoHyphens/>
        <w:spacing w:after="40" w:line="360" w:lineRule="auto"/>
        <w:rPr>
          <w:rFonts w:ascii="Arial" w:hAnsi="Arial" w:cs="Arial"/>
          <w:b/>
          <w:sz w:val="20"/>
          <w:szCs w:val="20"/>
        </w:rPr>
      </w:pPr>
    </w:p>
    <w:p w:rsidR="00F32088" w:rsidRDefault="00F32088" w:rsidP="00F32088">
      <w:pPr>
        <w:tabs>
          <w:tab w:val="num" w:pos="0"/>
        </w:tabs>
        <w:suppressAutoHyphens/>
        <w:spacing w:after="40" w:line="360" w:lineRule="auto"/>
        <w:rPr>
          <w:rFonts w:ascii="Arial" w:hAnsi="Arial" w:cs="Arial"/>
          <w:b/>
          <w:sz w:val="20"/>
          <w:szCs w:val="20"/>
        </w:rPr>
      </w:pPr>
    </w:p>
    <w:p w:rsidR="00FD2CCD" w:rsidRDefault="006F7DEB" w:rsidP="006F7DEB">
      <w:pPr>
        <w:tabs>
          <w:tab w:val="num" w:pos="0"/>
        </w:tabs>
        <w:suppressAutoHyphens/>
        <w:spacing w:after="40" w:line="360" w:lineRule="auto"/>
        <w:ind w:left="709" w:firstLine="3544"/>
        <w:jc w:val="center"/>
        <w:rPr>
          <w:rFonts w:ascii="Arial" w:hAnsi="Arial" w:cs="Arial"/>
          <w:b/>
          <w:sz w:val="20"/>
          <w:szCs w:val="20"/>
        </w:rPr>
      </w:pPr>
      <w:r>
        <w:rPr>
          <w:rFonts w:ascii="Arial" w:hAnsi="Arial" w:cs="Arial"/>
          <w:b/>
          <w:sz w:val="20"/>
          <w:szCs w:val="20"/>
        </w:rPr>
        <w:t>Zatwierdzam</w:t>
      </w:r>
    </w:p>
    <w:p w:rsidR="006F7DEB" w:rsidRDefault="006F7DEB" w:rsidP="006E0608">
      <w:pPr>
        <w:tabs>
          <w:tab w:val="num" w:pos="0"/>
        </w:tabs>
        <w:suppressAutoHyphens/>
        <w:spacing w:after="40" w:line="360" w:lineRule="auto"/>
        <w:ind w:left="709" w:firstLine="3544"/>
        <w:jc w:val="center"/>
        <w:rPr>
          <w:rFonts w:ascii="Arial" w:hAnsi="Arial" w:cs="Arial"/>
          <w:b/>
          <w:sz w:val="20"/>
          <w:szCs w:val="20"/>
        </w:rPr>
      </w:pPr>
      <w:r>
        <w:rPr>
          <w:rFonts w:ascii="Arial" w:hAnsi="Arial" w:cs="Arial"/>
          <w:b/>
          <w:sz w:val="20"/>
          <w:szCs w:val="20"/>
        </w:rPr>
        <w:t>Kierownik Zamawiającego</w:t>
      </w:r>
    </w:p>
    <w:p w:rsidR="006F7DEB" w:rsidRDefault="006F7DEB" w:rsidP="006F7DEB">
      <w:pPr>
        <w:tabs>
          <w:tab w:val="num" w:pos="0"/>
        </w:tabs>
        <w:suppressAutoHyphens/>
        <w:spacing w:after="40" w:line="360" w:lineRule="auto"/>
        <w:ind w:left="709" w:firstLine="3544"/>
        <w:jc w:val="center"/>
        <w:rPr>
          <w:rFonts w:ascii="Arial" w:hAnsi="Arial" w:cs="Arial"/>
          <w:b/>
          <w:sz w:val="20"/>
          <w:szCs w:val="20"/>
        </w:rPr>
      </w:pPr>
      <w:r>
        <w:rPr>
          <w:rFonts w:ascii="Arial" w:hAnsi="Arial" w:cs="Arial"/>
          <w:b/>
          <w:sz w:val="20"/>
          <w:szCs w:val="20"/>
        </w:rPr>
        <w:t>Wójt Gminy</w:t>
      </w:r>
    </w:p>
    <w:p w:rsidR="006F7DEB" w:rsidRDefault="006F7DEB" w:rsidP="006F7DEB">
      <w:pPr>
        <w:tabs>
          <w:tab w:val="num" w:pos="0"/>
        </w:tabs>
        <w:suppressAutoHyphens/>
        <w:spacing w:after="40" w:line="360" w:lineRule="auto"/>
        <w:ind w:left="709" w:firstLine="3544"/>
        <w:jc w:val="center"/>
        <w:rPr>
          <w:rFonts w:ascii="Arial" w:hAnsi="Arial" w:cs="Arial"/>
          <w:b/>
          <w:sz w:val="20"/>
          <w:szCs w:val="20"/>
        </w:rPr>
      </w:pPr>
      <w:r>
        <w:rPr>
          <w:rFonts w:ascii="Arial" w:hAnsi="Arial" w:cs="Arial"/>
          <w:b/>
          <w:sz w:val="20"/>
          <w:szCs w:val="20"/>
        </w:rPr>
        <w:t>Lasowice Wielkie</w:t>
      </w:r>
    </w:p>
    <w:p w:rsidR="00D05F80" w:rsidRPr="006E0608" w:rsidRDefault="006F7DEB" w:rsidP="006E0608">
      <w:pPr>
        <w:tabs>
          <w:tab w:val="num" w:pos="0"/>
        </w:tabs>
        <w:suppressAutoHyphens/>
        <w:spacing w:after="40" w:line="360" w:lineRule="auto"/>
        <w:ind w:left="709" w:firstLine="3544"/>
        <w:jc w:val="center"/>
        <w:rPr>
          <w:rFonts w:ascii="Arial" w:hAnsi="Arial" w:cs="Arial"/>
          <w:b/>
          <w:sz w:val="20"/>
          <w:szCs w:val="20"/>
        </w:rPr>
      </w:pPr>
      <w:r>
        <w:rPr>
          <w:rFonts w:ascii="Arial" w:hAnsi="Arial" w:cs="Arial"/>
          <w:b/>
          <w:sz w:val="20"/>
          <w:szCs w:val="20"/>
        </w:rPr>
        <w:t>Daniel Gagat</w:t>
      </w:r>
    </w:p>
    <w:sectPr w:rsidR="00D05F80" w:rsidRPr="006E0608" w:rsidSect="00F32088">
      <w:pgSz w:w="11906" w:h="16838"/>
      <w:pgMar w:top="113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3677" w:rsidRDefault="00673677">
      <w:r>
        <w:separator/>
      </w:r>
    </w:p>
  </w:endnote>
  <w:endnote w:type="continuationSeparator" w:id="0">
    <w:p w:rsidR="00673677" w:rsidRDefault="00673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4BD" w:rsidRPr="007B17EA" w:rsidRDefault="00AB24BD">
    <w:pPr>
      <w:pStyle w:val="Stopka"/>
      <w:jc w:val="right"/>
      <w:rPr>
        <w:rFonts w:ascii="Arial" w:hAnsi="Arial" w:cs="Arial"/>
        <w:sz w:val="16"/>
        <w:szCs w:val="16"/>
      </w:rPr>
    </w:pPr>
    <w:r w:rsidRPr="007B17EA">
      <w:rPr>
        <w:rFonts w:ascii="Arial" w:hAnsi="Arial" w:cs="Arial"/>
        <w:sz w:val="16"/>
        <w:szCs w:val="16"/>
      </w:rPr>
      <w:t xml:space="preserve">Strona </w:t>
    </w:r>
    <w:r w:rsidRPr="007B17EA">
      <w:rPr>
        <w:rFonts w:ascii="Arial" w:hAnsi="Arial" w:cs="Arial"/>
        <w:b/>
        <w:bCs/>
        <w:sz w:val="16"/>
        <w:szCs w:val="16"/>
      </w:rPr>
      <w:fldChar w:fldCharType="begin"/>
    </w:r>
    <w:r w:rsidRPr="007B17EA">
      <w:rPr>
        <w:rFonts w:ascii="Arial" w:hAnsi="Arial" w:cs="Arial"/>
        <w:b/>
        <w:bCs/>
        <w:sz w:val="16"/>
        <w:szCs w:val="16"/>
      </w:rPr>
      <w:instrText>PAGE</w:instrText>
    </w:r>
    <w:r w:rsidRPr="007B17EA">
      <w:rPr>
        <w:rFonts w:ascii="Arial" w:hAnsi="Arial" w:cs="Arial"/>
        <w:b/>
        <w:bCs/>
        <w:sz w:val="16"/>
        <w:szCs w:val="16"/>
      </w:rPr>
      <w:fldChar w:fldCharType="separate"/>
    </w:r>
    <w:r w:rsidR="00C930ED">
      <w:rPr>
        <w:rFonts w:ascii="Arial" w:hAnsi="Arial" w:cs="Arial"/>
        <w:b/>
        <w:bCs/>
        <w:noProof/>
        <w:sz w:val="16"/>
        <w:szCs w:val="16"/>
      </w:rPr>
      <w:t>2</w:t>
    </w:r>
    <w:r w:rsidRPr="007B17EA">
      <w:rPr>
        <w:rFonts w:ascii="Arial" w:hAnsi="Arial" w:cs="Arial"/>
        <w:b/>
        <w:bCs/>
        <w:sz w:val="16"/>
        <w:szCs w:val="16"/>
      </w:rPr>
      <w:fldChar w:fldCharType="end"/>
    </w:r>
    <w:r w:rsidRPr="007B17EA">
      <w:rPr>
        <w:rFonts w:ascii="Arial" w:hAnsi="Arial" w:cs="Arial"/>
        <w:sz w:val="16"/>
        <w:szCs w:val="16"/>
      </w:rPr>
      <w:t xml:space="preserve"> z </w:t>
    </w:r>
    <w:r w:rsidRPr="007B17EA">
      <w:rPr>
        <w:rFonts w:ascii="Arial" w:hAnsi="Arial" w:cs="Arial"/>
        <w:b/>
        <w:bCs/>
        <w:sz w:val="16"/>
        <w:szCs w:val="16"/>
      </w:rPr>
      <w:fldChar w:fldCharType="begin"/>
    </w:r>
    <w:r w:rsidRPr="007B17EA">
      <w:rPr>
        <w:rFonts w:ascii="Arial" w:hAnsi="Arial" w:cs="Arial"/>
        <w:b/>
        <w:bCs/>
        <w:sz w:val="16"/>
        <w:szCs w:val="16"/>
      </w:rPr>
      <w:instrText>NUMPAGES</w:instrText>
    </w:r>
    <w:r w:rsidRPr="007B17EA">
      <w:rPr>
        <w:rFonts w:ascii="Arial" w:hAnsi="Arial" w:cs="Arial"/>
        <w:b/>
        <w:bCs/>
        <w:sz w:val="16"/>
        <w:szCs w:val="16"/>
      </w:rPr>
      <w:fldChar w:fldCharType="separate"/>
    </w:r>
    <w:r w:rsidR="00C930ED">
      <w:rPr>
        <w:rFonts w:ascii="Arial" w:hAnsi="Arial" w:cs="Arial"/>
        <w:b/>
        <w:bCs/>
        <w:noProof/>
        <w:sz w:val="16"/>
        <w:szCs w:val="16"/>
      </w:rPr>
      <w:t>24</w:t>
    </w:r>
    <w:r w:rsidRPr="007B17EA">
      <w:rPr>
        <w:rFonts w:ascii="Arial" w:hAnsi="Arial" w:cs="Arial"/>
        <w:b/>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3677" w:rsidRDefault="00673677">
      <w:r>
        <w:separator/>
      </w:r>
    </w:p>
  </w:footnote>
  <w:footnote w:type="continuationSeparator" w:id="0">
    <w:p w:rsidR="00673677" w:rsidRDefault="006736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4BD" w:rsidRPr="007E1A77" w:rsidRDefault="00AB24BD">
    <w:pPr>
      <w:pStyle w:val="Nagwek"/>
      <w:rPr>
        <w:rFonts w:ascii="Arial" w:hAnsi="Arial" w:cs="Arial"/>
        <w:sz w:val="16"/>
        <w:szCs w:val="16"/>
      </w:rPr>
    </w:pPr>
    <w:r>
      <w:rPr>
        <w:rFonts w:ascii="Arial" w:hAnsi="Arial" w:cs="Arial"/>
        <w:sz w:val="16"/>
        <w:szCs w:val="16"/>
      </w:rPr>
      <w:t>Nr postępowania: ZP.271.7.2022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6CE4F4A8"/>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FFFFFF83"/>
    <w:multiLevelType w:val="singleLevel"/>
    <w:tmpl w:val="8DA8F132"/>
    <w:lvl w:ilvl="0">
      <w:start w:val="1"/>
      <w:numFmt w:val="bullet"/>
      <w:pStyle w:val="Listapunktowana2"/>
      <w:lvlText w:val=""/>
      <w:lvlJc w:val="left"/>
      <w:pPr>
        <w:tabs>
          <w:tab w:val="num" w:pos="643"/>
        </w:tabs>
        <w:ind w:left="643" w:hanging="360"/>
      </w:pPr>
      <w:rPr>
        <w:rFonts w:ascii="Symbol" w:hAnsi="Symbol" w:hint="default"/>
      </w:rPr>
    </w:lvl>
  </w:abstractNum>
  <w:abstractNum w:abstractNumId="2">
    <w:nsid w:val="FFFFFF89"/>
    <w:multiLevelType w:val="singleLevel"/>
    <w:tmpl w:val="6DEA30C2"/>
    <w:lvl w:ilvl="0">
      <w:start w:val="1"/>
      <w:numFmt w:val="bullet"/>
      <w:pStyle w:val="Listapunktowana"/>
      <w:lvlText w:val=""/>
      <w:lvlJc w:val="left"/>
      <w:pPr>
        <w:tabs>
          <w:tab w:val="num" w:pos="360"/>
        </w:tabs>
        <w:ind w:left="360" w:hanging="360"/>
      </w:pPr>
      <w:rPr>
        <w:rFonts w:ascii="Symbol" w:hAnsi="Symbol" w:hint="default"/>
      </w:rPr>
    </w:lvl>
  </w:abstractNum>
  <w:abstractNum w:abstractNumId="3">
    <w:nsid w:val="00000004"/>
    <w:multiLevelType w:val="singleLevel"/>
    <w:tmpl w:val="142C5310"/>
    <w:name w:val="WW8Num5"/>
    <w:lvl w:ilvl="0">
      <w:start w:val="1"/>
      <w:numFmt w:val="decimal"/>
      <w:lvlText w:val="%1. "/>
      <w:lvlJc w:val="left"/>
      <w:pPr>
        <w:tabs>
          <w:tab w:val="num" w:pos="283"/>
        </w:tabs>
        <w:ind w:left="283" w:hanging="283"/>
      </w:pPr>
      <w:rPr>
        <w:rFonts w:ascii="Arial Narrow" w:hAnsi="Arial Narrow" w:cs="Times New Roman" w:hint="default"/>
        <w:b w:val="0"/>
        <w:i w:val="0"/>
        <w:sz w:val="20"/>
        <w:szCs w:val="20"/>
      </w:rPr>
    </w:lvl>
  </w:abstractNum>
  <w:abstractNum w:abstractNumId="4">
    <w:nsid w:val="00000009"/>
    <w:multiLevelType w:val="multilevel"/>
    <w:tmpl w:val="985A1BCE"/>
    <w:name w:val="WW8Num14"/>
    <w:lvl w:ilvl="0">
      <w:start w:val="1"/>
      <w:numFmt w:val="decimal"/>
      <w:lvlText w:val="%1."/>
      <w:lvlJc w:val="left"/>
      <w:pPr>
        <w:tabs>
          <w:tab w:val="num" w:pos="360"/>
        </w:tabs>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
    <w:nsid w:val="0000000A"/>
    <w:multiLevelType w:val="multilevel"/>
    <w:tmpl w:val="1068E570"/>
    <w:name w:val="WW8Num15"/>
    <w:lvl w:ilvl="0">
      <w:start w:val="1"/>
      <w:numFmt w:val="decimal"/>
      <w:lvlText w:val="%1)"/>
      <w:lvlJc w:val="left"/>
      <w:pPr>
        <w:tabs>
          <w:tab w:val="num" w:pos="720"/>
        </w:tabs>
        <w:ind w:left="720" w:hanging="360"/>
      </w:pPr>
      <w:rPr>
        <w:rFonts w:ascii="Arial Narrow" w:eastAsia="Times New Roman" w:hAnsi="Arial Narrow" w:cs="Times New Roman" w:hint="default"/>
        <w:b w:val="0"/>
      </w:rPr>
    </w:lvl>
    <w:lvl w:ilvl="1">
      <w:start w:val="3"/>
      <w:numFmt w:val="decimal"/>
      <w:lvlText w:val="%1.%2."/>
      <w:lvlJc w:val="left"/>
      <w:pPr>
        <w:tabs>
          <w:tab w:val="num" w:pos="720"/>
        </w:tabs>
        <w:ind w:left="720" w:hanging="36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6">
    <w:nsid w:val="003816A1"/>
    <w:multiLevelType w:val="hybridMultilevel"/>
    <w:tmpl w:val="833C19DC"/>
    <w:lvl w:ilvl="0" w:tplc="9C9EEEA6">
      <w:start w:val="3"/>
      <w:numFmt w:val="decimal"/>
      <w:lvlText w:val="%1)"/>
      <w:lvlJc w:val="left"/>
      <w:pPr>
        <w:ind w:left="1057" w:hanging="360"/>
      </w:pPr>
      <w:rPr>
        <w:rFonts w:ascii="Arial" w:hAnsi="Arial" w:cs="Arial" w:hint="default"/>
        <w:b/>
        <w:color w:val="auto"/>
        <w:sz w:val="19"/>
        <w:szCs w:val="19"/>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041738E"/>
    <w:multiLevelType w:val="hybridMultilevel"/>
    <w:tmpl w:val="B3322AC0"/>
    <w:name w:val="WW8Num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8">
    <w:nsid w:val="09663B49"/>
    <w:multiLevelType w:val="hybridMultilevel"/>
    <w:tmpl w:val="5510A89A"/>
    <w:name w:val="WW8Num25"/>
    <w:lvl w:ilvl="0" w:tplc="FFFFFFFF">
      <w:start w:val="1"/>
      <w:numFmt w:val="decimal"/>
      <w:lvlText w:val="%1."/>
      <w:lvlJc w:val="left"/>
      <w:pPr>
        <w:tabs>
          <w:tab w:val="num" w:pos="1856"/>
        </w:tabs>
        <w:ind w:left="1856" w:hanging="360"/>
      </w:pPr>
      <w:rPr>
        <w:rFonts w:cs="Times New Roman"/>
      </w:rPr>
    </w:lvl>
    <w:lvl w:ilvl="1" w:tplc="FFFFFFFF">
      <w:start w:val="1"/>
      <w:numFmt w:val="lowerLetter"/>
      <w:lvlText w:val="%2)"/>
      <w:legacy w:legacy="1" w:legacySpace="360" w:legacyIndent="283"/>
      <w:lvlJc w:val="left"/>
      <w:pPr>
        <w:ind w:left="2499" w:hanging="283"/>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9">
    <w:nsid w:val="096F14DA"/>
    <w:multiLevelType w:val="hybridMultilevel"/>
    <w:tmpl w:val="3BD02074"/>
    <w:lvl w:ilvl="0" w:tplc="89A623A0">
      <w:start w:val="1"/>
      <w:numFmt w:val="decimal"/>
      <w:lvlText w:val="%1."/>
      <w:lvlJc w:val="left"/>
      <w:pPr>
        <w:ind w:left="644" w:hanging="360"/>
      </w:pPr>
      <w:rPr>
        <w:rFonts w:cs="Times New Roman" w:hint="default"/>
        <w:b/>
        <w:bCs/>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10">
    <w:nsid w:val="0BB26D55"/>
    <w:multiLevelType w:val="hybridMultilevel"/>
    <w:tmpl w:val="B5AABE1A"/>
    <w:lvl w:ilvl="0" w:tplc="CB04111E">
      <w:start w:val="1"/>
      <w:numFmt w:val="decimal"/>
      <w:lvlText w:val="%1)"/>
      <w:lvlJc w:val="left"/>
      <w:pPr>
        <w:tabs>
          <w:tab w:val="num" w:pos="720"/>
        </w:tabs>
        <w:ind w:left="720" w:hanging="360"/>
      </w:pPr>
      <w:rPr>
        <w:rFonts w:ascii="Calibri" w:eastAsia="Times New Roman" w:hAnsi="Calibri" w:cs="Segoe UI"/>
        <w:b w:val="0"/>
      </w:rPr>
    </w:lvl>
    <w:lvl w:ilvl="1" w:tplc="1E46CEF0">
      <w:start w:val="9"/>
      <w:numFmt w:val="decimal"/>
      <w:lvlText w:val="%2)"/>
      <w:lvlJc w:val="left"/>
      <w:pPr>
        <w:tabs>
          <w:tab w:val="num" w:pos="1440"/>
        </w:tabs>
        <w:ind w:left="1440" w:hanging="360"/>
      </w:pPr>
      <w:rPr>
        <w:rFonts w:cs="Times New Roman" w:hint="default"/>
      </w:rPr>
    </w:lvl>
    <w:lvl w:ilvl="2" w:tplc="4156CC16">
      <w:start w:val="15"/>
      <w:numFmt w:val="upperRoman"/>
      <w:lvlText w:val="%3."/>
      <w:lvlJc w:val="left"/>
      <w:pPr>
        <w:ind w:left="2700" w:hanging="720"/>
      </w:pPr>
      <w:rPr>
        <w:rFonts w:cs="Times New Roman" w:hint="default"/>
      </w:rPr>
    </w:lvl>
    <w:lvl w:ilvl="3" w:tplc="8E1688E2">
      <w:start w:val="1"/>
      <w:numFmt w:val="decimal"/>
      <w:lvlText w:val="%4."/>
      <w:lvlJc w:val="left"/>
      <w:pPr>
        <w:tabs>
          <w:tab w:val="num" w:pos="2880"/>
        </w:tabs>
        <w:ind w:left="2880" w:hanging="360"/>
      </w:pPr>
      <w:rPr>
        <w:rFonts w:cs="Times New Roman"/>
        <w:b/>
      </w:rPr>
    </w:lvl>
    <w:lvl w:ilvl="4" w:tplc="04150011">
      <w:start w:val="1"/>
      <w:numFmt w:val="decimal"/>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nsid w:val="0BE459FC"/>
    <w:multiLevelType w:val="hybridMultilevel"/>
    <w:tmpl w:val="4E86FF10"/>
    <w:lvl w:ilvl="0" w:tplc="6EB0F1CA">
      <w:start w:val="1"/>
      <w:numFmt w:val="decimal"/>
      <w:lvlText w:val="%1."/>
      <w:lvlJc w:val="left"/>
      <w:pPr>
        <w:tabs>
          <w:tab w:val="num" w:pos="2340"/>
        </w:tabs>
        <w:ind w:left="2340" w:hanging="360"/>
      </w:pPr>
      <w:rPr>
        <w:rFonts w:cs="Times New Roman" w:hint="default"/>
        <w:b/>
      </w:rPr>
    </w:lvl>
    <w:lvl w:ilvl="1" w:tplc="C42A06DA">
      <w:start w:val="1"/>
      <w:numFmt w:val="decimal"/>
      <w:lvlText w:val="%2)"/>
      <w:lvlJc w:val="left"/>
      <w:pPr>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B0BC94D2">
      <w:start w:val="1"/>
      <w:numFmt w:val="decimal"/>
      <w:lvlText w:val="%4."/>
      <w:lvlJc w:val="left"/>
      <w:pPr>
        <w:tabs>
          <w:tab w:val="num" w:pos="360"/>
        </w:tabs>
        <w:ind w:left="360" w:hanging="360"/>
      </w:pPr>
      <w:rPr>
        <w:rFonts w:cs="Times New Roman"/>
        <w:b/>
        <w:color w:val="auto"/>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nsid w:val="0E545F91"/>
    <w:multiLevelType w:val="multilevel"/>
    <w:tmpl w:val="3842C502"/>
    <w:lvl w:ilvl="0">
      <w:start w:val="11"/>
      <w:numFmt w:val="decimal"/>
      <w:lvlText w:val="%1."/>
      <w:lvlJc w:val="left"/>
      <w:rPr>
        <w:rFonts w:ascii="Verdana" w:eastAsia="Times New Roman" w:hAnsi="Verdana" w:cs="Verdana"/>
        <w:b/>
        <w:bCs/>
        <w:i w:val="0"/>
        <w:iCs w:val="0"/>
        <w:smallCaps w:val="0"/>
        <w:strike w:val="0"/>
        <w:color w:val="000000"/>
        <w:spacing w:val="0"/>
        <w:w w:val="100"/>
        <w:position w:val="0"/>
        <w:sz w:val="19"/>
        <w:szCs w:val="19"/>
        <w:u w:val="none"/>
      </w:rPr>
    </w:lvl>
    <w:lvl w:ilvl="1">
      <w:start w:val="1"/>
      <w:numFmt w:val="decimal"/>
      <w:lvlText w:val="%2."/>
      <w:lvlJc w:val="left"/>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1057008B"/>
    <w:multiLevelType w:val="hybridMultilevel"/>
    <w:tmpl w:val="BEAA02BA"/>
    <w:lvl w:ilvl="0" w:tplc="2D8A6BCA">
      <w:start w:val="1"/>
      <w:numFmt w:val="decimal"/>
      <w:lvlText w:val="%1."/>
      <w:lvlJc w:val="left"/>
      <w:pPr>
        <w:tabs>
          <w:tab w:val="num" w:pos="595"/>
        </w:tabs>
        <w:ind w:left="595" w:hanging="453"/>
      </w:pPr>
      <w:rPr>
        <w:rFonts w:cs="Times New Roman" w:hint="default"/>
        <w:b/>
      </w:rPr>
    </w:lvl>
    <w:lvl w:ilvl="1" w:tplc="01C65214">
      <w:start w:val="1"/>
      <w:numFmt w:val="decimal"/>
      <w:lvlText w:val="%2)"/>
      <w:lvlJc w:val="left"/>
      <w:pPr>
        <w:ind w:left="1440" w:hanging="360"/>
      </w:pPr>
      <w:rPr>
        <w:rFonts w:ascii="Arial" w:eastAsia="Times New Roman" w:hAnsi="Arial" w:cs="Arial"/>
      </w:r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nsid w:val="11BF0789"/>
    <w:multiLevelType w:val="hybridMultilevel"/>
    <w:tmpl w:val="EB18B33E"/>
    <w:lvl w:ilvl="0" w:tplc="E090AC08">
      <w:start w:val="1"/>
      <w:numFmt w:val="decimal"/>
      <w:lvlText w:val="%1)"/>
      <w:lvlJc w:val="left"/>
      <w:pPr>
        <w:ind w:left="720" w:hanging="360"/>
      </w:pPr>
      <w:rPr>
        <w:rFonts w:ascii="Arial" w:hAnsi="Arial" w:cs="Arial" w:hint="default"/>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36715A9"/>
    <w:multiLevelType w:val="hybridMultilevel"/>
    <w:tmpl w:val="3968BE60"/>
    <w:lvl w:ilvl="0" w:tplc="1356257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nsid w:val="19810CCB"/>
    <w:multiLevelType w:val="hybridMultilevel"/>
    <w:tmpl w:val="1E645FC8"/>
    <w:lvl w:ilvl="0" w:tplc="8B6660C0">
      <w:start w:val="1"/>
      <w:numFmt w:val="lowerLetter"/>
      <w:lvlText w:val="%1)"/>
      <w:lvlJc w:val="left"/>
      <w:pPr>
        <w:ind w:left="1057" w:hanging="360"/>
      </w:pPr>
      <w:rPr>
        <w:rFonts w:hint="default"/>
      </w:rPr>
    </w:lvl>
    <w:lvl w:ilvl="1" w:tplc="04150019" w:tentative="1">
      <w:start w:val="1"/>
      <w:numFmt w:val="lowerLetter"/>
      <w:lvlText w:val="%2."/>
      <w:lvlJc w:val="left"/>
      <w:pPr>
        <w:ind w:left="1777" w:hanging="360"/>
      </w:pPr>
    </w:lvl>
    <w:lvl w:ilvl="2" w:tplc="0415001B" w:tentative="1">
      <w:start w:val="1"/>
      <w:numFmt w:val="lowerRoman"/>
      <w:lvlText w:val="%3."/>
      <w:lvlJc w:val="right"/>
      <w:pPr>
        <w:ind w:left="2497" w:hanging="180"/>
      </w:pPr>
    </w:lvl>
    <w:lvl w:ilvl="3" w:tplc="0415000F" w:tentative="1">
      <w:start w:val="1"/>
      <w:numFmt w:val="decimal"/>
      <w:lvlText w:val="%4."/>
      <w:lvlJc w:val="left"/>
      <w:pPr>
        <w:ind w:left="3217" w:hanging="360"/>
      </w:pPr>
    </w:lvl>
    <w:lvl w:ilvl="4" w:tplc="04150019" w:tentative="1">
      <w:start w:val="1"/>
      <w:numFmt w:val="lowerLetter"/>
      <w:lvlText w:val="%5."/>
      <w:lvlJc w:val="left"/>
      <w:pPr>
        <w:ind w:left="3937" w:hanging="360"/>
      </w:pPr>
    </w:lvl>
    <w:lvl w:ilvl="5" w:tplc="0415001B" w:tentative="1">
      <w:start w:val="1"/>
      <w:numFmt w:val="lowerRoman"/>
      <w:lvlText w:val="%6."/>
      <w:lvlJc w:val="right"/>
      <w:pPr>
        <w:ind w:left="4657" w:hanging="180"/>
      </w:pPr>
    </w:lvl>
    <w:lvl w:ilvl="6" w:tplc="0415000F" w:tentative="1">
      <w:start w:val="1"/>
      <w:numFmt w:val="decimal"/>
      <w:lvlText w:val="%7."/>
      <w:lvlJc w:val="left"/>
      <w:pPr>
        <w:ind w:left="5377" w:hanging="360"/>
      </w:pPr>
    </w:lvl>
    <w:lvl w:ilvl="7" w:tplc="04150019" w:tentative="1">
      <w:start w:val="1"/>
      <w:numFmt w:val="lowerLetter"/>
      <w:lvlText w:val="%8."/>
      <w:lvlJc w:val="left"/>
      <w:pPr>
        <w:ind w:left="6097" w:hanging="360"/>
      </w:pPr>
    </w:lvl>
    <w:lvl w:ilvl="8" w:tplc="0415001B" w:tentative="1">
      <w:start w:val="1"/>
      <w:numFmt w:val="lowerRoman"/>
      <w:lvlText w:val="%9."/>
      <w:lvlJc w:val="right"/>
      <w:pPr>
        <w:ind w:left="6817" w:hanging="180"/>
      </w:pPr>
    </w:lvl>
  </w:abstractNum>
  <w:abstractNum w:abstractNumId="17">
    <w:nsid w:val="19FB5A64"/>
    <w:multiLevelType w:val="hybridMultilevel"/>
    <w:tmpl w:val="808051BE"/>
    <w:lvl w:ilvl="0" w:tplc="4F1E8976">
      <w:start w:val="1"/>
      <w:numFmt w:val="decimal"/>
      <w:lvlText w:val="%1)"/>
      <w:lvlJc w:val="left"/>
      <w:pPr>
        <w:ind w:left="1440" w:hanging="360"/>
      </w:pPr>
      <w:rPr>
        <w:rFonts w:cs="Times New Roman"/>
        <w:b/>
        <w:color w:val="auto"/>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8">
    <w:nsid w:val="1A236C54"/>
    <w:multiLevelType w:val="hybridMultilevel"/>
    <w:tmpl w:val="A9128FBC"/>
    <w:lvl w:ilvl="0" w:tplc="C988EF5A">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nsid w:val="1F8E40F6"/>
    <w:multiLevelType w:val="hybridMultilevel"/>
    <w:tmpl w:val="25CC5006"/>
    <w:lvl w:ilvl="0" w:tplc="80C0B9B4">
      <w:start w:val="1"/>
      <w:numFmt w:val="decimal"/>
      <w:lvlText w:val="%1."/>
      <w:lvlJc w:val="left"/>
      <w:pPr>
        <w:tabs>
          <w:tab w:val="num" w:pos="453"/>
        </w:tabs>
        <w:ind w:left="453" w:hanging="453"/>
      </w:pPr>
      <w:rPr>
        <w:rFonts w:cs="Times New Roman" w:hint="default"/>
        <w:b/>
        <w:color w:val="auto"/>
      </w:rPr>
    </w:lvl>
    <w:lvl w:ilvl="1" w:tplc="04150019" w:tentative="1">
      <w:start w:val="1"/>
      <w:numFmt w:val="lowerLetter"/>
      <w:lvlText w:val="%2."/>
      <w:lvlJc w:val="left"/>
      <w:pPr>
        <w:ind w:left="164" w:hanging="360"/>
      </w:pPr>
      <w:rPr>
        <w:rFonts w:cs="Times New Roman"/>
      </w:rPr>
    </w:lvl>
    <w:lvl w:ilvl="2" w:tplc="0415001B" w:tentative="1">
      <w:start w:val="1"/>
      <w:numFmt w:val="lowerRoman"/>
      <w:lvlText w:val="%3."/>
      <w:lvlJc w:val="right"/>
      <w:pPr>
        <w:ind w:left="884" w:hanging="180"/>
      </w:pPr>
      <w:rPr>
        <w:rFonts w:cs="Times New Roman"/>
      </w:rPr>
    </w:lvl>
    <w:lvl w:ilvl="3" w:tplc="0415000F" w:tentative="1">
      <w:start w:val="1"/>
      <w:numFmt w:val="decimal"/>
      <w:lvlText w:val="%4."/>
      <w:lvlJc w:val="left"/>
      <w:pPr>
        <w:ind w:left="1604" w:hanging="360"/>
      </w:pPr>
      <w:rPr>
        <w:rFonts w:cs="Times New Roman"/>
      </w:rPr>
    </w:lvl>
    <w:lvl w:ilvl="4" w:tplc="04150019" w:tentative="1">
      <w:start w:val="1"/>
      <w:numFmt w:val="lowerLetter"/>
      <w:lvlText w:val="%5."/>
      <w:lvlJc w:val="left"/>
      <w:pPr>
        <w:ind w:left="2324" w:hanging="360"/>
      </w:pPr>
      <w:rPr>
        <w:rFonts w:cs="Times New Roman"/>
      </w:rPr>
    </w:lvl>
    <w:lvl w:ilvl="5" w:tplc="0415001B" w:tentative="1">
      <w:start w:val="1"/>
      <w:numFmt w:val="lowerRoman"/>
      <w:lvlText w:val="%6."/>
      <w:lvlJc w:val="right"/>
      <w:pPr>
        <w:ind w:left="3044" w:hanging="180"/>
      </w:pPr>
      <w:rPr>
        <w:rFonts w:cs="Times New Roman"/>
      </w:rPr>
    </w:lvl>
    <w:lvl w:ilvl="6" w:tplc="0415000F" w:tentative="1">
      <w:start w:val="1"/>
      <w:numFmt w:val="decimal"/>
      <w:lvlText w:val="%7."/>
      <w:lvlJc w:val="left"/>
      <w:pPr>
        <w:ind w:left="3764" w:hanging="360"/>
      </w:pPr>
      <w:rPr>
        <w:rFonts w:cs="Times New Roman"/>
      </w:rPr>
    </w:lvl>
    <w:lvl w:ilvl="7" w:tplc="04150019" w:tentative="1">
      <w:start w:val="1"/>
      <w:numFmt w:val="lowerLetter"/>
      <w:lvlText w:val="%8."/>
      <w:lvlJc w:val="left"/>
      <w:pPr>
        <w:ind w:left="4484" w:hanging="360"/>
      </w:pPr>
      <w:rPr>
        <w:rFonts w:cs="Times New Roman"/>
      </w:rPr>
    </w:lvl>
    <w:lvl w:ilvl="8" w:tplc="0415001B" w:tentative="1">
      <w:start w:val="1"/>
      <w:numFmt w:val="lowerRoman"/>
      <w:lvlText w:val="%9."/>
      <w:lvlJc w:val="right"/>
      <w:pPr>
        <w:ind w:left="5204" w:hanging="180"/>
      </w:pPr>
      <w:rPr>
        <w:rFonts w:cs="Times New Roman"/>
      </w:rPr>
    </w:lvl>
  </w:abstractNum>
  <w:abstractNum w:abstractNumId="20">
    <w:nsid w:val="20D96435"/>
    <w:multiLevelType w:val="hybridMultilevel"/>
    <w:tmpl w:val="0B7CDFB0"/>
    <w:lvl w:ilvl="0" w:tplc="2110ABE6">
      <w:start w:val="1"/>
      <w:numFmt w:val="decimal"/>
      <w:lvlText w:val="%1)"/>
      <w:lvlJc w:val="left"/>
      <w:pPr>
        <w:tabs>
          <w:tab w:val="num" w:pos="595"/>
        </w:tabs>
        <w:ind w:left="916" w:hanging="360"/>
      </w:pPr>
      <w:rPr>
        <w:rFonts w:cs="Times New Roman" w:hint="default"/>
        <w:b/>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21">
    <w:nsid w:val="222A6A51"/>
    <w:multiLevelType w:val="hybridMultilevel"/>
    <w:tmpl w:val="AFD28C08"/>
    <w:lvl w:ilvl="0" w:tplc="8556CABA">
      <w:start w:val="1"/>
      <w:numFmt w:val="lowerLetter"/>
      <w:lvlText w:val="%1)"/>
      <w:lvlJc w:val="left"/>
      <w:pPr>
        <w:ind w:left="1800" w:hanging="360"/>
      </w:pPr>
      <w:rPr>
        <w:rFonts w:cs="Times New Roman"/>
        <w:b/>
        <w:color w:val="auto"/>
      </w:rPr>
    </w:lvl>
    <w:lvl w:ilvl="1" w:tplc="04150019" w:tentative="1">
      <w:start w:val="1"/>
      <w:numFmt w:val="lowerLetter"/>
      <w:lvlText w:val="%2."/>
      <w:lvlJc w:val="left"/>
      <w:pPr>
        <w:ind w:left="2520" w:hanging="360"/>
      </w:pPr>
      <w:rPr>
        <w:rFonts w:cs="Times New Roman"/>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22">
    <w:nsid w:val="22D46A50"/>
    <w:multiLevelType w:val="hybridMultilevel"/>
    <w:tmpl w:val="5FDAA660"/>
    <w:lvl w:ilvl="0" w:tplc="4A6ED9A6">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23">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4">
    <w:nsid w:val="240E5DFB"/>
    <w:multiLevelType w:val="hybridMultilevel"/>
    <w:tmpl w:val="2A487ABC"/>
    <w:lvl w:ilvl="0" w:tplc="EA64A1FC">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nsid w:val="2655318D"/>
    <w:multiLevelType w:val="hybridMultilevel"/>
    <w:tmpl w:val="68D06E3E"/>
    <w:lvl w:ilvl="0" w:tplc="7CDA1352">
      <w:start w:val="1"/>
      <w:numFmt w:val="decimal"/>
      <w:lvlText w:val="%1."/>
      <w:lvlJc w:val="left"/>
      <w:pPr>
        <w:tabs>
          <w:tab w:val="num" w:pos="1009"/>
        </w:tabs>
        <w:ind w:left="1009" w:hanging="453"/>
      </w:pPr>
      <w:rPr>
        <w:rFonts w:cs="Times New Roman" w:hint="default"/>
        <w:b/>
      </w:rPr>
    </w:lvl>
    <w:lvl w:ilvl="1" w:tplc="12A6B60C">
      <w:start w:val="1"/>
      <w:numFmt w:val="lowerLetter"/>
      <w:lvlText w:val="%2)"/>
      <w:lvlJc w:val="left"/>
      <w:pPr>
        <w:ind w:left="1440" w:hanging="360"/>
      </w:pPr>
      <w:rPr>
        <w:rFonts w:ascii="Arial" w:eastAsia="Times New Roman" w:hAnsi="Arial" w:cs="Arial"/>
      </w:rPr>
    </w:lvl>
    <w:lvl w:ilvl="2" w:tplc="0415001B" w:tentative="1">
      <w:start w:val="1"/>
      <w:numFmt w:val="lowerRoman"/>
      <w:lvlText w:val="%3."/>
      <w:lvlJc w:val="right"/>
      <w:pPr>
        <w:ind w:left="2160" w:hanging="180"/>
      </w:pPr>
      <w:rPr>
        <w:rFonts w:cs="Times New Roman"/>
      </w:rPr>
    </w:lvl>
    <w:lvl w:ilvl="3" w:tplc="0C7897FE">
      <w:start w:val="1"/>
      <w:numFmt w:val="decimal"/>
      <w:lvlText w:val="%4."/>
      <w:lvlJc w:val="left"/>
      <w:pPr>
        <w:tabs>
          <w:tab w:val="num" w:pos="1009"/>
        </w:tabs>
        <w:ind w:left="1009" w:hanging="453"/>
      </w:pPr>
      <w:rPr>
        <w:rFonts w:cs="Times New Roman" w:hint="default"/>
        <w:b/>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nsid w:val="268916AD"/>
    <w:multiLevelType w:val="hybridMultilevel"/>
    <w:tmpl w:val="AA061D94"/>
    <w:lvl w:ilvl="0" w:tplc="16949E1E">
      <w:start w:val="1"/>
      <w:numFmt w:val="decimal"/>
      <w:lvlText w:val="%1."/>
      <w:lvlJc w:val="left"/>
      <w:pPr>
        <w:tabs>
          <w:tab w:val="num" w:pos="360"/>
        </w:tabs>
        <w:ind w:left="360" w:hanging="360"/>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nsid w:val="2D0D10B1"/>
    <w:multiLevelType w:val="hybridMultilevel"/>
    <w:tmpl w:val="AB52F5C0"/>
    <w:lvl w:ilvl="0" w:tplc="6B66B53A">
      <w:start w:val="1"/>
      <w:numFmt w:val="decimal"/>
      <w:lvlText w:val="%1."/>
      <w:lvlJc w:val="left"/>
      <w:pPr>
        <w:ind w:left="720" w:hanging="720"/>
      </w:pPr>
      <w:rPr>
        <w:rFonts w:ascii="Arial" w:eastAsia="Times New Roman" w:hAnsi="Arial" w:cs="Arial" w:hint="default"/>
        <w:b/>
        <w:color w:val="auto"/>
      </w:rPr>
    </w:lvl>
    <w:lvl w:ilvl="1" w:tplc="EAFC78BA">
      <w:start w:val="1"/>
      <w:numFmt w:val="decimal"/>
      <w:lvlText w:val="%2."/>
      <w:lvlJc w:val="left"/>
      <w:pPr>
        <w:ind w:left="720" w:hanging="360"/>
      </w:pPr>
      <w:rPr>
        <w:rFonts w:cs="Times New Roman" w:hint="default"/>
        <w:b w:val="0"/>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C5EED990">
      <w:start w:val="1"/>
      <w:numFmt w:val="decimal"/>
      <w:lvlText w:val="%6."/>
      <w:lvlJc w:val="right"/>
      <w:pPr>
        <w:ind w:left="4320" w:hanging="180"/>
      </w:pPr>
      <w:rPr>
        <w:rFonts w:ascii="Arial" w:eastAsia="Times New Roman" w:hAnsi="Arial" w:cs="Arial"/>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nsid w:val="2EDB529F"/>
    <w:multiLevelType w:val="hybridMultilevel"/>
    <w:tmpl w:val="D3260520"/>
    <w:lvl w:ilvl="0" w:tplc="D764C040">
      <w:start w:val="1"/>
      <w:numFmt w:val="decimal"/>
      <w:lvlText w:val="%1."/>
      <w:lvlJc w:val="left"/>
      <w:pPr>
        <w:ind w:left="1146" w:hanging="360"/>
      </w:pPr>
      <w:rPr>
        <w:rFonts w:ascii="Arial" w:eastAsia="Times New Roman" w:hAnsi="Arial" w:cs="Arial" w:hint="default"/>
        <w:b/>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9">
    <w:nsid w:val="2FBE3D3A"/>
    <w:multiLevelType w:val="hybridMultilevel"/>
    <w:tmpl w:val="4F107BEC"/>
    <w:lvl w:ilvl="0" w:tplc="C2CC7FD4">
      <w:start w:val="1"/>
      <w:numFmt w:val="upperRoman"/>
      <w:lvlText w:val="%1."/>
      <w:lvlJc w:val="left"/>
      <w:pPr>
        <w:ind w:left="1276"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nsid w:val="353F7F18"/>
    <w:multiLevelType w:val="hybridMultilevel"/>
    <w:tmpl w:val="838644E0"/>
    <w:lvl w:ilvl="0" w:tplc="CEF63322">
      <w:start w:val="1"/>
      <w:numFmt w:val="decimal"/>
      <w:lvlText w:val="%1."/>
      <w:lvlJc w:val="left"/>
      <w:pPr>
        <w:tabs>
          <w:tab w:val="num" w:pos="1800"/>
        </w:tabs>
        <w:ind w:left="1800" w:hanging="363"/>
      </w:pPr>
      <w:rPr>
        <w:rFonts w:ascii="Arial" w:eastAsia="Times New Roman" w:hAnsi="Arial" w:cs="Arial" w:hint="default"/>
        <w:b/>
      </w:rPr>
    </w:lvl>
    <w:lvl w:ilvl="1" w:tplc="77FA523C">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nsid w:val="3C5C59A0"/>
    <w:multiLevelType w:val="multilevel"/>
    <w:tmpl w:val="C6AC405E"/>
    <w:lvl w:ilvl="0">
      <w:start w:val="1"/>
      <w:numFmt w:val="upperRoman"/>
      <w:lvlText w:val="%1."/>
      <w:lvlJc w:val="right"/>
      <w:pPr>
        <w:tabs>
          <w:tab w:val="num" w:pos="1569"/>
        </w:tabs>
        <w:ind w:left="1445" w:hanging="1445"/>
      </w:pPr>
      <w:rPr>
        <w:rFonts w:cs="Times New Roman" w:hint="default"/>
        <w:b/>
        <w:i w:val="0"/>
        <w:color w:val="auto"/>
        <w:sz w:val="20"/>
        <w:szCs w:val="20"/>
      </w:rPr>
    </w:lvl>
    <w:lvl w:ilvl="1">
      <w:start w:val="1"/>
      <w:numFmt w:val="decimal"/>
      <w:lvlText w:val="%2)"/>
      <w:lvlJc w:val="left"/>
      <w:pPr>
        <w:tabs>
          <w:tab w:val="num" w:pos="567"/>
        </w:tabs>
        <w:ind w:left="1588" w:hanging="1588"/>
      </w:pPr>
      <w:rPr>
        <w:rFonts w:ascii="Arial" w:hAnsi="Arial" w:cs="Arial" w:hint="default"/>
        <w:b/>
        <w:color w:val="auto"/>
        <w:sz w:val="20"/>
        <w:szCs w:val="20"/>
      </w:rPr>
    </w:lvl>
    <w:lvl w:ilvl="2">
      <w:start w:val="1"/>
      <w:numFmt w:val="decimal"/>
      <w:lvlText w:val="%1.%2.%3."/>
      <w:lvlJc w:val="left"/>
      <w:pPr>
        <w:tabs>
          <w:tab w:val="num" w:pos="1474"/>
        </w:tabs>
        <w:ind w:left="1474" w:hanging="147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2">
    <w:nsid w:val="3E0B7F0E"/>
    <w:multiLevelType w:val="hybridMultilevel"/>
    <w:tmpl w:val="BD503730"/>
    <w:lvl w:ilvl="0" w:tplc="7A4422E0">
      <w:start w:val="1"/>
      <w:numFmt w:val="lowerLetter"/>
      <w:lvlText w:val="%1)"/>
      <w:lvlJc w:val="left"/>
      <w:pPr>
        <w:ind w:left="1429" w:hanging="360"/>
      </w:pPr>
      <w:rPr>
        <w:rFonts w:ascii="Arial" w:hAnsi="Arial" w:cs="Arial" w:hint="default"/>
        <w:b/>
        <w:sz w:val="2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3">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4">
    <w:nsid w:val="43847236"/>
    <w:multiLevelType w:val="hybridMultilevel"/>
    <w:tmpl w:val="AF9A15CE"/>
    <w:lvl w:ilvl="0" w:tplc="0616D2E8">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5">
    <w:nsid w:val="44540F79"/>
    <w:multiLevelType w:val="hybridMultilevel"/>
    <w:tmpl w:val="6C86AB80"/>
    <w:lvl w:ilvl="0" w:tplc="8E1688E2">
      <w:start w:val="1"/>
      <w:numFmt w:val="decimal"/>
      <w:lvlText w:val="%1."/>
      <w:lvlJc w:val="left"/>
      <w:pPr>
        <w:tabs>
          <w:tab w:val="num" w:pos="2880"/>
        </w:tabs>
        <w:ind w:left="2880" w:hanging="360"/>
      </w:pPr>
      <w:rPr>
        <w:rFonts w:cs="Times New Roman"/>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7">
    <w:nsid w:val="4E9E58DE"/>
    <w:multiLevelType w:val="hybridMultilevel"/>
    <w:tmpl w:val="3ABC8732"/>
    <w:lvl w:ilvl="0" w:tplc="E102B3BA">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8">
    <w:nsid w:val="517C5274"/>
    <w:multiLevelType w:val="hybridMultilevel"/>
    <w:tmpl w:val="E6307D22"/>
    <w:lvl w:ilvl="0" w:tplc="48263B28">
      <w:start w:val="1"/>
      <w:numFmt w:val="bullet"/>
      <w:lvlText w:val=""/>
      <w:lvlJc w:val="left"/>
      <w:pPr>
        <w:ind w:left="1630" w:hanging="360"/>
      </w:pPr>
      <w:rPr>
        <w:rFonts w:ascii="Symbol" w:hAnsi="Symbol" w:hint="default"/>
      </w:rPr>
    </w:lvl>
    <w:lvl w:ilvl="1" w:tplc="04150003" w:tentative="1">
      <w:start w:val="1"/>
      <w:numFmt w:val="bullet"/>
      <w:lvlText w:val="o"/>
      <w:lvlJc w:val="left"/>
      <w:pPr>
        <w:ind w:left="2350" w:hanging="360"/>
      </w:pPr>
      <w:rPr>
        <w:rFonts w:ascii="Courier New" w:hAnsi="Courier New" w:cs="Courier New" w:hint="default"/>
      </w:rPr>
    </w:lvl>
    <w:lvl w:ilvl="2" w:tplc="04150005" w:tentative="1">
      <w:start w:val="1"/>
      <w:numFmt w:val="bullet"/>
      <w:lvlText w:val=""/>
      <w:lvlJc w:val="left"/>
      <w:pPr>
        <w:ind w:left="3070" w:hanging="360"/>
      </w:pPr>
      <w:rPr>
        <w:rFonts w:ascii="Wingdings" w:hAnsi="Wingdings" w:hint="default"/>
      </w:rPr>
    </w:lvl>
    <w:lvl w:ilvl="3" w:tplc="04150001" w:tentative="1">
      <w:start w:val="1"/>
      <w:numFmt w:val="bullet"/>
      <w:lvlText w:val=""/>
      <w:lvlJc w:val="left"/>
      <w:pPr>
        <w:ind w:left="3790" w:hanging="360"/>
      </w:pPr>
      <w:rPr>
        <w:rFonts w:ascii="Symbol" w:hAnsi="Symbol" w:hint="default"/>
      </w:rPr>
    </w:lvl>
    <w:lvl w:ilvl="4" w:tplc="04150003" w:tentative="1">
      <w:start w:val="1"/>
      <w:numFmt w:val="bullet"/>
      <w:lvlText w:val="o"/>
      <w:lvlJc w:val="left"/>
      <w:pPr>
        <w:ind w:left="4510" w:hanging="360"/>
      </w:pPr>
      <w:rPr>
        <w:rFonts w:ascii="Courier New" w:hAnsi="Courier New" w:cs="Courier New" w:hint="default"/>
      </w:rPr>
    </w:lvl>
    <w:lvl w:ilvl="5" w:tplc="04150005" w:tentative="1">
      <w:start w:val="1"/>
      <w:numFmt w:val="bullet"/>
      <w:lvlText w:val=""/>
      <w:lvlJc w:val="left"/>
      <w:pPr>
        <w:ind w:left="5230" w:hanging="360"/>
      </w:pPr>
      <w:rPr>
        <w:rFonts w:ascii="Wingdings" w:hAnsi="Wingdings" w:hint="default"/>
      </w:rPr>
    </w:lvl>
    <w:lvl w:ilvl="6" w:tplc="04150001" w:tentative="1">
      <w:start w:val="1"/>
      <w:numFmt w:val="bullet"/>
      <w:lvlText w:val=""/>
      <w:lvlJc w:val="left"/>
      <w:pPr>
        <w:ind w:left="5950" w:hanging="360"/>
      </w:pPr>
      <w:rPr>
        <w:rFonts w:ascii="Symbol" w:hAnsi="Symbol" w:hint="default"/>
      </w:rPr>
    </w:lvl>
    <w:lvl w:ilvl="7" w:tplc="04150003" w:tentative="1">
      <w:start w:val="1"/>
      <w:numFmt w:val="bullet"/>
      <w:lvlText w:val="o"/>
      <w:lvlJc w:val="left"/>
      <w:pPr>
        <w:ind w:left="6670" w:hanging="360"/>
      </w:pPr>
      <w:rPr>
        <w:rFonts w:ascii="Courier New" w:hAnsi="Courier New" w:cs="Courier New" w:hint="default"/>
      </w:rPr>
    </w:lvl>
    <w:lvl w:ilvl="8" w:tplc="04150005" w:tentative="1">
      <w:start w:val="1"/>
      <w:numFmt w:val="bullet"/>
      <w:lvlText w:val=""/>
      <w:lvlJc w:val="left"/>
      <w:pPr>
        <w:ind w:left="7390" w:hanging="360"/>
      </w:pPr>
      <w:rPr>
        <w:rFonts w:ascii="Wingdings" w:hAnsi="Wingdings" w:hint="default"/>
      </w:rPr>
    </w:lvl>
  </w:abstractNum>
  <w:abstractNum w:abstractNumId="39">
    <w:nsid w:val="55BD750D"/>
    <w:multiLevelType w:val="hybridMultilevel"/>
    <w:tmpl w:val="F5706250"/>
    <w:lvl w:ilvl="0" w:tplc="F51E3772">
      <w:start w:val="1"/>
      <w:numFmt w:val="decimal"/>
      <w:lvlText w:val="%1)"/>
      <w:lvlJc w:val="left"/>
      <w:pPr>
        <w:ind w:left="1146" w:hanging="360"/>
      </w:pPr>
      <w:rPr>
        <w:rFonts w:cs="Times New Roman"/>
        <w:b/>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40">
    <w:nsid w:val="594D1B0B"/>
    <w:multiLevelType w:val="hybridMultilevel"/>
    <w:tmpl w:val="D27EAFB0"/>
    <w:lvl w:ilvl="0" w:tplc="74A68702">
      <w:start w:val="1"/>
      <w:numFmt w:val="decimal"/>
      <w:lvlText w:val="%1)"/>
      <w:lvlJc w:val="left"/>
      <w:pPr>
        <w:ind w:left="1080" w:hanging="360"/>
      </w:pPr>
      <w:rPr>
        <w:rFonts w:cs="Times New Roman"/>
        <w:b/>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41">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2">
    <w:nsid w:val="60EA3EDB"/>
    <w:multiLevelType w:val="multilevel"/>
    <w:tmpl w:val="87D2EDC4"/>
    <w:lvl w:ilvl="0">
      <w:start w:val="1"/>
      <w:numFmt w:val="decimal"/>
      <w:lvlText w:val="%1."/>
      <w:lvlJc w:val="left"/>
      <w:pPr>
        <w:tabs>
          <w:tab w:val="num" w:pos="1706"/>
        </w:tabs>
        <w:ind w:left="697"/>
      </w:pPr>
      <w:rPr>
        <w:rFonts w:ascii="Arial" w:eastAsia="Times New Roman" w:hAnsi="Arial" w:cs="Arial" w:hint="default"/>
        <w:b/>
        <w:bCs w:val="0"/>
        <w:i w:val="0"/>
        <w:iCs w:val="0"/>
        <w:smallCaps w:val="0"/>
        <w:strike w:val="0"/>
        <w:color w:val="000000"/>
        <w:spacing w:val="0"/>
        <w:w w:val="100"/>
        <w:position w:val="0"/>
        <w:sz w:val="20"/>
        <w:szCs w:val="20"/>
        <w:u w:val="none"/>
      </w:rPr>
    </w:lvl>
    <w:lvl w:ilvl="1">
      <w:start w:val="1"/>
      <w:numFmt w:val="decimal"/>
      <w:lvlText w:val="%2)"/>
      <w:lvlJc w:val="left"/>
      <w:pPr>
        <w:ind w:left="697"/>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pPr>
      <w:rPr>
        <w:rFonts w:cs="Times New Roman" w:hint="default"/>
      </w:rPr>
    </w:lvl>
    <w:lvl w:ilvl="3">
      <w:numFmt w:val="decimal"/>
      <w:lvlText w:val=""/>
      <w:lvlJc w:val="left"/>
      <w:pPr>
        <w:ind w:left="697"/>
      </w:pPr>
      <w:rPr>
        <w:rFonts w:cs="Times New Roman" w:hint="default"/>
      </w:rPr>
    </w:lvl>
    <w:lvl w:ilvl="4">
      <w:numFmt w:val="decimal"/>
      <w:lvlText w:val=""/>
      <w:lvlJc w:val="left"/>
      <w:pPr>
        <w:ind w:left="697"/>
      </w:pPr>
      <w:rPr>
        <w:rFonts w:cs="Times New Roman" w:hint="default"/>
      </w:rPr>
    </w:lvl>
    <w:lvl w:ilvl="5">
      <w:numFmt w:val="decimal"/>
      <w:lvlText w:val=""/>
      <w:lvlJc w:val="left"/>
      <w:pPr>
        <w:ind w:left="697"/>
      </w:pPr>
      <w:rPr>
        <w:rFonts w:cs="Times New Roman" w:hint="default"/>
      </w:rPr>
    </w:lvl>
    <w:lvl w:ilvl="6">
      <w:numFmt w:val="decimal"/>
      <w:lvlText w:val=""/>
      <w:lvlJc w:val="left"/>
      <w:pPr>
        <w:ind w:left="697"/>
      </w:pPr>
      <w:rPr>
        <w:rFonts w:cs="Times New Roman" w:hint="default"/>
      </w:rPr>
    </w:lvl>
    <w:lvl w:ilvl="7">
      <w:numFmt w:val="decimal"/>
      <w:lvlText w:val=""/>
      <w:lvlJc w:val="left"/>
      <w:pPr>
        <w:ind w:left="697"/>
      </w:pPr>
      <w:rPr>
        <w:rFonts w:cs="Times New Roman" w:hint="default"/>
      </w:rPr>
    </w:lvl>
    <w:lvl w:ilvl="8">
      <w:numFmt w:val="decimal"/>
      <w:lvlText w:val=""/>
      <w:lvlJc w:val="left"/>
      <w:pPr>
        <w:ind w:left="697"/>
      </w:pPr>
      <w:rPr>
        <w:rFonts w:cs="Times New Roman" w:hint="default"/>
      </w:rPr>
    </w:lvl>
  </w:abstractNum>
  <w:abstractNum w:abstractNumId="43">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4">
    <w:nsid w:val="61FF42B6"/>
    <w:multiLevelType w:val="hybridMultilevel"/>
    <w:tmpl w:val="323C9C38"/>
    <w:lvl w:ilvl="0" w:tplc="93E8B9A6">
      <w:start w:val="1"/>
      <w:numFmt w:val="decimal"/>
      <w:lvlText w:val="%1)"/>
      <w:lvlJc w:val="left"/>
      <w:pPr>
        <w:ind w:left="1850" w:hanging="360"/>
      </w:pPr>
      <w:rPr>
        <w:rFonts w:ascii="Arial" w:hAnsi="Arial" w:cs="Arial" w:hint="default"/>
        <w:b/>
        <w:bCs w:val="0"/>
        <w:sz w:val="20"/>
      </w:rPr>
    </w:lvl>
    <w:lvl w:ilvl="1" w:tplc="04150019" w:tentative="1">
      <w:start w:val="1"/>
      <w:numFmt w:val="lowerLetter"/>
      <w:lvlText w:val="%2."/>
      <w:lvlJc w:val="left"/>
      <w:pPr>
        <w:ind w:left="2570" w:hanging="360"/>
      </w:pPr>
      <w:rPr>
        <w:rFonts w:cs="Times New Roman"/>
      </w:rPr>
    </w:lvl>
    <w:lvl w:ilvl="2" w:tplc="0415001B" w:tentative="1">
      <w:start w:val="1"/>
      <w:numFmt w:val="lowerRoman"/>
      <w:lvlText w:val="%3."/>
      <w:lvlJc w:val="right"/>
      <w:pPr>
        <w:ind w:left="3290" w:hanging="180"/>
      </w:pPr>
      <w:rPr>
        <w:rFonts w:cs="Times New Roman"/>
      </w:rPr>
    </w:lvl>
    <w:lvl w:ilvl="3" w:tplc="0415000F" w:tentative="1">
      <w:start w:val="1"/>
      <w:numFmt w:val="decimal"/>
      <w:lvlText w:val="%4."/>
      <w:lvlJc w:val="left"/>
      <w:pPr>
        <w:ind w:left="4010" w:hanging="360"/>
      </w:pPr>
      <w:rPr>
        <w:rFonts w:cs="Times New Roman"/>
      </w:rPr>
    </w:lvl>
    <w:lvl w:ilvl="4" w:tplc="04150019" w:tentative="1">
      <w:start w:val="1"/>
      <w:numFmt w:val="lowerLetter"/>
      <w:lvlText w:val="%5."/>
      <w:lvlJc w:val="left"/>
      <w:pPr>
        <w:ind w:left="4730" w:hanging="360"/>
      </w:pPr>
      <w:rPr>
        <w:rFonts w:cs="Times New Roman"/>
      </w:rPr>
    </w:lvl>
    <w:lvl w:ilvl="5" w:tplc="0415001B" w:tentative="1">
      <w:start w:val="1"/>
      <w:numFmt w:val="lowerRoman"/>
      <w:lvlText w:val="%6."/>
      <w:lvlJc w:val="right"/>
      <w:pPr>
        <w:ind w:left="5450" w:hanging="180"/>
      </w:pPr>
      <w:rPr>
        <w:rFonts w:cs="Times New Roman"/>
      </w:rPr>
    </w:lvl>
    <w:lvl w:ilvl="6" w:tplc="0415000F" w:tentative="1">
      <w:start w:val="1"/>
      <w:numFmt w:val="decimal"/>
      <w:lvlText w:val="%7."/>
      <w:lvlJc w:val="left"/>
      <w:pPr>
        <w:ind w:left="6170" w:hanging="360"/>
      </w:pPr>
      <w:rPr>
        <w:rFonts w:cs="Times New Roman"/>
      </w:rPr>
    </w:lvl>
    <w:lvl w:ilvl="7" w:tplc="04150019" w:tentative="1">
      <w:start w:val="1"/>
      <w:numFmt w:val="lowerLetter"/>
      <w:lvlText w:val="%8."/>
      <w:lvlJc w:val="left"/>
      <w:pPr>
        <w:ind w:left="6890" w:hanging="360"/>
      </w:pPr>
      <w:rPr>
        <w:rFonts w:cs="Times New Roman"/>
      </w:rPr>
    </w:lvl>
    <w:lvl w:ilvl="8" w:tplc="0415001B" w:tentative="1">
      <w:start w:val="1"/>
      <w:numFmt w:val="lowerRoman"/>
      <w:lvlText w:val="%9."/>
      <w:lvlJc w:val="right"/>
      <w:pPr>
        <w:ind w:left="7610" w:hanging="180"/>
      </w:pPr>
      <w:rPr>
        <w:rFonts w:cs="Times New Roman"/>
      </w:rPr>
    </w:lvl>
  </w:abstractNum>
  <w:abstractNum w:abstractNumId="45">
    <w:nsid w:val="67D2374C"/>
    <w:multiLevelType w:val="hybridMultilevel"/>
    <w:tmpl w:val="67B4BA68"/>
    <w:lvl w:ilvl="0" w:tplc="B2CCEAF2">
      <w:start w:val="1"/>
      <w:numFmt w:val="decimal"/>
      <w:lvlText w:val="%1."/>
      <w:lvlJc w:val="left"/>
      <w:pPr>
        <w:tabs>
          <w:tab w:val="num" w:pos="454"/>
        </w:tabs>
        <w:ind w:left="454" w:hanging="454"/>
      </w:pPr>
      <w:rPr>
        <w:rFonts w:cs="Times New Roman" w:hint="default"/>
        <w:b/>
      </w:rPr>
    </w:lvl>
    <w:lvl w:ilvl="1" w:tplc="D6A07AAC">
      <w:start w:val="1"/>
      <w:numFmt w:val="lowerLetter"/>
      <w:lvlText w:val="%2)"/>
      <w:lvlJc w:val="left"/>
      <w:pPr>
        <w:ind w:left="884" w:hanging="360"/>
      </w:pPr>
      <w:rPr>
        <w:rFonts w:cs="Times New Roman" w:hint="default"/>
        <w:b/>
      </w:rPr>
    </w:lvl>
    <w:lvl w:ilvl="2" w:tplc="2C5C1CFA">
      <w:start w:val="1"/>
      <w:numFmt w:val="decimal"/>
      <w:lvlText w:val="%3)"/>
      <w:lvlJc w:val="left"/>
      <w:pPr>
        <w:ind w:left="1784" w:hanging="360"/>
      </w:pPr>
      <w:rPr>
        <w:rFonts w:cs="Times New Roman" w:hint="default"/>
        <w:b/>
        <w:bCs/>
      </w:rPr>
    </w:lvl>
    <w:lvl w:ilvl="3" w:tplc="A0D47646">
      <w:start w:val="1"/>
      <w:numFmt w:val="decimal"/>
      <w:lvlText w:val="%4."/>
      <w:lvlJc w:val="left"/>
      <w:pPr>
        <w:tabs>
          <w:tab w:val="num" w:pos="2324"/>
        </w:tabs>
        <w:ind w:left="2324" w:hanging="360"/>
      </w:pPr>
      <w:rPr>
        <w:rFonts w:cs="Times New Roman"/>
        <w:b/>
      </w:rPr>
    </w:lvl>
    <w:lvl w:ilvl="4" w:tplc="04150019" w:tentative="1">
      <w:start w:val="1"/>
      <w:numFmt w:val="lowerLetter"/>
      <w:lvlText w:val="%5."/>
      <w:lvlJc w:val="left"/>
      <w:pPr>
        <w:tabs>
          <w:tab w:val="num" w:pos="3044"/>
        </w:tabs>
        <w:ind w:left="3044" w:hanging="360"/>
      </w:pPr>
      <w:rPr>
        <w:rFonts w:cs="Times New Roman"/>
      </w:rPr>
    </w:lvl>
    <w:lvl w:ilvl="5" w:tplc="0415001B">
      <w:start w:val="1"/>
      <w:numFmt w:val="lowerRoman"/>
      <w:lvlText w:val="%6."/>
      <w:lvlJc w:val="right"/>
      <w:pPr>
        <w:tabs>
          <w:tab w:val="num" w:pos="3764"/>
        </w:tabs>
        <w:ind w:left="3764" w:hanging="180"/>
      </w:pPr>
      <w:rPr>
        <w:rFonts w:cs="Times New Roman"/>
      </w:rPr>
    </w:lvl>
    <w:lvl w:ilvl="6" w:tplc="0415000F" w:tentative="1">
      <w:start w:val="1"/>
      <w:numFmt w:val="decimal"/>
      <w:lvlText w:val="%7."/>
      <w:lvlJc w:val="left"/>
      <w:pPr>
        <w:tabs>
          <w:tab w:val="num" w:pos="4484"/>
        </w:tabs>
        <w:ind w:left="4484" w:hanging="360"/>
      </w:pPr>
      <w:rPr>
        <w:rFonts w:cs="Times New Roman"/>
      </w:rPr>
    </w:lvl>
    <w:lvl w:ilvl="7" w:tplc="04150019" w:tentative="1">
      <w:start w:val="1"/>
      <w:numFmt w:val="lowerLetter"/>
      <w:lvlText w:val="%8."/>
      <w:lvlJc w:val="left"/>
      <w:pPr>
        <w:tabs>
          <w:tab w:val="num" w:pos="5204"/>
        </w:tabs>
        <w:ind w:left="5204" w:hanging="360"/>
      </w:pPr>
      <w:rPr>
        <w:rFonts w:cs="Times New Roman"/>
      </w:rPr>
    </w:lvl>
    <w:lvl w:ilvl="8" w:tplc="0415001B" w:tentative="1">
      <w:start w:val="1"/>
      <w:numFmt w:val="lowerRoman"/>
      <w:lvlText w:val="%9."/>
      <w:lvlJc w:val="right"/>
      <w:pPr>
        <w:tabs>
          <w:tab w:val="num" w:pos="5924"/>
        </w:tabs>
        <w:ind w:left="5924" w:hanging="180"/>
      </w:pPr>
      <w:rPr>
        <w:rFonts w:cs="Times New Roman"/>
      </w:rPr>
    </w:lvl>
  </w:abstractNum>
  <w:abstractNum w:abstractNumId="46">
    <w:nsid w:val="69F07173"/>
    <w:multiLevelType w:val="hybridMultilevel"/>
    <w:tmpl w:val="22A225A2"/>
    <w:lvl w:ilvl="0" w:tplc="103C0B06">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47">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8">
    <w:nsid w:val="70A66BB4"/>
    <w:multiLevelType w:val="hybridMultilevel"/>
    <w:tmpl w:val="8B7A292A"/>
    <w:lvl w:ilvl="0" w:tplc="75909238">
      <w:start w:val="1"/>
      <w:numFmt w:val="decimal"/>
      <w:lvlText w:val="%1)"/>
      <w:lvlJc w:val="left"/>
      <w:pPr>
        <w:ind w:left="1068" w:hanging="360"/>
      </w:pPr>
      <w:rPr>
        <w:rFonts w:ascii="Arial" w:eastAsia="Times New Roman" w:hAnsi="Arial" w:cs="Arial" w:hint="default"/>
        <w:b/>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49">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0">
    <w:nsid w:val="72365B96"/>
    <w:multiLevelType w:val="hybridMultilevel"/>
    <w:tmpl w:val="D63E8EE0"/>
    <w:lvl w:ilvl="0" w:tplc="904EAD04">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51">
    <w:nsid w:val="7677754A"/>
    <w:multiLevelType w:val="hybridMultilevel"/>
    <w:tmpl w:val="DC845E86"/>
    <w:lvl w:ilvl="0" w:tplc="4B205BDE">
      <w:start w:val="1"/>
      <w:numFmt w:val="decimal"/>
      <w:lvlText w:val="%1."/>
      <w:lvlJc w:val="left"/>
      <w:pPr>
        <w:tabs>
          <w:tab w:val="num" w:pos="1009"/>
        </w:tabs>
        <w:ind w:left="1009" w:hanging="453"/>
      </w:pPr>
      <w:rPr>
        <w:rFonts w:cs="Times New Roman" w:hint="default"/>
        <w:b/>
        <w:color w:val="auto"/>
      </w:rPr>
    </w:lvl>
    <w:lvl w:ilvl="1" w:tplc="04150019" w:tentative="1">
      <w:start w:val="1"/>
      <w:numFmt w:val="lowerLetter"/>
      <w:lvlText w:val="%2."/>
      <w:lvlJc w:val="left"/>
      <w:pPr>
        <w:tabs>
          <w:tab w:val="num" w:pos="2783"/>
        </w:tabs>
        <w:ind w:left="2783" w:hanging="360"/>
      </w:pPr>
      <w:rPr>
        <w:rFonts w:cs="Times New Roman"/>
      </w:rPr>
    </w:lvl>
    <w:lvl w:ilvl="2" w:tplc="0415001B" w:tentative="1">
      <w:start w:val="1"/>
      <w:numFmt w:val="lowerRoman"/>
      <w:lvlText w:val="%3."/>
      <w:lvlJc w:val="right"/>
      <w:pPr>
        <w:tabs>
          <w:tab w:val="num" w:pos="3503"/>
        </w:tabs>
        <w:ind w:left="3503" w:hanging="180"/>
      </w:pPr>
      <w:rPr>
        <w:rFonts w:cs="Times New Roman"/>
      </w:rPr>
    </w:lvl>
    <w:lvl w:ilvl="3" w:tplc="0415000F" w:tentative="1">
      <w:start w:val="1"/>
      <w:numFmt w:val="decimal"/>
      <w:lvlText w:val="%4."/>
      <w:lvlJc w:val="left"/>
      <w:pPr>
        <w:tabs>
          <w:tab w:val="num" w:pos="4223"/>
        </w:tabs>
        <w:ind w:left="4223" w:hanging="360"/>
      </w:pPr>
      <w:rPr>
        <w:rFonts w:cs="Times New Roman"/>
      </w:rPr>
    </w:lvl>
    <w:lvl w:ilvl="4" w:tplc="04150019" w:tentative="1">
      <w:start w:val="1"/>
      <w:numFmt w:val="lowerLetter"/>
      <w:lvlText w:val="%5."/>
      <w:lvlJc w:val="left"/>
      <w:pPr>
        <w:tabs>
          <w:tab w:val="num" w:pos="4943"/>
        </w:tabs>
        <w:ind w:left="4943" w:hanging="360"/>
      </w:pPr>
      <w:rPr>
        <w:rFonts w:cs="Times New Roman"/>
      </w:rPr>
    </w:lvl>
    <w:lvl w:ilvl="5" w:tplc="0415001B" w:tentative="1">
      <w:start w:val="1"/>
      <w:numFmt w:val="lowerRoman"/>
      <w:lvlText w:val="%6."/>
      <w:lvlJc w:val="right"/>
      <w:pPr>
        <w:tabs>
          <w:tab w:val="num" w:pos="5663"/>
        </w:tabs>
        <w:ind w:left="5663" w:hanging="180"/>
      </w:pPr>
      <w:rPr>
        <w:rFonts w:cs="Times New Roman"/>
      </w:rPr>
    </w:lvl>
    <w:lvl w:ilvl="6" w:tplc="0415000F" w:tentative="1">
      <w:start w:val="1"/>
      <w:numFmt w:val="decimal"/>
      <w:lvlText w:val="%7."/>
      <w:lvlJc w:val="left"/>
      <w:pPr>
        <w:tabs>
          <w:tab w:val="num" w:pos="6383"/>
        </w:tabs>
        <w:ind w:left="6383" w:hanging="360"/>
      </w:pPr>
      <w:rPr>
        <w:rFonts w:cs="Times New Roman"/>
      </w:rPr>
    </w:lvl>
    <w:lvl w:ilvl="7" w:tplc="04150019" w:tentative="1">
      <w:start w:val="1"/>
      <w:numFmt w:val="lowerLetter"/>
      <w:lvlText w:val="%8."/>
      <w:lvlJc w:val="left"/>
      <w:pPr>
        <w:tabs>
          <w:tab w:val="num" w:pos="7103"/>
        </w:tabs>
        <w:ind w:left="7103" w:hanging="360"/>
      </w:pPr>
      <w:rPr>
        <w:rFonts w:cs="Times New Roman"/>
      </w:rPr>
    </w:lvl>
    <w:lvl w:ilvl="8" w:tplc="0415001B" w:tentative="1">
      <w:start w:val="1"/>
      <w:numFmt w:val="lowerRoman"/>
      <w:lvlText w:val="%9."/>
      <w:lvlJc w:val="right"/>
      <w:pPr>
        <w:tabs>
          <w:tab w:val="num" w:pos="7823"/>
        </w:tabs>
        <w:ind w:left="7823" w:hanging="180"/>
      </w:pPr>
      <w:rPr>
        <w:rFonts w:cs="Times New Roman"/>
      </w:rPr>
    </w:lvl>
  </w:abstractNum>
  <w:abstractNum w:abstractNumId="52">
    <w:nsid w:val="773500F6"/>
    <w:multiLevelType w:val="hybridMultilevel"/>
    <w:tmpl w:val="782008DC"/>
    <w:lvl w:ilvl="0" w:tplc="381E51EE">
      <w:start w:val="1"/>
      <w:numFmt w:val="ordinal"/>
      <w:lvlText w:val="%1"/>
      <w:lvlJc w:val="left"/>
      <w:pPr>
        <w:tabs>
          <w:tab w:val="num" w:pos="1009"/>
        </w:tabs>
        <w:ind w:left="1009" w:hanging="453"/>
      </w:pPr>
      <w:rPr>
        <w:rFonts w:ascii="Arial" w:hAnsi="Arial" w:cs="Times New Roman" w:hint="default"/>
        <w:b/>
        <w:i w:val="0"/>
        <w:sz w:val="20"/>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3">
    <w:nsid w:val="777D5235"/>
    <w:multiLevelType w:val="hybridMultilevel"/>
    <w:tmpl w:val="043CA966"/>
    <w:lvl w:ilvl="0" w:tplc="F8EC01F2">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4">
    <w:nsid w:val="7E3D48E6"/>
    <w:multiLevelType w:val="hybridMultilevel"/>
    <w:tmpl w:val="27987DBA"/>
    <w:lvl w:ilvl="0" w:tplc="1C38146E">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abstractNumId w:val="2"/>
  </w:num>
  <w:num w:numId="2">
    <w:abstractNumId w:val="1"/>
  </w:num>
  <w:num w:numId="3">
    <w:abstractNumId w:val="0"/>
  </w:num>
  <w:num w:numId="4">
    <w:abstractNumId w:val="49"/>
  </w:num>
  <w:num w:numId="5">
    <w:abstractNumId w:val="36"/>
  </w:num>
  <w:num w:numId="6">
    <w:abstractNumId w:val="47"/>
  </w:num>
  <w:num w:numId="7">
    <w:abstractNumId w:val="10"/>
  </w:num>
  <w:num w:numId="8">
    <w:abstractNumId w:val="24"/>
  </w:num>
  <w:num w:numId="9">
    <w:abstractNumId w:val="18"/>
  </w:num>
  <w:num w:numId="10">
    <w:abstractNumId w:val="26"/>
  </w:num>
  <w:num w:numId="11">
    <w:abstractNumId w:val="11"/>
  </w:num>
  <w:num w:numId="12">
    <w:abstractNumId w:val="45"/>
  </w:num>
  <w:num w:numId="13">
    <w:abstractNumId w:val="43"/>
  </w:num>
  <w:num w:numId="14">
    <w:abstractNumId w:val="31"/>
  </w:num>
  <w:num w:numId="15">
    <w:abstractNumId w:val="41"/>
    <w:lvlOverride w:ilvl="0">
      <w:startOverride w:val="1"/>
    </w:lvlOverride>
  </w:num>
  <w:num w:numId="16">
    <w:abstractNumId w:val="33"/>
    <w:lvlOverride w:ilvl="0">
      <w:startOverride w:val="1"/>
    </w:lvlOverride>
  </w:num>
  <w:num w:numId="17">
    <w:abstractNumId w:val="23"/>
  </w:num>
  <w:num w:numId="18">
    <w:abstractNumId w:val="12"/>
  </w:num>
  <w:num w:numId="19">
    <w:abstractNumId w:val="42"/>
  </w:num>
  <w:num w:numId="20">
    <w:abstractNumId w:val="29"/>
  </w:num>
  <w:num w:numId="21">
    <w:abstractNumId w:val="13"/>
  </w:num>
  <w:num w:numId="22">
    <w:abstractNumId w:val="25"/>
  </w:num>
  <w:num w:numId="23">
    <w:abstractNumId w:val="51"/>
  </w:num>
  <w:num w:numId="24">
    <w:abstractNumId w:val="52"/>
  </w:num>
  <w:num w:numId="25">
    <w:abstractNumId w:val="27"/>
  </w:num>
  <w:num w:numId="26">
    <w:abstractNumId w:val="30"/>
  </w:num>
  <w:num w:numId="27">
    <w:abstractNumId w:val="44"/>
  </w:num>
  <w:num w:numId="28">
    <w:abstractNumId w:val="28"/>
  </w:num>
  <w:num w:numId="29">
    <w:abstractNumId w:val="17"/>
  </w:num>
  <w:num w:numId="30">
    <w:abstractNumId w:val="39"/>
  </w:num>
  <w:num w:numId="31">
    <w:abstractNumId w:val="48"/>
  </w:num>
  <w:num w:numId="32">
    <w:abstractNumId w:val="40"/>
  </w:num>
  <w:num w:numId="33">
    <w:abstractNumId w:val="21"/>
  </w:num>
  <w:num w:numId="34">
    <w:abstractNumId w:val="19"/>
  </w:num>
  <w:num w:numId="35">
    <w:abstractNumId w:val="20"/>
  </w:num>
  <w:num w:numId="36">
    <w:abstractNumId w:val="22"/>
  </w:num>
  <w:num w:numId="37">
    <w:abstractNumId w:val="50"/>
  </w:num>
  <w:num w:numId="38">
    <w:abstractNumId w:val="46"/>
  </w:num>
  <w:num w:numId="39">
    <w:abstractNumId w:val="37"/>
  </w:num>
  <w:num w:numId="40">
    <w:abstractNumId w:val="34"/>
  </w:num>
  <w:num w:numId="41">
    <w:abstractNumId w:val="9"/>
  </w:num>
  <w:num w:numId="42">
    <w:abstractNumId w:val="38"/>
  </w:num>
  <w:num w:numId="43">
    <w:abstractNumId w:val="35"/>
  </w:num>
  <w:num w:numId="44">
    <w:abstractNumId w:val="53"/>
  </w:num>
  <w:num w:numId="45">
    <w:abstractNumId w:val="14"/>
  </w:num>
  <w:num w:numId="46">
    <w:abstractNumId w:val="32"/>
  </w:num>
  <w:num w:numId="47">
    <w:abstractNumId w:val="54"/>
  </w:num>
  <w:num w:numId="48">
    <w:abstractNumId w:val="15"/>
  </w:num>
  <w:num w:numId="49">
    <w:abstractNumId w:val="16"/>
  </w:num>
  <w:num w:numId="50">
    <w:abstractNumId w:val="6"/>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57"/>
  <w:hyphenationZone w:val="425"/>
  <w:drawingGridHorizontalSpacing w:val="142"/>
  <w:drawingGridVerticalSpacing w:val="142"/>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F70"/>
    <w:rsid w:val="00000087"/>
    <w:rsid w:val="00002FA6"/>
    <w:rsid w:val="0000407A"/>
    <w:rsid w:val="00006F1D"/>
    <w:rsid w:val="00007D0C"/>
    <w:rsid w:val="0001031A"/>
    <w:rsid w:val="00010A02"/>
    <w:rsid w:val="00014473"/>
    <w:rsid w:val="00020A39"/>
    <w:rsid w:val="00021355"/>
    <w:rsid w:val="00021853"/>
    <w:rsid w:val="00022668"/>
    <w:rsid w:val="00022B9E"/>
    <w:rsid w:val="00022E8D"/>
    <w:rsid w:val="00023235"/>
    <w:rsid w:val="00024C82"/>
    <w:rsid w:val="00026EA2"/>
    <w:rsid w:val="00027DDB"/>
    <w:rsid w:val="00030A96"/>
    <w:rsid w:val="00031A67"/>
    <w:rsid w:val="00032937"/>
    <w:rsid w:val="00032FCA"/>
    <w:rsid w:val="00033137"/>
    <w:rsid w:val="00033A87"/>
    <w:rsid w:val="00033AAD"/>
    <w:rsid w:val="00034629"/>
    <w:rsid w:val="00035151"/>
    <w:rsid w:val="00036141"/>
    <w:rsid w:val="0003628A"/>
    <w:rsid w:val="000364B3"/>
    <w:rsid w:val="0003711D"/>
    <w:rsid w:val="00037668"/>
    <w:rsid w:val="00037A32"/>
    <w:rsid w:val="0004004F"/>
    <w:rsid w:val="00040703"/>
    <w:rsid w:val="00040AB2"/>
    <w:rsid w:val="00040F4D"/>
    <w:rsid w:val="00041076"/>
    <w:rsid w:val="00041364"/>
    <w:rsid w:val="000416C3"/>
    <w:rsid w:val="00041891"/>
    <w:rsid w:val="0004244F"/>
    <w:rsid w:val="0004303A"/>
    <w:rsid w:val="00045981"/>
    <w:rsid w:val="00045E04"/>
    <w:rsid w:val="000511FC"/>
    <w:rsid w:val="000514C4"/>
    <w:rsid w:val="0005155B"/>
    <w:rsid w:val="00051FD7"/>
    <w:rsid w:val="00052E07"/>
    <w:rsid w:val="0005369C"/>
    <w:rsid w:val="00055167"/>
    <w:rsid w:val="000558E4"/>
    <w:rsid w:val="00055CF1"/>
    <w:rsid w:val="000561DE"/>
    <w:rsid w:val="00056EE8"/>
    <w:rsid w:val="00060E1E"/>
    <w:rsid w:val="000611DC"/>
    <w:rsid w:val="00061581"/>
    <w:rsid w:val="00061611"/>
    <w:rsid w:val="00063AF1"/>
    <w:rsid w:val="00063E22"/>
    <w:rsid w:val="00064343"/>
    <w:rsid w:val="000645C5"/>
    <w:rsid w:val="000645D9"/>
    <w:rsid w:val="0006614B"/>
    <w:rsid w:val="00070A7B"/>
    <w:rsid w:val="00071642"/>
    <w:rsid w:val="000731B6"/>
    <w:rsid w:val="000732E6"/>
    <w:rsid w:val="00073C72"/>
    <w:rsid w:val="00073F20"/>
    <w:rsid w:val="00073FEA"/>
    <w:rsid w:val="00074549"/>
    <w:rsid w:val="0007527C"/>
    <w:rsid w:val="00077B03"/>
    <w:rsid w:val="00080477"/>
    <w:rsid w:val="00080702"/>
    <w:rsid w:val="000807E0"/>
    <w:rsid w:val="00080D46"/>
    <w:rsid w:val="000814B4"/>
    <w:rsid w:val="00084848"/>
    <w:rsid w:val="00085C65"/>
    <w:rsid w:val="000861F8"/>
    <w:rsid w:val="00090D43"/>
    <w:rsid w:val="00090FBB"/>
    <w:rsid w:val="00091027"/>
    <w:rsid w:val="00096149"/>
    <w:rsid w:val="000A0A5C"/>
    <w:rsid w:val="000A1069"/>
    <w:rsid w:val="000A2336"/>
    <w:rsid w:val="000A3ECD"/>
    <w:rsid w:val="000A4D1B"/>
    <w:rsid w:val="000A52C2"/>
    <w:rsid w:val="000A5D0F"/>
    <w:rsid w:val="000A6233"/>
    <w:rsid w:val="000A7CB3"/>
    <w:rsid w:val="000B2B61"/>
    <w:rsid w:val="000B2D78"/>
    <w:rsid w:val="000B3997"/>
    <w:rsid w:val="000B3BB8"/>
    <w:rsid w:val="000B6412"/>
    <w:rsid w:val="000B735C"/>
    <w:rsid w:val="000C057B"/>
    <w:rsid w:val="000C09A6"/>
    <w:rsid w:val="000C16C8"/>
    <w:rsid w:val="000C2284"/>
    <w:rsid w:val="000C2618"/>
    <w:rsid w:val="000C393D"/>
    <w:rsid w:val="000C68CE"/>
    <w:rsid w:val="000C7661"/>
    <w:rsid w:val="000D00DF"/>
    <w:rsid w:val="000D0EDA"/>
    <w:rsid w:val="000D177F"/>
    <w:rsid w:val="000D276B"/>
    <w:rsid w:val="000D44D5"/>
    <w:rsid w:val="000D4767"/>
    <w:rsid w:val="000D510C"/>
    <w:rsid w:val="000D51FB"/>
    <w:rsid w:val="000D56F0"/>
    <w:rsid w:val="000D6D7F"/>
    <w:rsid w:val="000D7606"/>
    <w:rsid w:val="000E0310"/>
    <w:rsid w:val="000E1148"/>
    <w:rsid w:val="000E262C"/>
    <w:rsid w:val="000E3E7A"/>
    <w:rsid w:val="000E4619"/>
    <w:rsid w:val="000E6BF2"/>
    <w:rsid w:val="000E6D8E"/>
    <w:rsid w:val="000E7A06"/>
    <w:rsid w:val="000F19B7"/>
    <w:rsid w:val="000F26EE"/>
    <w:rsid w:val="000F342B"/>
    <w:rsid w:val="000F4917"/>
    <w:rsid w:val="000F4B7D"/>
    <w:rsid w:val="000F4F5C"/>
    <w:rsid w:val="000F4FCF"/>
    <w:rsid w:val="000F5272"/>
    <w:rsid w:val="000F63B3"/>
    <w:rsid w:val="001021B2"/>
    <w:rsid w:val="00104F3B"/>
    <w:rsid w:val="00105873"/>
    <w:rsid w:val="00106ABF"/>
    <w:rsid w:val="00106CE1"/>
    <w:rsid w:val="001127D3"/>
    <w:rsid w:val="00112F99"/>
    <w:rsid w:val="00115F5C"/>
    <w:rsid w:val="00115F80"/>
    <w:rsid w:val="0011769F"/>
    <w:rsid w:val="00117D6A"/>
    <w:rsid w:val="00120245"/>
    <w:rsid w:val="00121581"/>
    <w:rsid w:val="001215B6"/>
    <w:rsid w:val="00121CD6"/>
    <w:rsid w:val="00122F19"/>
    <w:rsid w:val="00123018"/>
    <w:rsid w:val="001241E9"/>
    <w:rsid w:val="00125258"/>
    <w:rsid w:val="00125FC0"/>
    <w:rsid w:val="00125FE6"/>
    <w:rsid w:val="001262BD"/>
    <w:rsid w:val="00127FA2"/>
    <w:rsid w:val="00130A66"/>
    <w:rsid w:val="00131087"/>
    <w:rsid w:val="001316B4"/>
    <w:rsid w:val="001321DA"/>
    <w:rsid w:val="00137624"/>
    <w:rsid w:val="00140DB0"/>
    <w:rsid w:val="00141D3A"/>
    <w:rsid w:val="00141FCB"/>
    <w:rsid w:val="00142BE0"/>
    <w:rsid w:val="00142D70"/>
    <w:rsid w:val="00143484"/>
    <w:rsid w:val="001444FF"/>
    <w:rsid w:val="00144904"/>
    <w:rsid w:val="00145A35"/>
    <w:rsid w:val="00146B9B"/>
    <w:rsid w:val="00146CFB"/>
    <w:rsid w:val="0014758A"/>
    <w:rsid w:val="0015002F"/>
    <w:rsid w:val="00152B93"/>
    <w:rsid w:val="00153325"/>
    <w:rsid w:val="001542F3"/>
    <w:rsid w:val="001555D4"/>
    <w:rsid w:val="001560B9"/>
    <w:rsid w:val="00156E03"/>
    <w:rsid w:val="0016235D"/>
    <w:rsid w:val="0016416A"/>
    <w:rsid w:val="00164E83"/>
    <w:rsid w:val="00166665"/>
    <w:rsid w:val="001667A2"/>
    <w:rsid w:val="00167270"/>
    <w:rsid w:val="001708DF"/>
    <w:rsid w:val="00171D8B"/>
    <w:rsid w:val="001735B5"/>
    <w:rsid w:val="0017370F"/>
    <w:rsid w:val="00173B13"/>
    <w:rsid w:val="001763CB"/>
    <w:rsid w:val="00176662"/>
    <w:rsid w:val="00176CFD"/>
    <w:rsid w:val="001800FC"/>
    <w:rsid w:val="00180781"/>
    <w:rsid w:val="001811A8"/>
    <w:rsid w:val="00181257"/>
    <w:rsid w:val="001813DD"/>
    <w:rsid w:val="00181C14"/>
    <w:rsid w:val="00183706"/>
    <w:rsid w:val="001850E0"/>
    <w:rsid w:val="001904A0"/>
    <w:rsid w:val="00193D80"/>
    <w:rsid w:val="00197611"/>
    <w:rsid w:val="00197AE7"/>
    <w:rsid w:val="001A1386"/>
    <w:rsid w:val="001A1ADA"/>
    <w:rsid w:val="001A1E23"/>
    <w:rsid w:val="001A2B2F"/>
    <w:rsid w:val="001A2C61"/>
    <w:rsid w:val="001A3551"/>
    <w:rsid w:val="001A41AA"/>
    <w:rsid w:val="001A4607"/>
    <w:rsid w:val="001A6701"/>
    <w:rsid w:val="001B0634"/>
    <w:rsid w:val="001B1028"/>
    <w:rsid w:val="001B121C"/>
    <w:rsid w:val="001B1464"/>
    <w:rsid w:val="001B2E05"/>
    <w:rsid w:val="001B30F8"/>
    <w:rsid w:val="001B3AA4"/>
    <w:rsid w:val="001B49D6"/>
    <w:rsid w:val="001B4C60"/>
    <w:rsid w:val="001B4E7B"/>
    <w:rsid w:val="001B505C"/>
    <w:rsid w:val="001B5E3D"/>
    <w:rsid w:val="001B602E"/>
    <w:rsid w:val="001B7766"/>
    <w:rsid w:val="001C1213"/>
    <w:rsid w:val="001C127E"/>
    <w:rsid w:val="001C17FA"/>
    <w:rsid w:val="001C37CD"/>
    <w:rsid w:val="001C51E6"/>
    <w:rsid w:val="001D1107"/>
    <w:rsid w:val="001D1310"/>
    <w:rsid w:val="001D1713"/>
    <w:rsid w:val="001D28CC"/>
    <w:rsid w:val="001D28F0"/>
    <w:rsid w:val="001D2B2E"/>
    <w:rsid w:val="001D2B44"/>
    <w:rsid w:val="001D2F2C"/>
    <w:rsid w:val="001D3387"/>
    <w:rsid w:val="001D5D0E"/>
    <w:rsid w:val="001E117E"/>
    <w:rsid w:val="001E1653"/>
    <w:rsid w:val="001E29ED"/>
    <w:rsid w:val="001E324F"/>
    <w:rsid w:val="001E3F17"/>
    <w:rsid w:val="001E5246"/>
    <w:rsid w:val="001E6206"/>
    <w:rsid w:val="001E6C7C"/>
    <w:rsid w:val="001E7574"/>
    <w:rsid w:val="001E79A9"/>
    <w:rsid w:val="001F0E9D"/>
    <w:rsid w:val="001F2392"/>
    <w:rsid w:val="001F2991"/>
    <w:rsid w:val="001F2C7B"/>
    <w:rsid w:val="001F31AF"/>
    <w:rsid w:val="001F36C0"/>
    <w:rsid w:val="001F4D46"/>
    <w:rsid w:val="002005B9"/>
    <w:rsid w:val="00201637"/>
    <w:rsid w:val="00203A53"/>
    <w:rsid w:val="00203EB1"/>
    <w:rsid w:val="002054F7"/>
    <w:rsid w:val="00205D79"/>
    <w:rsid w:val="0020757B"/>
    <w:rsid w:val="002122D1"/>
    <w:rsid w:val="00213EB8"/>
    <w:rsid w:val="00215A7F"/>
    <w:rsid w:val="00215D36"/>
    <w:rsid w:val="00217753"/>
    <w:rsid w:val="00217DE2"/>
    <w:rsid w:val="0022144E"/>
    <w:rsid w:val="0022155B"/>
    <w:rsid w:val="002240A5"/>
    <w:rsid w:val="00225683"/>
    <w:rsid w:val="00225784"/>
    <w:rsid w:val="00226C84"/>
    <w:rsid w:val="002272B0"/>
    <w:rsid w:val="002307A6"/>
    <w:rsid w:val="00230D02"/>
    <w:rsid w:val="002316CF"/>
    <w:rsid w:val="00231D20"/>
    <w:rsid w:val="00232A15"/>
    <w:rsid w:val="002339C9"/>
    <w:rsid w:val="00233E27"/>
    <w:rsid w:val="00235C45"/>
    <w:rsid w:val="00235F23"/>
    <w:rsid w:val="00236A77"/>
    <w:rsid w:val="002370D0"/>
    <w:rsid w:val="0024081B"/>
    <w:rsid w:val="0024154A"/>
    <w:rsid w:val="0024411C"/>
    <w:rsid w:val="0024596B"/>
    <w:rsid w:val="00245A99"/>
    <w:rsid w:val="00246039"/>
    <w:rsid w:val="00246692"/>
    <w:rsid w:val="00246C40"/>
    <w:rsid w:val="002477EC"/>
    <w:rsid w:val="002514F3"/>
    <w:rsid w:val="00251BA5"/>
    <w:rsid w:val="002535F8"/>
    <w:rsid w:val="002537BC"/>
    <w:rsid w:val="0025493A"/>
    <w:rsid w:val="00255489"/>
    <w:rsid w:val="00255CB2"/>
    <w:rsid w:val="00257D98"/>
    <w:rsid w:val="002636C4"/>
    <w:rsid w:val="00263AF9"/>
    <w:rsid w:val="0026735F"/>
    <w:rsid w:val="00270106"/>
    <w:rsid w:val="0027260C"/>
    <w:rsid w:val="00273440"/>
    <w:rsid w:val="00276478"/>
    <w:rsid w:val="00276E9A"/>
    <w:rsid w:val="0028068E"/>
    <w:rsid w:val="002806B6"/>
    <w:rsid w:val="00280AFD"/>
    <w:rsid w:val="00283291"/>
    <w:rsid w:val="00283E89"/>
    <w:rsid w:val="0029090D"/>
    <w:rsid w:val="00290AE2"/>
    <w:rsid w:val="00291857"/>
    <w:rsid w:val="00291C20"/>
    <w:rsid w:val="00292068"/>
    <w:rsid w:val="00292291"/>
    <w:rsid w:val="002932F2"/>
    <w:rsid w:val="002934F7"/>
    <w:rsid w:val="00294FEF"/>
    <w:rsid w:val="0029658D"/>
    <w:rsid w:val="002967F6"/>
    <w:rsid w:val="002A08B0"/>
    <w:rsid w:val="002A197A"/>
    <w:rsid w:val="002A305F"/>
    <w:rsid w:val="002A3CAE"/>
    <w:rsid w:val="002A4ACB"/>
    <w:rsid w:val="002A4F11"/>
    <w:rsid w:val="002A4F33"/>
    <w:rsid w:val="002A6710"/>
    <w:rsid w:val="002A68B5"/>
    <w:rsid w:val="002A77C1"/>
    <w:rsid w:val="002B003C"/>
    <w:rsid w:val="002B17F3"/>
    <w:rsid w:val="002B3BE3"/>
    <w:rsid w:val="002B5397"/>
    <w:rsid w:val="002B591B"/>
    <w:rsid w:val="002B70FD"/>
    <w:rsid w:val="002B74F7"/>
    <w:rsid w:val="002B7506"/>
    <w:rsid w:val="002B75C2"/>
    <w:rsid w:val="002C1EB4"/>
    <w:rsid w:val="002C24F2"/>
    <w:rsid w:val="002C2D7E"/>
    <w:rsid w:val="002C43EA"/>
    <w:rsid w:val="002C6F05"/>
    <w:rsid w:val="002D0FB7"/>
    <w:rsid w:val="002D106D"/>
    <w:rsid w:val="002D145B"/>
    <w:rsid w:val="002D34DA"/>
    <w:rsid w:val="002D4D8B"/>
    <w:rsid w:val="002D4F05"/>
    <w:rsid w:val="002D537D"/>
    <w:rsid w:val="002D6DAD"/>
    <w:rsid w:val="002E2191"/>
    <w:rsid w:val="002E24EC"/>
    <w:rsid w:val="002E30EE"/>
    <w:rsid w:val="002E651B"/>
    <w:rsid w:val="002E6F91"/>
    <w:rsid w:val="002E70CB"/>
    <w:rsid w:val="002E7885"/>
    <w:rsid w:val="002E7DE7"/>
    <w:rsid w:val="002F0441"/>
    <w:rsid w:val="002F04A5"/>
    <w:rsid w:val="002F3C08"/>
    <w:rsid w:val="002F3C99"/>
    <w:rsid w:val="002F4A9B"/>
    <w:rsid w:val="002F58D9"/>
    <w:rsid w:val="002F6687"/>
    <w:rsid w:val="002F671D"/>
    <w:rsid w:val="002F7211"/>
    <w:rsid w:val="0030054D"/>
    <w:rsid w:val="00302547"/>
    <w:rsid w:val="003025CD"/>
    <w:rsid w:val="00303B2A"/>
    <w:rsid w:val="00305057"/>
    <w:rsid w:val="0030539D"/>
    <w:rsid w:val="00310297"/>
    <w:rsid w:val="00310357"/>
    <w:rsid w:val="00311B0E"/>
    <w:rsid w:val="00311C1A"/>
    <w:rsid w:val="00312428"/>
    <w:rsid w:val="00313014"/>
    <w:rsid w:val="003147EA"/>
    <w:rsid w:val="00314C57"/>
    <w:rsid w:val="00315D55"/>
    <w:rsid w:val="003162EB"/>
    <w:rsid w:val="00317510"/>
    <w:rsid w:val="003211F4"/>
    <w:rsid w:val="003222C8"/>
    <w:rsid w:val="00322343"/>
    <w:rsid w:val="00327889"/>
    <w:rsid w:val="00330F23"/>
    <w:rsid w:val="00332FB2"/>
    <w:rsid w:val="003330F6"/>
    <w:rsid w:val="00333440"/>
    <w:rsid w:val="00334FF0"/>
    <w:rsid w:val="003360A6"/>
    <w:rsid w:val="00336DDA"/>
    <w:rsid w:val="00337E4B"/>
    <w:rsid w:val="003400B8"/>
    <w:rsid w:val="00341B4E"/>
    <w:rsid w:val="00343BEC"/>
    <w:rsid w:val="00345629"/>
    <w:rsid w:val="0034731A"/>
    <w:rsid w:val="0034764B"/>
    <w:rsid w:val="00347D9F"/>
    <w:rsid w:val="00347DD0"/>
    <w:rsid w:val="0035029F"/>
    <w:rsid w:val="003528D4"/>
    <w:rsid w:val="003529D7"/>
    <w:rsid w:val="00354081"/>
    <w:rsid w:val="003544E7"/>
    <w:rsid w:val="00354A0D"/>
    <w:rsid w:val="00356CFB"/>
    <w:rsid w:val="003609E3"/>
    <w:rsid w:val="00361400"/>
    <w:rsid w:val="00362B48"/>
    <w:rsid w:val="003655FE"/>
    <w:rsid w:val="00365785"/>
    <w:rsid w:val="00365896"/>
    <w:rsid w:val="00365979"/>
    <w:rsid w:val="00365A0C"/>
    <w:rsid w:val="003665E4"/>
    <w:rsid w:val="003716A7"/>
    <w:rsid w:val="00371772"/>
    <w:rsid w:val="003718DC"/>
    <w:rsid w:val="00371F60"/>
    <w:rsid w:val="00374B1F"/>
    <w:rsid w:val="00376448"/>
    <w:rsid w:val="00376E75"/>
    <w:rsid w:val="003772FC"/>
    <w:rsid w:val="00377B13"/>
    <w:rsid w:val="0038060F"/>
    <w:rsid w:val="00385A3F"/>
    <w:rsid w:val="00385B9F"/>
    <w:rsid w:val="00390F10"/>
    <w:rsid w:val="0039221F"/>
    <w:rsid w:val="00392558"/>
    <w:rsid w:val="00392E0E"/>
    <w:rsid w:val="00393648"/>
    <w:rsid w:val="003957F7"/>
    <w:rsid w:val="00395B19"/>
    <w:rsid w:val="003962A9"/>
    <w:rsid w:val="003A1142"/>
    <w:rsid w:val="003A14B8"/>
    <w:rsid w:val="003A279E"/>
    <w:rsid w:val="003A2B58"/>
    <w:rsid w:val="003A3096"/>
    <w:rsid w:val="003A4917"/>
    <w:rsid w:val="003A4948"/>
    <w:rsid w:val="003A4E59"/>
    <w:rsid w:val="003A6962"/>
    <w:rsid w:val="003A7A29"/>
    <w:rsid w:val="003B07CA"/>
    <w:rsid w:val="003B0E0A"/>
    <w:rsid w:val="003B24DF"/>
    <w:rsid w:val="003B34FC"/>
    <w:rsid w:val="003B377F"/>
    <w:rsid w:val="003B3DD8"/>
    <w:rsid w:val="003B6C52"/>
    <w:rsid w:val="003C0209"/>
    <w:rsid w:val="003C1E6B"/>
    <w:rsid w:val="003C25DC"/>
    <w:rsid w:val="003C4BD5"/>
    <w:rsid w:val="003C514A"/>
    <w:rsid w:val="003C542C"/>
    <w:rsid w:val="003C734B"/>
    <w:rsid w:val="003C7684"/>
    <w:rsid w:val="003D0EEF"/>
    <w:rsid w:val="003D115C"/>
    <w:rsid w:val="003D11AE"/>
    <w:rsid w:val="003D14EF"/>
    <w:rsid w:val="003D15F1"/>
    <w:rsid w:val="003D1CFE"/>
    <w:rsid w:val="003D1EA9"/>
    <w:rsid w:val="003D35CE"/>
    <w:rsid w:val="003D3F74"/>
    <w:rsid w:val="003D52C8"/>
    <w:rsid w:val="003D6AA5"/>
    <w:rsid w:val="003D6C33"/>
    <w:rsid w:val="003D6DFA"/>
    <w:rsid w:val="003E05B3"/>
    <w:rsid w:val="003E0FE8"/>
    <w:rsid w:val="003E279C"/>
    <w:rsid w:val="003E2B13"/>
    <w:rsid w:val="003E37C8"/>
    <w:rsid w:val="003E42FE"/>
    <w:rsid w:val="003E4436"/>
    <w:rsid w:val="003E6D02"/>
    <w:rsid w:val="003E77B0"/>
    <w:rsid w:val="003E7BE1"/>
    <w:rsid w:val="003F03EB"/>
    <w:rsid w:val="003F0443"/>
    <w:rsid w:val="003F0C13"/>
    <w:rsid w:val="003F108A"/>
    <w:rsid w:val="003F10FE"/>
    <w:rsid w:val="003F12A7"/>
    <w:rsid w:val="003F15A5"/>
    <w:rsid w:val="003F1E78"/>
    <w:rsid w:val="003F223F"/>
    <w:rsid w:val="003F3B8D"/>
    <w:rsid w:val="003F402D"/>
    <w:rsid w:val="003F4068"/>
    <w:rsid w:val="003F4E03"/>
    <w:rsid w:val="003F5150"/>
    <w:rsid w:val="003F6529"/>
    <w:rsid w:val="003F7649"/>
    <w:rsid w:val="00400197"/>
    <w:rsid w:val="004002D2"/>
    <w:rsid w:val="00400360"/>
    <w:rsid w:val="004011CB"/>
    <w:rsid w:val="004011D7"/>
    <w:rsid w:val="00402176"/>
    <w:rsid w:val="004028DA"/>
    <w:rsid w:val="00404868"/>
    <w:rsid w:val="00404D7B"/>
    <w:rsid w:val="00404FD9"/>
    <w:rsid w:val="0040531D"/>
    <w:rsid w:val="00405D92"/>
    <w:rsid w:val="0040672C"/>
    <w:rsid w:val="0040693A"/>
    <w:rsid w:val="0040790B"/>
    <w:rsid w:val="00407969"/>
    <w:rsid w:val="004118E3"/>
    <w:rsid w:val="0041205D"/>
    <w:rsid w:val="004124A0"/>
    <w:rsid w:val="00413BD0"/>
    <w:rsid w:val="0041512D"/>
    <w:rsid w:val="00415C7E"/>
    <w:rsid w:val="00415F17"/>
    <w:rsid w:val="00416330"/>
    <w:rsid w:val="00416423"/>
    <w:rsid w:val="004214EF"/>
    <w:rsid w:val="00423D42"/>
    <w:rsid w:val="00425098"/>
    <w:rsid w:val="00425589"/>
    <w:rsid w:val="0042601D"/>
    <w:rsid w:val="00426081"/>
    <w:rsid w:val="00427453"/>
    <w:rsid w:val="00430844"/>
    <w:rsid w:val="004333CB"/>
    <w:rsid w:val="00433485"/>
    <w:rsid w:val="00435FDE"/>
    <w:rsid w:val="00436690"/>
    <w:rsid w:val="0043712B"/>
    <w:rsid w:val="00441D40"/>
    <w:rsid w:val="004437E2"/>
    <w:rsid w:val="00443802"/>
    <w:rsid w:val="00444056"/>
    <w:rsid w:val="00444161"/>
    <w:rsid w:val="00444643"/>
    <w:rsid w:val="00444F39"/>
    <w:rsid w:val="004463BC"/>
    <w:rsid w:val="00446780"/>
    <w:rsid w:val="0045085B"/>
    <w:rsid w:val="00451615"/>
    <w:rsid w:val="00452BFA"/>
    <w:rsid w:val="0045589E"/>
    <w:rsid w:val="00457068"/>
    <w:rsid w:val="00460A0B"/>
    <w:rsid w:val="004619C1"/>
    <w:rsid w:val="0046240C"/>
    <w:rsid w:val="00464F9F"/>
    <w:rsid w:val="004659A9"/>
    <w:rsid w:val="00465C8C"/>
    <w:rsid w:val="00466589"/>
    <w:rsid w:val="004671FF"/>
    <w:rsid w:val="00467B7A"/>
    <w:rsid w:val="00470B96"/>
    <w:rsid w:val="0047234C"/>
    <w:rsid w:val="0047236E"/>
    <w:rsid w:val="0047496E"/>
    <w:rsid w:val="00475359"/>
    <w:rsid w:val="00475743"/>
    <w:rsid w:val="00476BAA"/>
    <w:rsid w:val="00477134"/>
    <w:rsid w:val="004772B7"/>
    <w:rsid w:val="00477B9B"/>
    <w:rsid w:val="00477D23"/>
    <w:rsid w:val="00477E5F"/>
    <w:rsid w:val="00480DDF"/>
    <w:rsid w:val="0048163A"/>
    <w:rsid w:val="004819C1"/>
    <w:rsid w:val="00481C87"/>
    <w:rsid w:val="00482460"/>
    <w:rsid w:val="004836E1"/>
    <w:rsid w:val="004847F3"/>
    <w:rsid w:val="0048550B"/>
    <w:rsid w:val="004865D5"/>
    <w:rsid w:val="00491F35"/>
    <w:rsid w:val="004922BE"/>
    <w:rsid w:val="00494D6F"/>
    <w:rsid w:val="00495585"/>
    <w:rsid w:val="00495911"/>
    <w:rsid w:val="00497A91"/>
    <w:rsid w:val="004A0FFA"/>
    <w:rsid w:val="004A1910"/>
    <w:rsid w:val="004A278F"/>
    <w:rsid w:val="004A28BA"/>
    <w:rsid w:val="004A28EE"/>
    <w:rsid w:val="004A3580"/>
    <w:rsid w:val="004A3CD8"/>
    <w:rsid w:val="004A4535"/>
    <w:rsid w:val="004A4A2D"/>
    <w:rsid w:val="004A6CC0"/>
    <w:rsid w:val="004A739F"/>
    <w:rsid w:val="004A7F2E"/>
    <w:rsid w:val="004B06D0"/>
    <w:rsid w:val="004B0D89"/>
    <w:rsid w:val="004B121F"/>
    <w:rsid w:val="004B1733"/>
    <w:rsid w:val="004B46C8"/>
    <w:rsid w:val="004B5373"/>
    <w:rsid w:val="004B5982"/>
    <w:rsid w:val="004B5D34"/>
    <w:rsid w:val="004B5E33"/>
    <w:rsid w:val="004B7762"/>
    <w:rsid w:val="004B79C1"/>
    <w:rsid w:val="004C1E72"/>
    <w:rsid w:val="004C2EEB"/>
    <w:rsid w:val="004C33E9"/>
    <w:rsid w:val="004C39ED"/>
    <w:rsid w:val="004C5FBE"/>
    <w:rsid w:val="004C6EDC"/>
    <w:rsid w:val="004D03E8"/>
    <w:rsid w:val="004D0F8C"/>
    <w:rsid w:val="004D179C"/>
    <w:rsid w:val="004D1E27"/>
    <w:rsid w:val="004D42B2"/>
    <w:rsid w:val="004D6053"/>
    <w:rsid w:val="004D6190"/>
    <w:rsid w:val="004D78C2"/>
    <w:rsid w:val="004D7E91"/>
    <w:rsid w:val="004E1305"/>
    <w:rsid w:val="004E2961"/>
    <w:rsid w:val="004E392C"/>
    <w:rsid w:val="004E499A"/>
    <w:rsid w:val="004E5602"/>
    <w:rsid w:val="004E6183"/>
    <w:rsid w:val="004E7D15"/>
    <w:rsid w:val="004F04FD"/>
    <w:rsid w:val="004F0D42"/>
    <w:rsid w:val="004F14B9"/>
    <w:rsid w:val="004F14E5"/>
    <w:rsid w:val="004F1E8D"/>
    <w:rsid w:val="004F25A6"/>
    <w:rsid w:val="004F2AD6"/>
    <w:rsid w:val="004F3F23"/>
    <w:rsid w:val="004F4F21"/>
    <w:rsid w:val="004F78DD"/>
    <w:rsid w:val="004F7A24"/>
    <w:rsid w:val="004F7CEE"/>
    <w:rsid w:val="00502400"/>
    <w:rsid w:val="00503CCA"/>
    <w:rsid w:val="00505F53"/>
    <w:rsid w:val="00507370"/>
    <w:rsid w:val="00507771"/>
    <w:rsid w:val="00510033"/>
    <w:rsid w:val="00511A09"/>
    <w:rsid w:val="005121FE"/>
    <w:rsid w:val="00512561"/>
    <w:rsid w:val="00512AA4"/>
    <w:rsid w:val="00513720"/>
    <w:rsid w:val="00513E9D"/>
    <w:rsid w:val="0051537A"/>
    <w:rsid w:val="005168B1"/>
    <w:rsid w:val="005208D8"/>
    <w:rsid w:val="00522604"/>
    <w:rsid w:val="00523540"/>
    <w:rsid w:val="00523A86"/>
    <w:rsid w:val="00527521"/>
    <w:rsid w:val="005278D1"/>
    <w:rsid w:val="00527C53"/>
    <w:rsid w:val="00530903"/>
    <w:rsid w:val="0053121E"/>
    <w:rsid w:val="00531FDA"/>
    <w:rsid w:val="00532278"/>
    <w:rsid w:val="005328EC"/>
    <w:rsid w:val="00533D47"/>
    <w:rsid w:val="00533DBB"/>
    <w:rsid w:val="00533E48"/>
    <w:rsid w:val="00535000"/>
    <w:rsid w:val="005356AD"/>
    <w:rsid w:val="005359EE"/>
    <w:rsid w:val="00536F7D"/>
    <w:rsid w:val="0054168E"/>
    <w:rsid w:val="00541DD9"/>
    <w:rsid w:val="00542B4C"/>
    <w:rsid w:val="00543FAE"/>
    <w:rsid w:val="005475E8"/>
    <w:rsid w:val="00547D88"/>
    <w:rsid w:val="005514AB"/>
    <w:rsid w:val="00551F98"/>
    <w:rsid w:val="0055240B"/>
    <w:rsid w:val="00552639"/>
    <w:rsid w:val="00552FBA"/>
    <w:rsid w:val="0055387B"/>
    <w:rsid w:val="00554BC6"/>
    <w:rsid w:val="00555602"/>
    <w:rsid w:val="00556184"/>
    <w:rsid w:val="00556E93"/>
    <w:rsid w:val="005613E7"/>
    <w:rsid w:val="005626E8"/>
    <w:rsid w:val="00562913"/>
    <w:rsid w:val="005648FA"/>
    <w:rsid w:val="005668D7"/>
    <w:rsid w:val="00570081"/>
    <w:rsid w:val="00570559"/>
    <w:rsid w:val="00570717"/>
    <w:rsid w:val="00573E5B"/>
    <w:rsid w:val="00574042"/>
    <w:rsid w:val="0057488A"/>
    <w:rsid w:val="005762D9"/>
    <w:rsid w:val="00576AEC"/>
    <w:rsid w:val="0058136F"/>
    <w:rsid w:val="00581E46"/>
    <w:rsid w:val="00582C38"/>
    <w:rsid w:val="0058369C"/>
    <w:rsid w:val="00583BC6"/>
    <w:rsid w:val="00584B7F"/>
    <w:rsid w:val="00584D8B"/>
    <w:rsid w:val="005851F8"/>
    <w:rsid w:val="00585849"/>
    <w:rsid w:val="00590C70"/>
    <w:rsid w:val="00591927"/>
    <w:rsid w:val="005919F8"/>
    <w:rsid w:val="00592248"/>
    <w:rsid w:val="00594719"/>
    <w:rsid w:val="00594C62"/>
    <w:rsid w:val="00596EBC"/>
    <w:rsid w:val="00597264"/>
    <w:rsid w:val="005A3582"/>
    <w:rsid w:val="005A3AD2"/>
    <w:rsid w:val="005A4F14"/>
    <w:rsid w:val="005A73F6"/>
    <w:rsid w:val="005A7D38"/>
    <w:rsid w:val="005B1A5A"/>
    <w:rsid w:val="005B220B"/>
    <w:rsid w:val="005B230A"/>
    <w:rsid w:val="005B2854"/>
    <w:rsid w:val="005B298F"/>
    <w:rsid w:val="005B2B74"/>
    <w:rsid w:val="005B2C58"/>
    <w:rsid w:val="005B472B"/>
    <w:rsid w:val="005B5095"/>
    <w:rsid w:val="005B53F9"/>
    <w:rsid w:val="005B759D"/>
    <w:rsid w:val="005B7AD0"/>
    <w:rsid w:val="005C0ADD"/>
    <w:rsid w:val="005C1197"/>
    <w:rsid w:val="005C2A6C"/>
    <w:rsid w:val="005C428E"/>
    <w:rsid w:val="005C478C"/>
    <w:rsid w:val="005C51E8"/>
    <w:rsid w:val="005C5ED8"/>
    <w:rsid w:val="005C6758"/>
    <w:rsid w:val="005C6C06"/>
    <w:rsid w:val="005D3753"/>
    <w:rsid w:val="005D59F6"/>
    <w:rsid w:val="005D76C8"/>
    <w:rsid w:val="005D77C8"/>
    <w:rsid w:val="005D7A5F"/>
    <w:rsid w:val="005E2FE6"/>
    <w:rsid w:val="005E3059"/>
    <w:rsid w:val="005E38F1"/>
    <w:rsid w:val="005E5FE3"/>
    <w:rsid w:val="005E68C7"/>
    <w:rsid w:val="005E7E59"/>
    <w:rsid w:val="005F08A7"/>
    <w:rsid w:val="005F2AF5"/>
    <w:rsid w:val="005F44C8"/>
    <w:rsid w:val="005F5384"/>
    <w:rsid w:val="005F6136"/>
    <w:rsid w:val="005F6BC2"/>
    <w:rsid w:val="005F7330"/>
    <w:rsid w:val="005F758C"/>
    <w:rsid w:val="005F7CF9"/>
    <w:rsid w:val="005F7DC2"/>
    <w:rsid w:val="00600373"/>
    <w:rsid w:val="00601FBC"/>
    <w:rsid w:val="00602324"/>
    <w:rsid w:val="00602DAA"/>
    <w:rsid w:val="0060346E"/>
    <w:rsid w:val="0060556B"/>
    <w:rsid w:val="006057A5"/>
    <w:rsid w:val="006069F7"/>
    <w:rsid w:val="006072E4"/>
    <w:rsid w:val="00607719"/>
    <w:rsid w:val="00607BAC"/>
    <w:rsid w:val="00610078"/>
    <w:rsid w:val="0061050A"/>
    <w:rsid w:val="006105C3"/>
    <w:rsid w:val="00610CA2"/>
    <w:rsid w:val="0061186A"/>
    <w:rsid w:val="00611F97"/>
    <w:rsid w:val="0061221B"/>
    <w:rsid w:val="00613742"/>
    <w:rsid w:val="006138DF"/>
    <w:rsid w:val="00613977"/>
    <w:rsid w:val="00614013"/>
    <w:rsid w:val="006166F7"/>
    <w:rsid w:val="006166FA"/>
    <w:rsid w:val="006178C6"/>
    <w:rsid w:val="00617A8E"/>
    <w:rsid w:val="006204E8"/>
    <w:rsid w:val="0062247B"/>
    <w:rsid w:val="006263BF"/>
    <w:rsid w:val="00626C2A"/>
    <w:rsid w:val="00627978"/>
    <w:rsid w:val="00627C39"/>
    <w:rsid w:val="00627E16"/>
    <w:rsid w:val="00630E68"/>
    <w:rsid w:val="00631CB2"/>
    <w:rsid w:val="00633E3F"/>
    <w:rsid w:val="00633F84"/>
    <w:rsid w:val="00637338"/>
    <w:rsid w:val="00640E5A"/>
    <w:rsid w:val="006418E5"/>
    <w:rsid w:val="00641EB7"/>
    <w:rsid w:val="0064415A"/>
    <w:rsid w:val="00644944"/>
    <w:rsid w:val="00645449"/>
    <w:rsid w:val="00645D97"/>
    <w:rsid w:val="0064790D"/>
    <w:rsid w:val="00647C5B"/>
    <w:rsid w:val="00651132"/>
    <w:rsid w:val="00651CF4"/>
    <w:rsid w:val="00653685"/>
    <w:rsid w:val="006538DD"/>
    <w:rsid w:val="00656BB4"/>
    <w:rsid w:val="00657005"/>
    <w:rsid w:val="00657D08"/>
    <w:rsid w:val="00657F2B"/>
    <w:rsid w:val="006611FC"/>
    <w:rsid w:val="00662B95"/>
    <w:rsid w:val="00662EA9"/>
    <w:rsid w:val="006632B4"/>
    <w:rsid w:val="00663C50"/>
    <w:rsid w:val="00663EDF"/>
    <w:rsid w:val="00664705"/>
    <w:rsid w:val="0066522E"/>
    <w:rsid w:val="00665FD1"/>
    <w:rsid w:val="00666EF9"/>
    <w:rsid w:val="00670277"/>
    <w:rsid w:val="0067037F"/>
    <w:rsid w:val="00670B57"/>
    <w:rsid w:val="00672733"/>
    <w:rsid w:val="006727A2"/>
    <w:rsid w:val="00673677"/>
    <w:rsid w:val="00673C92"/>
    <w:rsid w:val="006761EE"/>
    <w:rsid w:val="006763AB"/>
    <w:rsid w:val="00676CA4"/>
    <w:rsid w:val="0068058D"/>
    <w:rsid w:val="00683535"/>
    <w:rsid w:val="0068399D"/>
    <w:rsid w:val="00684683"/>
    <w:rsid w:val="00685F35"/>
    <w:rsid w:val="00686483"/>
    <w:rsid w:val="006869D8"/>
    <w:rsid w:val="006879DC"/>
    <w:rsid w:val="006907DF"/>
    <w:rsid w:val="00690982"/>
    <w:rsid w:val="00691857"/>
    <w:rsid w:val="00692D60"/>
    <w:rsid w:val="0069383F"/>
    <w:rsid w:val="00694D31"/>
    <w:rsid w:val="00696C55"/>
    <w:rsid w:val="006A06BE"/>
    <w:rsid w:val="006A0E50"/>
    <w:rsid w:val="006A1B55"/>
    <w:rsid w:val="006A1D83"/>
    <w:rsid w:val="006A1EC3"/>
    <w:rsid w:val="006A2021"/>
    <w:rsid w:val="006A2280"/>
    <w:rsid w:val="006A3CB5"/>
    <w:rsid w:val="006A46B6"/>
    <w:rsid w:val="006A717B"/>
    <w:rsid w:val="006A7D52"/>
    <w:rsid w:val="006B0D48"/>
    <w:rsid w:val="006B20F3"/>
    <w:rsid w:val="006B2954"/>
    <w:rsid w:val="006B2A47"/>
    <w:rsid w:val="006B6664"/>
    <w:rsid w:val="006B7FD5"/>
    <w:rsid w:val="006C1AA3"/>
    <w:rsid w:val="006C2470"/>
    <w:rsid w:val="006C45B7"/>
    <w:rsid w:val="006C67C3"/>
    <w:rsid w:val="006D054B"/>
    <w:rsid w:val="006D2C3E"/>
    <w:rsid w:val="006D3AD6"/>
    <w:rsid w:val="006D5000"/>
    <w:rsid w:val="006D5177"/>
    <w:rsid w:val="006D57BA"/>
    <w:rsid w:val="006D5B68"/>
    <w:rsid w:val="006D692C"/>
    <w:rsid w:val="006D6ABA"/>
    <w:rsid w:val="006D6FB6"/>
    <w:rsid w:val="006D76C8"/>
    <w:rsid w:val="006D7C4A"/>
    <w:rsid w:val="006E0608"/>
    <w:rsid w:val="006E3494"/>
    <w:rsid w:val="006E5BCE"/>
    <w:rsid w:val="006E6745"/>
    <w:rsid w:val="006E7DCD"/>
    <w:rsid w:val="006F03FE"/>
    <w:rsid w:val="006F1582"/>
    <w:rsid w:val="006F28D6"/>
    <w:rsid w:val="006F346A"/>
    <w:rsid w:val="006F41B1"/>
    <w:rsid w:val="006F442D"/>
    <w:rsid w:val="006F4C4C"/>
    <w:rsid w:val="006F62DF"/>
    <w:rsid w:val="006F6862"/>
    <w:rsid w:val="006F7DEB"/>
    <w:rsid w:val="007010F1"/>
    <w:rsid w:val="00701C68"/>
    <w:rsid w:val="00702504"/>
    <w:rsid w:val="0070345D"/>
    <w:rsid w:val="00704176"/>
    <w:rsid w:val="0070502E"/>
    <w:rsid w:val="00705C6B"/>
    <w:rsid w:val="0070746D"/>
    <w:rsid w:val="00710865"/>
    <w:rsid w:val="00710A04"/>
    <w:rsid w:val="0071108F"/>
    <w:rsid w:val="007110A5"/>
    <w:rsid w:val="00711310"/>
    <w:rsid w:val="007159BF"/>
    <w:rsid w:val="007163F2"/>
    <w:rsid w:val="00716897"/>
    <w:rsid w:val="00716A40"/>
    <w:rsid w:val="00717649"/>
    <w:rsid w:val="0072034B"/>
    <w:rsid w:val="0072113D"/>
    <w:rsid w:val="007225D0"/>
    <w:rsid w:val="007259C0"/>
    <w:rsid w:val="00726AA2"/>
    <w:rsid w:val="007272ED"/>
    <w:rsid w:val="0073043F"/>
    <w:rsid w:val="00732E2B"/>
    <w:rsid w:val="00733DCB"/>
    <w:rsid w:val="007347F0"/>
    <w:rsid w:val="00736EB2"/>
    <w:rsid w:val="007371F8"/>
    <w:rsid w:val="007372CC"/>
    <w:rsid w:val="0073753E"/>
    <w:rsid w:val="00740603"/>
    <w:rsid w:val="0074168D"/>
    <w:rsid w:val="00741949"/>
    <w:rsid w:val="00741AF1"/>
    <w:rsid w:val="007420EB"/>
    <w:rsid w:val="007423E3"/>
    <w:rsid w:val="007438F8"/>
    <w:rsid w:val="00745856"/>
    <w:rsid w:val="00747581"/>
    <w:rsid w:val="00750AE6"/>
    <w:rsid w:val="007511BF"/>
    <w:rsid w:val="00751997"/>
    <w:rsid w:val="00752FF9"/>
    <w:rsid w:val="007539A3"/>
    <w:rsid w:val="007549D5"/>
    <w:rsid w:val="00755680"/>
    <w:rsid w:val="00755FAD"/>
    <w:rsid w:val="007568AF"/>
    <w:rsid w:val="00760056"/>
    <w:rsid w:val="00760AAB"/>
    <w:rsid w:val="00761760"/>
    <w:rsid w:val="00761BA8"/>
    <w:rsid w:val="00762784"/>
    <w:rsid w:val="007645FF"/>
    <w:rsid w:val="00764A50"/>
    <w:rsid w:val="00764D43"/>
    <w:rsid w:val="00764D94"/>
    <w:rsid w:val="007660F9"/>
    <w:rsid w:val="00766986"/>
    <w:rsid w:val="00767666"/>
    <w:rsid w:val="00767673"/>
    <w:rsid w:val="00767DBB"/>
    <w:rsid w:val="00767E21"/>
    <w:rsid w:val="00770AE1"/>
    <w:rsid w:val="0077102A"/>
    <w:rsid w:val="0077256E"/>
    <w:rsid w:val="00772851"/>
    <w:rsid w:val="00774B93"/>
    <w:rsid w:val="007753CE"/>
    <w:rsid w:val="00775B0B"/>
    <w:rsid w:val="00775CB4"/>
    <w:rsid w:val="00777DC2"/>
    <w:rsid w:val="00780B28"/>
    <w:rsid w:val="00781B75"/>
    <w:rsid w:val="00785A83"/>
    <w:rsid w:val="00786A21"/>
    <w:rsid w:val="00786F48"/>
    <w:rsid w:val="00790653"/>
    <w:rsid w:val="00794D92"/>
    <w:rsid w:val="0079771E"/>
    <w:rsid w:val="007A262E"/>
    <w:rsid w:val="007A2C63"/>
    <w:rsid w:val="007A3385"/>
    <w:rsid w:val="007A3EC3"/>
    <w:rsid w:val="007A4362"/>
    <w:rsid w:val="007A4E10"/>
    <w:rsid w:val="007A6DC8"/>
    <w:rsid w:val="007B091C"/>
    <w:rsid w:val="007B1160"/>
    <w:rsid w:val="007B17EA"/>
    <w:rsid w:val="007B42EF"/>
    <w:rsid w:val="007B5CCF"/>
    <w:rsid w:val="007B6080"/>
    <w:rsid w:val="007B6766"/>
    <w:rsid w:val="007B7462"/>
    <w:rsid w:val="007B7530"/>
    <w:rsid w:val="007B7670"/>
    <w:rsid w:val="007C000E"/>
    <w:rsid w:val="007C6C35"/>
    <w:rsid w:val="007C7451"/>
    <w:rsid w:val="007D0523"/>
    <w:rsid w:val="007D10F6"/>
    <w:rsid w:val="007D17A1"/>
    <w:rsid w:val="007D19CE"/>
    <w:rsid w:val="007D285C"/>
    <w:rsid w:val="007D35ED"/>
    <w:rsid w:val="007D38CF"/>
    <w:rsid w:val="007D491E"/>
    <w:rsid w:val="007D4B86"/>
    <w:rsid w:val="007D51E4"/>
    <w:rsid w:val="007D56ED"/>
    <w:rsid w:val="007D5A18"/>
    <w:rsid w:val="007D5F05"/>
    <w:rsid w:val="007D668E"/>
    <w:rsid w:val="007D7DF0"/>
    <w:rsid w:val="007E15B8"/>
    <w:rsid w:val="007E1A77"/>
    <w:rsid w:val="007E1AF5"/>
    <w:rsid w:val="007E1F05"/>
    <w:rsid w:val="007E2AB6"/>
    <w:rsid w:val="007E3BBB"/>
    <w:rsid w:val="007E4055"/>
    <w:rsid w:val="007E48EB"/>
    <w:rsid w:val="007E59ED"/>
    <w:rsid w:val="007E5C29"/>
    <w:rsid w:val="007E5DA6"/>
    <w:rsid w:val="007E6247"/>
    <w:rsid w:val="007E637B"/>
    <w:rsid w:val="007F329E"/>
    <w:rsid w:val="007F751D"/>
    <w:rsid w:val="007F79BD"/>
    <w:rsid w:val="00800EFF"/>
    <w:rsid w:val="00801B57"/>
    <w:rsid w:val="00801FBF"/>
    <w:rsid w:val="008026F7"/>
    <w:rsid w:val="00803E43"/>
    <w:rsid w:val="00804A12"/>
    <w:rsid w:val="00807141"/>
    <w:rsid w:val="00810956"/>
    <w:rsid w:val="00812443"/>
    <w:rsid w:val="00814CEE"/>
    <w:rsid w:val="00815B5E"/>
    <w:rsid w:val="00820C80"/>
    <w:rsid w:val="00822799"/>
    <w:rsid w:val="008228F7"/>
    <w:rsid w:val="008239BD"/>
    <w:rsid w:val="00824843"/>
    <w:rsid w:val="008252B2"/>
    <w:rsid w:val="00825AB2"/>
    <w:rsid w:val="00831776"/>
    <w:rsid w:val="00832858"/>
    <w:rsid w:val="00834D6A"/>
    <w:rsid w:val="00835260"/>
    <w:rsid w:val="00836909"/>
    <w:rsid w:val="008376F5"/>
    <w:rsid w:val="00841485"/>
    <w:rsid w:val="00841801"/>
    <w:rsid w:val="00846775"/>
    <w:rsid w:val="00847898"/>
    <w:rsid w:val="0085061D"/>
    <w:rsid w:val="008516D9"/>
    <w:rsid w:val="008539CF"/>
    <w:rsid w:val="008561CD"/>
    <w:rsid w:val="00856F45"/>
    <w:rsid w:val="00857C5C"/>
    <w:rsid w:val="00860281"/>
    <w:rsid w:val="0086085B"/>
    <w:rsid w:val="008616A7"/>
    <w:rsid w:val="0086286D"/>
    <w:rsid w:val="00862DB9"/>
    <w:rsid w:val="00864A1D"/>
    <w:rsid w:val="00864B41"/>
    <w:rsid w:val="00866950"/>
    <w:rsid w:val="0086710A"/>
    <w:rsid w:val="008671C3"/>
    <w:rsid w:val="0087091C"/>
    <w:rsid w:val="008721DE"/>
    <w:rsid w:val="00872AB5"/>
    <w:rsid w:val="00873937"/>
    <w:rsid w:val="0087429D"/>
    <w:rsid w:val="00875114"/>
    <w:rsid w:val="008756CA"/>
    <w:rsid w:val="00876BEA"/>
    <w:rsid w:val="00876EE7"/>
    <w:rsid w:val="0087701F"/>
    <w:rsid w:val="00877C35"/>
    <w:rsid w:val="008804AF"/>
    <w:rsid w:val="008818CA"/>
    <w:rsid w:val="00881CE8"/>
    <w:rsid w:val="00883AC4"/>
    <w:rsid w:val="00883BF5"/>
    <w:rsid w:val="008846A9"/>
    <w:rsid w:val="008854A7"/>
    <w:rsid w:val="00886690"/>
    <w:rsid w:val="00890390"/>
    <w:rsid w:val="008928B8"/>
    <w:rsid w:val="00892C4D"/>
    <w:rsid w:val="0089511D"/>
    <w:rsid w:val="008975A8"/>
    <w:rsid w:val="008A00A1"/>
    <w:rsid w:val="008A1362"/>
    <w:rsid w:val="008A3A90"/>
    <w:rsid w:val="008A5DE3"/>
    <w:rsid w:val="008A6007"/>
    <w:rsid w:val="008A6314"/>
    <w:rsid w:val="008A6BA0"/>
    <w:rsid w:val="008A755B"/>
    <w:rsid w:val="008B1B61"/>
    <w:rsid w:val="008B2178"/>
    <w:rsid w:val="008B2A03"/>
    <w:rsid w:val="008B2DB6"/>
    <w:rsid w:val="008B671E"/>
    <w:rsid w:val="008B698C"/>
    <w:rsid w:val="008B7862"/>
    <w:rsid w:val="008C2FE2"/>
    <w:rsid w:val="008C3006"/>
    <w:rsid w:val="008C374C"/>
    <w:rsid w:val="008C3BCF"/>
    <w:rsid w:val="008C4E97"/>
    <w:rsid w:val="008C509F"/>
    <w:rsid w:val="008C53B7"/>
    <w:rsid w:val="008C7636"/>
    <w:rsid w:val="008D0261"/>
    <w:rsid w:val="008D0593"/>
    <w:rsid w:val="008D283A"/>
    <w:rsid w:val="008D36F1"/>
    <w:rsid w:val="008D38B1"/>
    <w:rsid w:val="008D3F0E"/>
    <w:rsid w:val="008E0267"/>
    <w:rsid w:val="008E0A42"/>
    <w:rsid w:val="008E0C8B"/>
    <w:rsid w:val="008E19F4"/>
    <w:rsid w:val="008E1A17"/>
    <w:rsid w:val="008E316C"/>
    <w:rsid w:val="008E393C"/>
    <w:rsid w:val="008E59D7"/>
    <w:rsid w:val="008E63FD"/>
    <w:rsid w:val="008E777F"/>
    <w:rsid w:val="008E7F58"/>
    <w:rsid w:val="008F0365"/>
    <w:rsid w:val="008F1282"/>
    <w:rsid w:val="008F31BE"/>
    <w:rsid w:val="008F3E4D"/>
    <w:rsid w:val="008F5AD2"/>
    <w:rsid w:val="008F62E3"/>
    <w:rsid w:val="008F76BA"/>
    <w:rsid w:val="008F7ABA"/>
    <w:rsid w:val="009008F0"/>
    <w:rsid w:val="00900D3D"/>
    <w:rsid w:val="0090208B"/>
    <w:rsid w:val="009025BB"/>
    <w:rsid w:val="00902C51"/>
    <w:rsid w:val="009030A7"/>
    <w:rsid w:val="00904A26"/>
    <w:rsid w:val="009051D6"/>
    <w:rsid w:val="0090565C"/>
    <w:rsid w:val="00907881"/>
    <w:rsid w:val="00910AD9"/>
    <w:rsid w:val="00910E98"/>
    <w:rsid w:val="00912499"/>
    <w:rsid w:val="00913AF1"/>
    <w:rsid w:val="00914A63"/>
    <w:rsid w:val="00914E89"/>
    <w:rsid w:val="00920DBE"/>
    <w:rsid w:val="00920F67"/>
    <w:rsid w:val="009216F9"/>
    <w:rsid w:val="00921D2A"/>
    <w:rsid w:val="00922441"/>
    <w:rsid w:val="00922802"/>
    <w:rsid w:val="00923252"/>
    <w:rsid w:val="00924C10"/>
    <w:rsid w:val="00924F4B"/>
    <w:rsid w:val="00927FE7"/>
    <w:rsid w:val="009300A1"/>
    <w:rsid w:val="00930500"/>
    <w:rsid w:val="00930DD9"/>
    <w:rsid w:val="00930EEB"/>
    <w:rsid w:val="0093122A"/>
    <w:rsid w:val="00931903"/>
    <w:rsid w:val="00931E87"/>
    <w:rsid w:val="00933EC0"/>
    <w:rsid w:val="00934AA2"/>
    <w:rsid w:val="00935B11"/>
    <w:rsid w:val="0094103C"/>
    <w:rsid w:val="00941972"/>
    <w:rsid w:val="0094214C"/>
    <w:rsid w:val="00942B7E"/>
    <w:rsid w:val="00944163"/>
    <w:rsid w:val="009451AA"/>
    <w:rsid w:val="0094542A"/>
    <w:rsid w:val="00946A3B"/>
    <w:rsid w:val="009479A1"/>
    <w:rsid w:val="00950A03"/>
    <w:rsid w:val="00951550"/>
    <w:rsid w:val="00952895"/>
    <w:rsid w:val="009538F6"/>
    <w:rsid w:val="00955A1D"/>
    <w:rsid w:val="00960828"/>
    <w:rsid w:val="00961722"/>
    <w:rsid w:val="009621BE"/>
    <w:rsid w:val="0096276D"/>
    <w:rsid w:val="00964A09"/>
    <w:rsid w:val="0096623F"/>
    <w:rsid w:val="009667BB"/>
    <w:rsid w:val="0097023C"/>
    <w:rsid w:val="0097047C"/>
    <w:rsid w:val="0097185B"/>
    <w:rsid w:val="00971C34"/>
    <w:rsid w:val="00972413"/>
    <w:rsid w:val="009739CD"/>
    <w:rsid w:val="00974EE8"/>
    <w:rsid w:val="00975BB4"/>
    <w:rsid w:val="00975CBE"/>
    <w:rsid w:val="009766C2"/>
    <w:rsid w:val="00977ABA"/>
    <w:rsid w:val="00980049"/>
    <w:rsid w:val="00980077"/>
    <w:rsid w:val="009809D9"/>
    <w:rsid w:val="009819B7"/>
    <w:rsid w:val="009823E4"/>
    <w:rsid w:val="00982C62"/>
    <w:rsid w:val="00983932"/>
    <w:rsid w:val="009852EB"/>
    <w:rsid w:val="009869C4"/>
    <w:rsid w:val="00986DC3"/>
    <w:rsid w:val="00987477"/>
    <w:rsid w:val="00987549"/>
    <w:rsid w:val="009916D6"/>
    <w:rsid w:val="00991AE8"/>
    <w:rsid w:val="00992D88"/>
    <w:rsid w:val="00993281"/>
    <w:rsid w:val="00994CC4"/>
    <w:rsid w:val="00994D3A"/>
    <w:rsid w:val="009956E0"/>
    <w:rsid w:val="0099575E"/>
    <w:rsid w:val="009958FC"/>
    <w:rsid w:val="009A01A3"/>
    <w:rsid w:val="009A0266"/>
    <w:rsid w:val="009A06F4"/>
    <w:rsid w:val="009A07B8"/>
    <w:rsid w:val="009A0E46"/>
    <w:rsid w:val="009A1DE8"/>
    <w:rsid w:val="009A4712"/>
    <w:rsid w:val="009A7AC1"/>
    <w:rsid w:val="009B2BE1"/>
    <w:rsid w:val="009B31B1"/>
    <w:rsid w:val="009B48E2"/>
    <w:rsid w:val="009B5DCB"/>
    <w:rsid w:val="009B6F33"/>
    <w:rsid w:val="009B7B93"/>
    <w:rsid w:val="009C0E0C"/>
    <w:rsid w:val="009C163D"/>
    <w:rsid w:val="009C3984"/>
    <w:rsid w:val="009C403F"/>
    <w:rsid w:val="009C428F"/>
    <w:rsid w:val="009C4B57"/>
    <w:rsid w:val="009C71D6"/>
    <w:rsid w:val="009C736F"/>
    <w:rsid w:val="009C7B93"/>
    <w:rsid w:val="009C7C25"/>
    <w:rsid w:val="009D091E"/>
    <w:rsid w:val="009D0941"/>
    <w:rsid w:val="009D15DD"/>
    <w:rsid w:val="009D43FA"/>
    <w:rsid w:val="009D5879"/>
    <w:rsid w:val="009D6BF1"/>
    <w:rsid w:val="009D6F14"/>
    <w:rsid w:val="009E01B7"/>
    <w:rsid w:val="009E1175"/>
    <w:rsid w:val="009E34EA"/>
    <w:rsid w:val="009E3E0E"/>
    <w:rsid w:val="009E4D2F"/>
    <w:rsid w:val="009E4EE9"/>
    <w:rsid w:val="009E66EA"/>
    <w:rsid w:val="009E73AE"/>
    <w:rsid w:val="009F140A"/>
    <w:rsid w:val="009F1678"/>
    <w:rsid w:val="009F1F1A"/>
    <w:rsid w:val="009F22D2"/>
    <w:rsid w:val="009F246C"/>
    <w:rsid w:val="009F39EC"/>
    <w:rsid w:val="009F451C"/>
    <w:rsid w:val="009F4C36"/>
    <w:rsid w:val="009F6D9F"/>
    <w:rsid w:val="009F7447"/>
    <w:rsid w:val="009F7914"/>
    <w:rsid w:val="00A00DFF"/>
    <w:rsid w:val="00A017A3"/>
    <w:rsid w:val="00A02D04"/>
    <w:rsid w:val="00A04592"/>
    <w:rsid w:val="00A05264"/>
    <w:rsid w:val="00A05BBF"/>
    <w:rsid w:val="00A05F0B"/>
    <w:rsid w:val="00A072B0"/>
    <w:rsid w:val="00A075B6"/>
    <w:rsid w:val="00A07FF6"/>
    <w:rsid w:val="00A10BA7"/>
    <w:rsid w:val="00A11037"/>
    <w:rsid w:val="00A1166A"/>
    <w:rsid w:val="00A1183E"/>
    <w:rsid w:val="00A126E4"/>
    <w:rsid w:val="00A129F9"/>
    <w:rsid w:val="00A13ECF"/>
    <w:rsid w:val="00A1404E"/>
    <w:rsid w:val="00A14CEA"/>
    <w:rsid w:val="00A156E9"/>
    <w:rsid w:val="00A1696E"/>
    <w:rsid w:val="00A16ADB"/>
    <w:rsid w:val="00A179EB"/>
    <w:rsid w:val="00A209DE"/>
    <w:rsid w:val="00A222FF"/>
    <w:rsid w:val="00A23336"/>
    <w:rsid w:val="00A23CD1"/>
    <w:rsid w:val="00A244A1"/>
    <w:rsid w:val="00A2564D"/>
    <w:rsid w:val="00A2795F"/>
    <w:rsid w:val="00A3063C"/>
    <w:rsid w:val="00A3139A"/>
    <w:rsid w:val="00A34889"/>
    <w:rsid w:val="00A35ACC"/>
    <w:rsid w:val="00A40145"/>
    <w:rsid w:val="00A403FC"/>
    <w:rsid w:val="00A405DE"/>
    <w:rsid w:val="00A40C98"/>
    <w:rsid w:val="00A4268A"/>
    <w:rsid w:val="00A43FF9"/>
    <w:rsid w:val="00A45280"/>
    <w:rsid w:val="00A461DF"/>
    <w:rsid w:val="00A46A80"/>
    <w:rsid w:val="00A46B0E"/>
    <w:rsid w:val="00A473C6"/>
    <w:rsid w:val="00A47B6A"/>
    <w:rsid w:val="00A47DFF"/>
    <w:rsid w:val="00A507A0"/>
    <w:rsid w:val="00A50979"/>
    <w:rsid w:val="00A510AC"/>
    <w:rsid w:val="00A51902"/>
    <w:rsid w:val="00A524F7"/>
    <w:rsid w:val="00A525AB"/>
    <w:rsid w:val="00A52DBF"/>
    <w:rsid w:val="00A52ED6"/>
    <w:rsid w:val="00A5463B"/>
    <w:rsid w:val="00A561A2"/>
    <w:rsid w:val="00A57172"/>
    <w:rsid w:val="00A6053F"/>
    <w:rsid w:val="00A611A1"/>
    <w:rsid w:val="00A61A2B"/>
    <w:rsid w:val="00A61DE0"/>
    <w:rsid w:val="00A62794"/>
    <w:rsid w:val="00A63B5D"/>
    <w:rsid w:val="00A66210"/>
    <w:rsid w:val="00A70612"/>
    <w:rsid w:val="00A70D7C"/>
    <w:rsid w:val="00A710F9"/>
    <w:rsid w:val="00A74747"/>
    <w:rsid w:val="00A752C2"/>
    <w:rsid w:val="00A75A99"/>
    <w:rsid w:val="00A768FB"/>
    <w:rsid w:val="00A76ADE"/>
    <w:rsid w:val="00A7734C"/>
    <w:rsid w:val="00A77D1C"/>
    <w:rsid w:val="00A804CC"/>
    <w:rsid w:val="00A80D8B"/>
    <w:rsid w:val="00A816A6"/>
    <w:rsid w:val="00A81A75"/>
    <w:rsid w:val="00A839AD"/>
    <w:rsid w:val="00A86A13"/>
    <w:rsid w:val="00A877AA"/>
    <w:rsid w:val="00A920B6"/>
    <w:rsid w:val="00A934E5"/>
    <w:rsid w:val="00A94A99"/>
    <w:rsid w:val="00A95718"/>
    <w:rsid w:val="00A959A7"/>
    <w:rsid w:val="00AA1630"/>
    <w:rsid w:val="00AA273F"/>
    <w:rsid w:val="00AA2C42"/>
    <w:rsid w:val="00AA58E3"/>
    <w:rsid w:val="00AA63CB"/>
    <w:rsid w:val="00AA680A"/>
    <w:rsid w:val="00AA7709"/>
    <w:rsid w:val="00AB0065"/>
    <w:rsid w:val="00AB24BD"/>
    <w:rsid w:val="00AB2709"/>
    <w:rsid w:val="00AB2950"/>
    <w:rsid w:val="00AB50DE"/>
    <w:rsid w:val="00AB5CD2"/>
    <w:rsid w:val="00AB5D33"/>
    <w:rsid w:val="00AB5E8C"/>
    <w:rsid w:val="00AB6B68"/>
    <w:rsid w:val="00AB6C2A"/>
    <w:rsid w:val="00AB72C2"/>
    <w:rsid w:val="00AB7B2C"/>
    <w:rsid w:val="00AC077F"/>
    <w:rsid w:val="00AC0892"/>
    <w:rsid w:val="00AC2B33"/>
    <w:rsid w:val="00AC4EF0"/>
    <w:rsid w:val="00AC686F"/>
    <w:rsid w:val="00AC74AE"/>
    <w:rsid w:val="00AC7B56"/>
    <w:rsid w:val="00AD017A"/>
    <w:rsid w:val="00AD228A"/>
    <w:rsid w:val="00AD2CF5"/>
    <w:rsid w:val="00AD2E0C"/>
    <w:rsid w:val="00AD3F26"/>
    <w:rsid w:val="00AD4F6C"/>
    <w:rsid w:val="00AD5C72"/>
    <w:rsid w:val="00AD6E06"/>
    <w:rsid w:val="00AD7AEF"/>
    <w:rsid w:val="00AE2048"/>
    <w:rsid w:val="00AE2F6A"/>
    <w:rsid w:val="00AE31F0"/>
    <w:rsid w:val="00AE32A0"/>
    <w:rsid w:val="00AE39B0"/>
    <w:rsid w:val="00AE3A66"/>
    <w:rsid w:val="00AE453A"/>
    <w:rsid w:val="00AE4AD2"/>
    <w:rsid w:val="00AE5C60"/>
    <w:rsid w:val="00AE5EEB"/>
    <w:rsid w:val="00AE6FDB"/>
    <w:rsid w:val="00AF0B54"/>
    <w:rsid w:val="00AF42F7"/>
    <w:rsid w:val="00AF46DE"/>
    <w:rsid w:val="00AF7093"/>
    <w:rsid w:val="00B00D39"/>
    <w:rsid w:val="00B010B2"/>
    <w:rsid w:val="00B011C3"/>
    <w:rsid w:val="00B0229A"/>
    <w:rsid w:val="00B02C6B"/>
    <w:rsid w:val="00B04572"/>
    <w:rsid w:val="00B053B7"/>
    <w:rsid w:val="00B07FC3"/>
    <w:rsid w:val="00B10046"/>
    <w:rsid w:val="00B11876"/>
    <w:rsid w:val="00B11FD6"/>
    <w:rsid w:val="00B1605F"/>
    <w:rsid w:val="00B17223"/>
    <w:rsid w:val="00B2041D"/>
    <w:rsid w:val="00B20A2B"/>
    <w:rsid w:val="00B20F54"/>
    <w:rsid w:val="00B20F74"/>
    <w:rsid w:val="00B21997"/>
    <w:rsid w:val="00B2217B"/>
    <w:rsid w:val="00B23F80"/>
    <w:rsid w:val="00B24A42"/>
    <w:rsid w:val="00B24EBF"/>
    <w:rsid w:val="00B25940"/>
    <w:rsid w:val="00B2614F"/>
    <w:rsid w:val="00B26BE1"/>
    <w:rsid w:val="00B32078"/>
    <w:rsid w:val="00B32B49"/>
    <w:rsid w:val="00B334D5"/>
    <w:rsid w:val="00B33797"/>
    <w:rsid w:val="00B33C8D"/>
    <w:rsid w:val="00B34C17"/>
    <w:rsid w:val="00B35271"/>
    <w:rsid w:val="00B35879"/>
    <w:rsid w:val="00B3666E"/>
    <w:rsid w:val="00B36DED"/>
    <w:rsid w:val="00B4072F"/>
    <w:rsid w:val="00B423C1"/>
    <w:rsid w:val="00B42E17"/>
    <w:rsid w:val="00B441A7"/>
    <w:rsid w:val="00B44D3F"/>
    <w:rsid w:val="00B44E07"/>
    <w:rsid w:val="00B450D6"/>
    <w:rsid w:val="00B46C29"/>
    <w:rsid w:val="00B47BFB"/>
    <w:rsid w:val="00B5063F"/>
    <w:rsid w:val="00B508A7"/>
    <w:rsid w:val="00B51865"/>
    <w:rsid w:val="00B51D52"/>
    <w:rsid w:val="00B54B3C"/>
    <w:rsid w:val="00B56CB1"/>
    <w:rsid w:val="00B574EB"/>
    <w:rsid w:val="00B60894"/>
    <w:rsid w:val="00B61655"/>
    <w:rsid w:val="00B7046B"/>
    <w:rsid w:val="00B70B68"/>
    <w:rsid w:val="00B716F6"/>
    <w:rsid w:val="00B73CDA"/>
    <w:rsid w:val="00B73D01"/>
    <w:rsid w:val="00B75F4C"/>
    <w:rsid w:val="00B76352"/>
    <w:rsid w:val="00B76498"/>
    <w:rsid w:val="00B80C89"/>
    <w:rsid w:val="00B81BF1"/>
    <w:rsid w:val="00B83E5E"/>
    <w:rsid w:val="00B868D3"/>
    <w:rsid w:val="00B91EC0"/>
    <w:rsid w:val="00B91EE0"/>
    <w:rsid w:val="00B940AE"/>
    <w:rsid w:val="00B96D9B"/>
    <w:rsid w:val="00B96F0B"/>
    <w:rsid w:val="00B97060"/>
    <w:rsid w:val="00B9734C"/>
    <w:rsid w:val="00B97B51"/>
    <w:rsid w:val="00B97E4A"/>
    <w:rsid w:val="00BA05B7"/>
    <w:rsid w:val="00BA0950"/>
    <w:rsid w:val="00BA1F3B"/>
    <w:rsid w:val="00BA2078"/>
    <w:rsid w:val="00BA2DE7"/>
    <w:rsid w:val="00BA34E8"/>
    <w:rsid w:val="00BA3569"/>
    <w:rsid w:val="00BA459F"/>
    <w:rsid w:val="00BA4A71"/>
    <w:rsid w:val="00BA50AE"/>
    <w:rsid w:val="00BA56CA"/>
    <w:rsid w:val="00BA67ED"/>
    <w:rsid w:val="00BA73FC"/>
    <w:rsid w:val="00BB0249"/>
    <w:rsid w:val="00BB0D99"/>
    <w:rsid w:val="00BB226D"/>
    <w:rsid w:val="00BB22C0"/>
    <w:rsid w:val="00BB2FD0"/>
    <w:rsid w:val="00BB41E6"/>
    <w:rsid w:val="00BB4FC7"/>
    <w:rsid w:val="00BB699B"/>
    <w:rsid w:val="00BB6AF7"/>
    <w:rsid w:val="00BC1739"/>
    <w:rsid w:val="00BC18E0"/>
    <w:rsid w:val="00BC1F66"/>
    <w:rsid w:val="00BC2F67"/>
    <w:rsid w:val="00BC4324"/>
    <w:rsid w:val="00BC47F3"/>
    <w:rsid w:val="00BC48E4"/>
    <w:rsid w:val="00BC4DF3"/>
    <w:rsid w:val="00BC6ADC"/>
    <w:rsid w:val="00BC6E03"/>
    <w:rsid w:val="00BC70F7"/>
    <w:rsid w:val="00BC7742"/>
    <w:rsid w:val="00BD11A4"/>
    <w:rsid w:val="00BD1389"/>
    <w:rsid w:val="00BD2D6D"/>
    <w:rsid w:val="00BD3187"/>
    <w:rsid w:val="00BD394E"/>
    <w:rsid w:val="00BD5D76"/>
    <w:rsid w:val="00BD7C8A"/>
    <w:rsid w:val="00BD7E28"/>
    <w:rsid w:val="00BE0D56"/>
    <w:rsid w:val="00BE1047"/>
    <w:rsid w:val="00BE17E8"/>
    <w:rsid w:val="00BE1D44"/>
    <w:rsid w:val="00BE2AA2"/>
    <w:rsid w:val="00BE32AD"/>
    <w:rsid w:val="00BE386C"/>
    <w:rsid w:val="00BE3FBE"/>
    <w:rsid w:val="00BE50A6"/>
    <w:rsid w:val="00BE553A"/>
    <w:rsid w:val="00BE75CB"/>
    <w:rsid w:val="00BF0883"/>
    <w:rsid w:val="00BF093D"/>
    <w:rsid w:val="00BF14F1"/>
    <w:rsid w:val="00BF21BC"/>
    <w:rsid w:val="00BF4C2C"/>
    <w:rsid w:val="00BF5B75"/>
    <w:rsid w:val="00BF64E8"/>
    <w:rsid w:val="00BF72E9"/>
    <w:rsid w:val="00C00D9E"/>
    <w:rsid w:val="00C01278"/>
    <w:rsid w:val="00C03D69"/>
    <w:rsid w:val="00C048B0"/>
    <w:rsid w:val="00C04F4E"/>
    <w:rsid w:val="00C054E5"/>
    <w:rsid w:val="00C05FF1"/>
    <w:rsid w:val="00C07A5E"/>
    <w:rsid w:val="00C10600"/>
    <w:rsid w:val="00C135CB"/>
    <w:rsid w:val="00C138F1"/>
    <w:rsid w:val="00C14757"/>
    <w:rsid w:val="00C14C8E"/>
    <w:rsid w:val="00C14DCC"/>
    <w:rsid w:val="00C15290"/>
    <w:rsid w:val="00C15F18"/>
    <w:rsid w:val="00C15F45"/>
    <w:rsid w:val="00C160BE"/>
    <w:rsid w:val="00C1770E"/>
    <w:rsid w:val="00C22631"/>
    <w:rsid w:val="00C22B87"/>
    <w:rsid w:val="00C23F9E"/>
    <w:rsid w:val="00C24865"/>
    <w:rsid w:val="00C270B9"/>
    <w:rsid w:val="00C27F59"/>
    <w:rsid w:val="00C30359"/>
    <w:rsid w:val="00C31ED0"/>
    <w:rsid w:val="00C4206A"/>
    <w:rsid w:val="00C42E9B"/>
    <w:rsid w:val="00C4373F"/>
    <w:rsid w:val="00C43B58"/>
    <w:rsid w:val="00C44124"/>
    <w:rsid w:val="00C450B9"/>
    <w:rsid w:val="00C47375"/>
    <w:rsid w:val="00C475F7"/>
    <w:rsid w:val="00C503F6"/>
    <w:rsid w:val="00C50702"/>
    <w:rsid w:val="00C50737"/>
    <w:rsid w:val="00C53DBD"/>
    <w:rsid w:val="00C54A96"/>
    <w:rsid w:val="00C54FCF"/>
    <w:rsid w:val="00C55FCD"/>
    <w:rsid w:val="00C56D44"/>
    <w:rsid w:val="00C5727F"/>
    <w:rsid w:val="00C57950"/>
    <w:rsid w:val="00C57E5C"/>
    <w:rsid w:val="00C6136B"/>
    <w:rsid w:val="00C614E0"/>
    <w:rsid w:val="00C63065"/>
    <w:rsid w:val="00C630B9"/>
    <w:rsid w:val="00C631B9"/>
    <w:rsid w:val="00C63D09"/>
    <w:rsid w:val="00C660E9"/>
    <w:rsid w:val="00C66783"/>
    <w:rsid w:val="00C7083B"/>
    <w:rsid w:val="00C76864"/>
    <w:rsid w:val="00C76D87"/>
    <w:rsid w:val="00C80F47"/>
    <w:rsid w:val="00C825D2"/>
    <w:rsid w:val="00C83BC8"/>
    <w:rsid w:val="00C84485"/>
    <w:rsid w:val="00C8724A"/>
    <w:rsid w:val="00C92765"/>
    <w:rsid w:val="00C92942"/>
    <w:rsid w:val="00C92CEB"/>
    <w:rsid w:val="00C930ED"/>
    <w:rsid w:val="00C95BE3"/>
    <w:rsid w:val="00C972A5"/>
    <w:rsid w:val="00C97B43"/>
    <w:rsid w:val="00C97D8D"/>
    <w:rsid w:val="00CA0556"/>
    <w:rsid w:val="00CA06FA"/>
    <w:rsid w:val="00CA2795"/>
    <w:rsid w:val="00CA30AD"/>
    <w:rsid w:val="00CA4289"/>
    <w:rsid w:val="00CB06F2"/>
    <w:rsid w:val="00CB18F8"/>
    <w:rsid w:val="00CB250E"/>
    <w:rsid w:val="00CB28E0"/>
    <w:rsid w:val="00CB2A26"/>
    <w:rsid w:val="00CB2C57"/>
    <w:rsid w:val="00CB4679"/>
    <w:rsid w:val="00CB46A5"/>
    <w:rsid w:val="00CB4A37"/>
    <w:rsid w:val="00CB6F08"/>
    <w:rsid w:val="00CC047F"/>
    <w:rsid w:val="00CC174F"/>
    <w:rsid w:val="00CC1C2E"/>
    <w:rsid w:val="00CC29DA"/>
    <w:rsid w:val="00CC3070"/>
    <w:rsid w:val="00CC32B4"/>
    <w:rsid w:val="00CC38C5"/>
    <w:rsid w:val="00CC3BFB"/>
    <w:rsid w:val="00CC469D"/>
    <w:rsid w:val="00CC5C85"/>
    <w:rsid w:val="00CC6256"/>
    <w:rsid w:val="00CC62B4"/>
    <w:rsid w:val="00CC66D0"/>
    <w:rsid w:val="00CD121C"/>
    <w:rsid w:val="00CD1EA3"/>
    <w:rsid w:val="00CD2574"/>
    <w:rsid w:val="00CD302E"/>
    <w:rsid w:val="00CD4BCA"/>
    <w:rsid w:val="00CE1871"/>
    <w:rsid w:val="00CE22F4"/>
    <w:rsid w:val="00CE245E"/>
    <w:rsid w:val="00CE39DF"/>
    <w:rsid w:val="00CE44C8"/>
    <w:rsid w:val="00CE4A05"/>
    <w:rsid w:val="00CE5311"/>
    <w:rsid w:val="00CE7B02"/>
    <w:rsid w:val="00CF0BA5"/>
    <w:rsid w:val="00CF1026"/>
    <w:rsid w:val="00CF13B1"/>
    <w:rsid w:val="00CF2213"/>
    <w:rsid w:val="00CF3309"/>
    <w:rsid w:val="00CF547A"/>
    <w:rsid w:val="00CF6128"/>
    <w:rsid w:val="00CF68A3"/>
    <w:rsid w:val="00CF6AE5"/>
    <w:rsid w:val="00D0033D"/>
    <w:rsid w:val="00D008BB"/>
    <w:rsid w:val="00D026A6"/>
    <w:rsid w:val="00D028AC"/>
    <w:rsid w:val="00D0299E"/>
    <w:rsid w:val="00D02E57"/>
    <w:rsid w:val="00D0522A"/>
    <w:rsid w:val="00D05F80"/>
    <w:rsid w:val="00D07418"/>
    <w:rsid w:val="00D1038F"/>
    <w:rsid w:val="00D109E0"/>
    <w:rsid w:val="00D109F9"/>
    <w:rsid w:val="00D10E4D"/>
    <w:rsid w:val="00D1131D"/>
    <w:rsid w:val="00D120F3"/>
    <w:rsid w:val="00D13075"/>
    <w:rsid w:val="00D136F8"/>
    <w:rsid w:val="00D16134"/>
    <w:rsid w:val="00D1796A"/>
    <w:rsid w:val="00D20295"/>
    <w:rsid w:val="00D20301"/>
    <w:rsid w:val="00D20EDA"/>
    <w:rsid w:val="00D222A2"/>
    <w:rsid w:val="00D2279B"/>
    <w:rsid w:val="00D22ABF"/>
    <w:rsid w:val="00D24242"/>
    <w:rsid w:val="00D31A98"/>
    <w:rsid w:val="00D32541"/>
    <w:rsid w:val="00D33C9D"/>
    <w:rsid w:val="00D341DD"/>
    <w:rsid w:val="00D351BC"/>
    <w:rsid w:val="00D35BB2"/>
    <w:rsid w:val="00D36A2C"/>
    <w:rsid w:val="00D36AE2"/>
    <w:rsid w:val="00D3796B"/>
    <w:rsid w:val="00D43A22"/>
    <w:rsid w:val="00D46648"/>
    <w:rsid w:val="00D52772"/>
    <w:rsid w:val="00D52F06"/>
    <w:rsid w:val="00D536B4"/>
    <w:rsid w:val="00D54CB9"/>
    <w:rsid w:val="00D554F8"/>
    <w:rsid w:val="00D55929"/>
    <w:rsid w:val="00D56368"/>
    <w:rsid w:val="00D57F25"/>
    <w:rsid w:val="00D60108"/>
    <w:rsid w:val="00D6014F"/>
    <w:rsid w:val="00D62767"/>
    <w:rsid w:val="00D638EC"/>
    <w:rsid w:val="00D6429E"/>
    <w:rsid w:val="00D654B3"/>
    <w:rsid w:val="00D65F98"/>
    <w:rsid w:val="00D66C61"/>
    <w:rsid w:val="00D70A43"/>
    <w:rsid w:val="00D71BB9"/>
    <w:rsid w:val="00D73270"/>
    <w:rsid w:val="00D7499E"/>
    <w:rsid w:val="00D74A7A"/>
    <w:rsid w:val="00D75C30"/>
    <w:rsid w:val="00D76E00"/>
    <w:rsid w:val="00D8122E"/>
    <w:rsid w:val="00D8176F"/>
    <w:rsid w:val="00D81BFF"/>
    <w:rsid w:val="00D828C4"/>
    <w:rsid w:val="00D83EE2"/>
    <w:rsid w:val="00D86011"/>
    <w:rsid w:val="00D8710C"/>
    <w:rsid w:val="00D91D06"/>
    <w:rsid w:val="00D94DF6"/>
    <w:rsid w:val="00D9570E"/>
    <w:rsid w:val="00D95B71"/>
    <w:rsid w:val="00D966C1"/>
    <w:rsid w:val="00DA1905"/>
    <w:rsid w:val="00DA22E2"/>
    <w:rsid w:val="00DA29EC"/>
    <w:rsid w:val="00DA3001"/>
    <w:rsid w:val="00DA4DA3"/>
    <w:rsid w:val="00DA7698"/>
    <w:rsid w:val="00DA7E76"/>
    <w:rsid w:val="00DB1655"/>
    <w:rsid w:val="00DB18B0"/>
    <w:rsid w:val="00DB1FE7"/>
    <w:rsid w:val="00DB271B"/>
    <w:rsid w:val="00DB3C8B"/>
    <w:rsid w:val="00DB47AA"/>
    <w:rsid w:val="00DB4870"/>
    <w:rsid w:val="00DB4B62"/>
    <w:rsid w:val="00DB5669"/>
    <w:rsid w:val="00DB7757"/>
    <w:rsid w:val="00DB77E8"/>
    <w:rsid w:val="00DB7FB0"/>
    <w:rsid w:val="00DC0262"/>
    <w:rsid w:val="00DC047F"/>
    <w:rsid w:val="00DC0A89"/>
    <w:rsid w:val="00DC1D86"/>
    <w:rsid w:val="00DC35B8"/>
    <w:rsid w:val="00DC3E23"/>
    <w:rsid w:val="00DC3EC6"/>
    <w:rsid w:val="00DC41EC"/>
    <w:rsid w:val="00DC5A7B"/>
    <w:rsid w:val="00DC707E"/>
    <w:rsid w:val="00DD0C45"/>
    <w:rsid w:val="00DD1352"/>
    <w:rsid w:val="00DD47BA"/>
    <w:rsid w:val="00DD50ED"/>
    <w:rsid w:val="00DD5C3A"/>
    <w:rsid w:val="00DD68E5"/>
    <w:rsid w:val="00DD6DEE"/>
    <w:rsid w:val="00DE005C"/>
    <w:rsid w:val="00DE0782"/>
    <w:rsid w:val="00DE2294"/>
    <w:rsid w:val="00DE22F3"/>
    <w:rsid w:val="00DE366E"/>
    <w:rsid w:val="00DE55BC"/>
    <w:rsid w:val="00DE6E1B"/>
    <w:rsid w:val="00DE74DB"/>
    <w:rsid w:val="00DF0064"/>
    <w:rsid w:val="00DF0156"/>
    <w:rsid w:val="00DF20D4"/>
    <w:rsid w:val="00DF268A"/>
    <w:rsid w:val="00DF3869"/>
    <w:rsid w:val="00DF45FC"/>
    <w:rsid w:val="00DF5760"/>
    <w:rsid w:val="00DF5E23"/>
    <w:rsid w:val="00DF5E25"/>
    <w:rsid w:val="00DF7917"/>
    <w:rsid w:val="00DF7BB6"/>
    <w:rsid w:val="00E0054E"/>
    <w:rsid w:val="00E011C2"/>
    <w:rsid w:val="00E04A0C"/>
    <w:rsid w:val="00E0527F"/>
    <w:rsid w:val="00E055AC"/>
    <w:rsid w:val="00E058E8"/>
    <w:rsid w:val="00E070A9"/>
    <w:rsid w:val="00E1029A"/>
    <w:rsid w:val="00E11A44"/>
    <w:rsid w:val="00E1416E"/>
    <w:rsid w:val="00E14A75"/>
    <w:rsid w:val="00E14C83"/>
    <w:rsid w:val="00E17096"/>
    <w:rsid w:val="00E17E3C"/>
    <w:rsid w:val="00E20460"/>
    <w:rsid w:val="00E21ABB"/>
    <w:rsid w:val="00E23D63"/>
    <w:rsid w:val="00E2480E"/>
    <w:rsid w:val="00E248BB"/>
    <w:rsid w:val="00E24FC7"/>
    <w:rsid w:val="00E2502C"/>
    <w:rsid w:val="00E25E91"/>
    <w:rsid w:val="00E26154"/>
    <w:rsid w:val="00E26A37"/>
    <w:rsid w:val="00E3032A"/>
    <w:rsid w:val="00E30FC2"/>
    <w:rsid w:val="00E317F2"/>
    <w:rsid w:val="00E332AE"/>
    <w:rsid w:val="00E35F27"/>
    <w:rsid w:val="00E365C9"/>
    <w:rsid w:val="00E36DB6"/>
    <w:rsid w:val="00E36FAB"/>
    <w:rsid w:val="00E3703E"/>
    <w:rsid w:val="00E379DE"/>
    <w:rsid w:val="00E37F70"/>
    <w:rsid w:val="00E41510"/>
    <w:rsid w:val="00E41D30"/>
    <w:rsid w:val="00E428F1"/>
    <w:rsid w:val="00E4361D"/>
    <w:rsid w:val="00E43B4F"/>
    <w:rsid w:val="00E4430D"/>
    <w:rsid w:val="00E45005"/>
    <w:rsid w:val="00E457EA"/>
    <w:rsid w:val="00E45B40"/>
    <w:rsid w:val="00E46EA4"/>
    <w:rsid w:val="00E478C1"/>
    <w:rsid w:val="00E47B02"/>
    <w:rsid w:val="00E52BAD"/>
    <w:rsid w:val="00E52C3B"/>
    <w:rsid w:val="00E5433E"/>
    <w:rsid w:val="00E5482A"/>
    <w:rsid w:val="00E563D7"/>
    <w:rsid w:val="00E60549"/>
    <w:rsid w:val="00E62721"/>
    <w:rsid w:val="00E62AC5"/>
    <w:rsid w:val="00E62CBB"/>
    <w:rsid w:val="00E643F1"/>
    <w:rsid w:val="00E64B87"/>
    <w:rsid w:val="00E64C76"/>
    <w:rsid w:val="00E67150"/>
    <w:rsid w:val="00E67D27"/>
    <w:rsid w:val="00E70FF8"/>
    <w:rsid w:val="00E714C4"/>
    <w:rsid w:val="00E71DA8"/>
    <w:rsid w:val="00E731AF"/>
    <w:rsid w:val="00E7495C"/>
    <w:rsid w:val="00E75928"/>
    <w:rsid w:val="00E768F0"/>
    <w:rsid w:val="00E80192"/>
    <w:rsid w:val="00E8086A"/>
    <w:rsid w:val="00E80BA5"/>
    <w:rsid w:val="00E80DD1"/>
    <w:rsid w:val="00E81B72"/>
    <w:rsid w:val="00E836EA"/>
    <w:rsid w:val="00E84835"/>
    <w:rsid w:val="00E84975"/>
    <w:rsid w:val="00E859D0"/>
    <w:rsid w:val="00E85D1D"/>
    <w:rsid w:val="00E86CB1"/>
    <w:rsid w:val="00E87622"/>
    <w:rsid w:val="00E90539"/>
    <w:rsid w:val="00E9185F"/>
    <w:rsid w:val="00E91F52"/>
    <w:rsid w:val="00E93362"/>
    <w:rsid w:val="00E934BC"/>
    <w:rsid w:val="00E95D90"/>
    <w:rsid w:val="00E96461"/>
    <w:rsid w:val="00E96F29"/>
    <w:rsid w:val="00EA0C2A"/>
    <w:rsid w:val="00EA19CD"/>
    <w:rsid w:val="00EA1A05"/>
    <w:rsid w:val="00EA3642"/>
    <w:rsid w:val="00EA5959"/>
    <w:rsid w:val="00EA6260"/>
    <w:rsid w:val="00EA6BCE"/>
    <w:rsid w:val="00EB0F44"/>
    <w:rsid w:val="00EB1474"/>
    <w:rsid w:val="00EB14A8"/>
    <w:rsid w:val="00EB1AA5"/>
    <w:rsid w:val="00EB2044"/>
    <w:rsid w:val="00EB3CD5"/>
    <w:rsid w:val="00EB57DA"/>
    <w:rsid w:val="00EB58D6"/>
    <w:rsid w:val="00EB7F03"/>
    <w:rsid w:val="00EC0285"/>
    <w:rsid w:val="00EC103D"/>
    <w:rsid w:val="00EC1F61"/>
    <w:rsid w:val="00EC2888"/>
    <w:rsid w:val="00EC3982"/>
    <w:rsid w:val="00EC51AD"/>
    <w:rsid w:val="00EC6200"/>
    <w:rsid w:val="00EC736A"/>
    <w:rsid w:val="00ED1AE0"/>
    <w:rsid w:val="00ED30DD"/>
    <w:rsid w:val="00ED3E47"/>
    <w:rsid w:val="00ED42DB"/>
    <w:rsid w:val="00ED44FA"/>
    <w:rsid w:val="00ED4D27"/>
    <w:rsid w:val="00ED62D8"/>
    <w:rsid w:val="00ED68A7"/>
    <w:rsid w:val="00ED7F4F"/>
    <w:rsid w:val="00EE0357"/>
    <w:rsid w:val="00EE03C4"/>
    <w:rsid w:val="00EE0A98"/>
    <w:rsid w:val="00EE29B0"/>
    <w:rsid w:val="00EE32A2"/>
    <w:rsid w:val="00EE4BD8"/>
    <w:rsid w:val="00EE4D5E"/>
    <w:rsid w:val="00EE59EC"/>
    <w:rsid w:val="00EE5CB5"/>
    <w:rsid w:val="00EE6805"/>
    <w:rsid w:val="00EE7EE7"/>
    <w:rsid w:val="00EF0518"/>
    <w:rsid w:val="00EF0C76"/>
    <w:rsid w:val="00EF332F"/>
    <w:rsid w:val="00EF47B2"/>
    <w:rsid w:val="00EF4D9B"/>
    <w:rsid w:val="00EF5E2F"/>
    <w:rsid w:val="00EF6AB6"/>
    <w:rsid w:val="00F00C08"/>
    <w:rsid w:val="00F01DCB"/>
    <w:rsid w:val="00F02F57"/>
    <w:rsid w:val="00F03E7A"/>
    <w:rsid w:val="00F0432C"/>
    <w:rsid w:val="00F056EC"/>
    <w:rsid w:val="00F06ADB"/>
    <w:rsid w:val="00F10817"/>
    <w:rsid w:val="00F10FC6"/>
    <w:rsid w:val="00F11717"/>
    <w:rsid w:val="00F1295D"/>
    <w:rsid w:val="00F13C7C"/>
    <w:rsid w:val="00F14D99"/>
    <w:rsid w:val="00F14ECE"/>
    <w:rsid w:val="00F17125"/>
    <w:rsid w:val="00F171C1"/>
    <w:rsid w:val="00F21617"/>
    <w:rsid w:val="00F21D3C"/>
    <w:rsid w:val="00F2474E"/>
    <w:rsid w:val="00F27540"/>
    <w:rsid w:val="00F30409"/>
    <w:rsid w:val="00F306D2"/>
    <w:rsid w:val="00F314FA"/>
    <w:rsid w:val="00F32088"/>
    <w:rsid w:val="00F32503"/>
    <w:rsid w:val="00F32EB0"/>
    <w:rsid w:val="00F34ED9"/>
    <w:rsid w:val="00F358FA"/>
    <w:rsid w:val="00F364E9"/>
    <w:rsid w:val="00F37234"/>
    <w:rsid w:val="00F40C61"/>
    <w:rsid w:val="00F40D08"/>
    <w:rsid w:val="00F41C97"/>
    <w:rsid w:val="00F428BA"/>
    <w:rsid w:val="00F431B9"/>
    <w:rsid w:val="00F433EB"/>
    <w:rsid w:val="00F4348D"/>
    <w:rsid w:val="00F44E8E"/>
    <w:rsid w:val="00F45751"/>
    <w:rsid w:val="00F46741"/>
    <w:rsid w:val="00F52153"/>
    <w:rsid w:val="00F5314F"/>
    <w:rsid w:val="00F55714"/>
    <w:rsid w:val="00F56513"/>
    <w:rsid w:val="00F57AA5"/>
    <w:rsid w:val="00F60276"/>
    <w:rsid w:val="00F639B0"/>
    <w:rsid w:val="00F645AB"/>
    <w:rsid w:val="00F64E52"/>
    <w:rsid w:val="00F65CE5"/>
    <w:rsid w:val="00F66D00"/>
    <w:rsid w:val="00F66D30"/>
    <w:rsid w:val="00F66E96"/>
    <w:rsid w:val="00F70501"/>
    <w:rsid w:val="00F7123F"/>
    <w:rsid w:val="00F71EBE"/>
    <w:rsid w:val="00F72EFC"/>
    <w:rsid w:val="00F744D4"/>
    <w:rsid w:val="00F74F25"/>
    <w:rsid w:val="00F757A9"/>
    <w:rsid w:val="00F7689B"/>
    <w:rsid w:val="00F8117E"/>
    <w:rsid w:val="00F82107"/>
    <w:rsid w:val="00F83806"/>
    <w:rsid w:val="00F83EE4"/>
    <w:rsid w:val="00F849C1"/>
    <w:rsid w:val="00F86F50"/>
    <w:rsid w:val="00F87442"/>
    <w:rsid w:val="00F90BE8"/>
    <w:rsid w:val="00F92ED9"/>
    <w:rsid w:val="00F93F84"/>
    <w:rsid w:val="00F95510"/>
    <w:rsid w:val="00F95F3C"/>
    <w:rsid w:val="00F96229"/>
    <w:rsid w:val="00FA2E83"/>
    <w:rsid w:val="00FA3063"/>
    <w:rsid w:val="00FA3840"/>
    <w:rsid w:val="00FA45F8"/>
    <w:rsid w:val="00FA4AE8"/>
    <w:rsid w:val="00FA520A"/>
    <w:rsid w:val="00FA6505"/>
    <w:rsid w:val="00FA6B63"/>
    <w:rsid w:val="00FA7F11"/>
    <w:rsid w:val="00FB05DF"/>
    <w:rsid w:val="00FB0A07"/>
    <w:rsid w:val="00FB10E3"/>
    <w:rsid w:val="00FB176C"/>
    <w:rsid w:val="00FB1B96"/>
    <w:rsid w:val="00FB1F78"/>
    <w:rsid w:val="00FB2BFB"/>
    <w:rsid w:val="00FB4332"/>
    <w:rsid w:val="00FB48F6"/>
    <w:rsid w:val="00FB4DF7"/>
    <w:rsid w:val="00FB5045"/>
    <w:rsid w:val="00FB6892"/>
    <w:rsid w:val="00FB7037"/>
    <w:rsid w:val="00FC087C"/>
    <w:rsid w:val="00FC1B7F"/>
    <w:rsid w:val="00FC4655"/>
    <w:rsid w:val="00FC4D05"/>
    <w:rsid w:val="00FC5DA2"/>
    <w:rsid w:val="00FC7112"/>
    <w:rsid w:val="00FC7CC5"/>
    <w:rsid w:val="00FC7DB9"/>
    <w:rsid w:val="00FD0070"/>
    <w:rsid w:val="00FD0E1C"/>
    <w:rsid w:val="00FD2CCD"/>
    <w:rsid w:val="00FD2D6D"/>
    <w:rsid w:val="00FD3E07"/>
    <w:rsid w:val="00FD4A38"/>
    <w:rsid w:val="00FD4D9C"/>
    <w:rsid w:val="00FD5586"/>
    <w:rsid w:val="00FD5C82"/>
    <w:rsid w:val="00FD61F2"/>
    <w:rsid w:val="00FD781A"/>
    <w:rsid w:val="00FD7D78"/>
    <w:rsid w:val="00FE00B3"/>
    <w:rsid w:val="00FE3553"/>
    <w:rsid w:val="00FE4554"/>
    <w:rsid w:val="00FE45AD"/>
    <w:rsid w:val="00FF1677"/>
    <w:rsid w:val="00FF2C63"/>
    <w:rsid w:val="00FF3290"/>
    <w:rsid w:val="00FF3B8A"/>
    <w:rsid w:val="00FF4B98"/>
    <w:rsid w:val="00FF4D1F"/>
    <w:rsid w:val="00FF6C14"/>
    <w:rsid w:val="00FF6F4D"/>
    <w:rsid w:val="00FF76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Cambria" w:cs="Cambria"/>
        <w:lang w:val="pl-PL" w:eastAsia="pl-PL"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E37F70"/>
    <w:rPr>
      <w:rFonts w:ascii="Times New Roman" w:hAnsi="Times New Roman" w:cs="Times New Roman"/>
      <w:sz w:val="24"/>
      <w:szCs w:val="24"/>
    </w:rPr>
  </w:style>
  <w:style w:type="paragraph" w:styleId="Nagwek1">
    <w:name w:val="heading 1"/>
    <w:aliases w:val="Znak2"/>
    <w:basedOn w:val="Normalny"/>
    <w:next w:val="Normalny"/>
    <w:link w:val="Nagwek1Znak"/>
    <w:uiPriority w:val="9"/>
    <w:qFormat/>
    <w:rsid w:val="00E37F70"/>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E37F70"/>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E37F70"/>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E37F70"/>
    <w:pPr>
      <w:keepNext/>
      <w:spacing w:before="240" w:after="60"/>
      <w:outlineLvl w:val="3"/>
    </w:pPr>
    <w:rPr>
      <w:b/>
      <w:bCs/>
      <w:sz w:val="28"/>
      <w:szCs w:val="28"/>
    </w:rPr>
  </w:style>
  <w:style w:type="paragraph" w:styleId="Nagwek5">
    <w:name w:val="heading 5"/>
    <w:basedOn w:val="Normalny"/>
    <w:next w:val="Normalny"/>
    <w:link w:val="Nagwek5Znak"/>
    <w:uiPriority w:val="9"/>
    <w:qFormat/>
    <w:rsid w:val="00E37F70"/>
    <w:pPr>
      <w:spacing w:before="240" w:after="60"/>
      <w:outlineLvl w:val="4"/>
    </w:pPr>
    <w:rPr>
      <w:b/>
      <w:bCs/>
      <w:i/>
      <w:iCs/>
      <w:sz w:val="26"/>
      <w:szCs w:val="26"/>
    </w:rPr>
  </w:style>
  <w:style w:type="paragraph" w:styleId="Nagwek7">
    <w:name w:val="heading 7"/>
    <w:basedOn w:val="Normalny"/>
    <w:next w:val="Normalny"/>
    <w:link w:val="Nagwek7Znak"/>
    <w:uiPriority w:val="9"/>
    <w:qFormat/>
    <w:rsid w:val="00E37F70"/>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E37F70"/>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locked/>
    <w:rsid w:val="00E37F70"/>
    <w:rPr>
      <w:rFonts w:ascii="Arial" w:hAnsi="Arial" w:cs="Times New Roman"/>
      <w:b/>
      <w:kern w:val="32"/>
      <w:sz w:val="32"/>
      <w:lang w:val="pl-PL" w:eastAsia="x-none"/>
    </w:rPr>
  </w:style>
  <w:style w:type="character" w:customStyle="1" w:styleId="Nagwek2Znak">
    <w:name w:val="Nagłówek 2 Znak"/>
    <w:basedOn w:val="Domylnaczcionkaakapitu"/>
    <w:link w:val="Nagwek2"/>
    <w:uiPriority w:val="9"/>
    <w:locked/>
    <w:rsid w:val="00E37F70"/>
    <w:rPr>
      <w:rFonts w:ascii="Arial" w:hAnsi="Arial" w:cs="Times New Roman"/>
      <w:b/>
      <w:i/>
      <w:sz w:val="28"/>
      <w:lang w:val="pl-PL" w:eastAsia="x-none"/>
    </w:rPr>
  </w:style>
  <w:style w:type="character" w:customStyle="1" w:styleId="Nagwek3Znak">
    <w:name w:val="Nagłówek 3 Znak"/>
    <w:basedOn w:val="Domylnaczcionkaakapitu"/>
    <w:link w:val="Nagwek3"/>
    <w:uiPriority w:val="9"/>
    <w:locked/>
    <w:rsid w:val="00E37F70"/>
    <w:rPr>
      <w:rFonts w:ascii="Arial" w:hAnsi="Arial" w:cs="Times New Roman"/>
      <w:b/>
      <w:sz w:val="26"/>
      <w:lang w:val="pl-PL" w:eastAsia="x-none"/>
    </w:rPr>
  </w:style>
  <w:style w:type="character" w:customStyle="1" w:styleId="Nagwek4Znak">
    <w:name w:val="Nagłówek 4 Znak"/>
    <w:basedOn w:val="Domylnaczcionkaakapitu"/>
    <w:link w:val="Nagwek4"/>
    <w:uiPriority w:val="9"/>
    <w:locked/>
    <w:rsid w:val="00E37F70"/>
    <w:rPr>
      <w:rFonts w:ascii="Times New Roman" w:hAnsi="Times New Roman" w:cs="Times New Roman"/>
      <w:b/>
      <w:sz w:val="28"/>
      <w:lang w:val="pl-PL" w:eastAsia="x-none"/>
    </w:rPr>
  </w:style>
  <w:style w:type="character" w:customStyle="1" w:styleId="Nagwek5Znak">
    <w:name w:val="Nagłówek 5 Znak"/>
    <w:basedOn w:val="Domylnaczcionkaakapitu"/>
    <w:link w:val="Nagwek5"/>
    <w:uiPriority w:val="9"/>
    <w:locked/>
    <w:rsid w:val="00E37F70"/>
    <w:rPr>
      <w:rFonts w:ascii="Times New Roman" w:hAnsi="Times New Roman" w:cs="Times New Roman"/>
      <w:b/>
      <w:i/>
      <w:sz w:val="26"/>
      <w:lang w:val="pl-PL" w:eastAsia="x-none"/>
    </w:rPr>
  </w:style>
  <w:style w:type="character" w:customStyle="1" w:styleId="Nagwek7Znak">
    <w:name w:val="Nagłówek 7 Znak"/>
    <w:basedOn w:val="Domylnaczcionkaakapitu"/>
    <w:link w:val="Nagwek7"/>
    <w:uiPriority w:val="9"/>
    <w:locked/>
    <w:rsid w:val="00E37F70"/>
    <w:rPr>
      <w:rFonts w:ascii="Tahoma" w:hAnsi="Tahoma" w:cs="Times New Roman"/>
      <w:b/>
      <w:sz w:val="20"/>
      <w:lang w:val="pl-PL" w:eastAsia="x-none"/>
    </w:rPr>
  </w:style>
  <w:style w:type="character" w:customStyle="1" w:styleId="Nagwek8Znak">
    <w:name w:val="Nagłówek 8 Znak"/>
    <w:basedOn w:val="Domylnaczcionkaakapitu"/>
    <w:link w:val="Nagwek8"/>
    <w:uiPriority w:val="9"/>
    <w:locked/>
    <w:rsid w:val="00E37F70"/>
    <w:rPr>
      <w:rFonts w:ascii="Times New Roman" w:hAnsi="Times New Roman" w:cs="Times New Roman"/>
      <w:i/>
      <w:lang w:val="pl-PL" w:eastAsia="x-none"/>
    </w:rPr>
  </w:style>
  <w:style w:type="paragraph" w:customStyle="1" w:styleId="pkt">
    <w:name w:val="pkt"/>
    <w:basedOn w:val="Normalny"/>
    <w:link w:val="pktZnak"/>
    <w:rsid w:val="00E37F70"/>
    <w:pPr>
      <w:spacing w:before="60" w:after="60"/>
      <w:ind w:left="851" w:hanging="295"/>
      <w:jc w:val="both"/>
    </w:pPr>
    <w:rPr>
      <w:szCs w:val="20"/>
    </w:rPr>
  </w:style>
  <w:style w:type="character" w:customStyle="1" w:styleId="pktZnak">
    <w:name w:val="pkt Znak"/>
    <w:link w:val="pkt"/>
    <w:locked/>
    <w:rsid w:val="00E37F70"/>
    <w:rPr>
      <w:rFonts w:ascii="Times New Roman" w:hAnsi="Times New Roman"/>
      <w:sz w:val="20"/>
      <w:lang w:val="pl-PL" w:eastAsia="x-none"/>
    </w:rPr>
  </w:style>
  <w:style w:type="paragraph" w:customStyle="1" w:styleId="pkt1">
    <w:name w:val="pkt1"/>
    <w:basedOn w:val="pkt"/>
    <w:rsid w:val="00E37F70"/>
    <w:pPr>
      <w:ind w:left="850" w:hanging="425"/>
    </w:pPr>
  </w:style>
  <w:style w:type="paragraph" w:styleId="Tytu">
    <w:name w:val="Title"/>
    <w:basedOn w:val="Normalny"/>
    <w:link w:val="TytuZnak"/>
    <w:uiPriority w:val="10"/>
    <w:qFormat/>
    <w:rsid w:val="00E37F70"/>
    <w:pPr>
      <w:jc w:val="center"/>
    </w:pPr>
    <w:rPr>
      <w:rFonts w:ascii="Arial" w:hAnsi="Arial"/>
      <w:b/>
      <w:sz w:val="22"/>
      <w:szCs w:val="20"/>
    </w:rPr>
  </w:style>
  <w:style w:type="character" w:customStyle="1" w:styleId="TytuZnak">
    <w:name w:val="Tytuł Znak"/>
    <w:basedOn w:val="Domylnaczcionkaakapitu"/>
    <w:link w:val="Tytu"/>
    <w:uiPriority w:val="10"/>
    <w:locked/>
    <w:rsid w:val="00E37F70"/>
    <w:rPr>
      <w:rFonts w:ascii="Arial" w:hAnsi="Arial" w:cs="Times New Roman"/>
      <w:b/>
      <w:sz w:val="20"/>
      <w:lang w:val="pl-PL" w:eastAsia="x-none"/>
    </w:rPr>
  </w:style>
  <w:style w:type="paragraph" w:styleId="Tekstpodstawowy">
    <w:name w:val="Body Text"/>
    <w:basedOn w:val="Normalny"/>
    <w:link w:val="TekstpodstawowyZnak"/>
    <w:uiPriority w:val="99"/>
    <w:rsid w:val="00E37F70"/>
    <w:pPr>
      <w:jc w:val="both"/>
    </w:pPr>
    <w:rPr>
      <w:rFonts w:ascii="Arial" w:hAnsi="Arial"/>
      <w:b/>
      <w:sz w:val="22"/>
      <w:szCs w:val="20"/>
    </w:rPr>
  </w:style>
  <w:style w:type="character" w:customStyle="1" w:styleId="TekstpodstawowyZnak">
    <w:name w:val="Tekst podstawowy Znak"/>
    <w:basedOn w:val="Domylnaczcionkaakapitu"/>
    <w:link w:val="Tekstpodstawowy"/>
    <w:uiPriority w:val="99"/>
    <w:locked/>
    <w:rsid w:val="00E37F70"/>
    <w:rPr>
      <w:rFonts w:ascii="Arial" w:hAnsi="Arial" w:cs="Times New Roman"/>
      <w:b/>
      <w:sz w:val="20"/>
      <w:lang w:val="pl-PL" w:eastAsia="x-none"/>
    </w:rPr>
  </w:style>
  <w:style w:type="paragraph" w:styleId="Tekstpodstawowy2">
    <w:name w:val="Body Text 2"/>
    <w:basedOn w:val="Normalny"/>
    <w:link w:val="Tekstpodstawowy2Znak"/>
    <w:uiPriority w:val="99"/>
    <w:rsid w:val="00E37F70"/>
    <w:pPr>
      <w:jc w:val="both"/>
    </w:pPr>
    <w:rPr>
      <w:rFonts w:ascii="Arial" w:hAnsi="Arial"/>
      <w:sz w:val="20"/>
      <w:szCs w:val="20"/>
    </w:rPr>
  </w:style>
  <w:style w:type="character" w:customStyle="1" w:styleId="Tekstpodstawowy2Znak">
    <w:name w:val="Tekst podstawowy 2 Znak"/>
    <w:basedOn w:val="Domylnaczcionkaakapitu"/>
    <w:link w:val="Tekstpodstawowy2"/>
    <w:uiPriority w:val="99"/>
    <w:locked/>
    <w:rsid w:val="00E37F70"/>
    <w:rPr>
      <w:rFonts w:ascii="Arial" w:hAnsi="Arial" w:cs="Times New Roman"/>
      <w:sz w:val="20"/>
    </w:rPr>
  </w:style>
  <w:style w:type="paragraph" w:styleId="Stopka">
    <w:name w:val="footer"/>
    <w:basedOn w:val="Normalny"/>
    <w:link w:val="StopkaZnak"/>
    <w:uiPriority w:val="99"/>
    <w:rsid w:val="00E37F70"/>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locked/>
    <w:rsid w:val="00E37F70"/>
    <w:rPr>
      <w:rFonts w:ascii="Tahoma" w:hAnsi="Tahoma" w:cs="Times New Roman"/>
      <w:sz w:val="20"/>
      <w:lang w:val="pl-PL" w:eastAsia="x-none"/>
    </w:rPr>
  </w:style>
  <w:style w:type="character" w:customStyle="1" w:styleId="WW8Num2z0">
    <w:name w:val="WW8Num2z0"/>
    <w:rsid w:val="00E37F70"/>
    <w:rPr>
      <w:rFonts w:ascii="Times New Roman" w:hAnsi="Times New Roman"/>
    </w:rPr>
  </w:style>
  <w:style w:type="paragraph" w:styleId="Tekstpodstawowy3">
    <w:name w:val="Body Text 3"/>
    <w:basedOn w:val="Normalny"/>
    <w:link w:val="Tekstpodstawowy3Znak"/>
    <w:uiPriority w:val="99"/>
    <w:rsid w:val="00E37F70"/>
    <w:pPr>
      <w:spacing w:after="120"/>
    </w:pPr>
    <w:rPr>
      <w:sz w:val="16"/>
      <w:szCs w:val="16"/>
    </w:rPr>
  </w:style>
  <w:style w:type="character" w:customStyle="1" w:styleId="Tekstpodstawowy3Znak">
    <w:name w:val="Tekst podstawowy 3 Znak"/>
    <w:basedOn w:val="Domylnaczcionkaakapitu"/>
    <w:link w:val="Tekstpodstawowy3"/>
    <w:uiPriority w:val="99"/>
    <w:locked/>
    <w:rsid w:val="00E37F70"/>
    <w:rPr>
      <w:rFonts w:ascii="Times New Roman" w:hAnsi="Times New Roman" w:cs="Times New Roman"/>
      <w:sz w:val="16"/>
      <w:lang w:val="pl-PL" w:eastAsia="x-none"/>
    </w:rPr>
  </w:style>
  <w:style w:type="paragraph" w:styleId="NormalnyWeb">
    <w:name w:val="Normal (Web)"/>
    <w:basedOn w:val="Normalny"/>
    <w:uiPriority w:val="99"/>
    <w:rsid w:val="00E37F70"/>
    <w:pPr>
      <w:spacing w:before="100" w:beforeAutospacing="1" w:after="100" w:afterAutospacing="1"/>
      <w:jc w:val="both"/>
    </w:pPr>
    <w:rPr>
      <w:sz w:val="20"/>
      <w:szCs w:val="20"/>
    </w:rPr>
  </w:style>
  <w:style w:type="character" w:styleId="Hipercze">
    <w:name w:val="Hyperlink"/>
    <w:basedOn w:val="Domylnaczcionkaakapitu"/>
    <w:uiPriority w:val="99"/>
    <w:rsid w:val="00E37F70"/>
    <w:rPr>
      <w:rFonts w:cs="Times New Roman"/>
      <w:color w:val="FF0000"/>
      <w:u w:val="single" w:color="FF0000"/>
    </w:rPr>
  </w:style>
  <w:style w:type="paragraph" w:styleId="Tekstpodstawowywcity">
    <w:name w:val="Body Text Indent"/>
    <w:basedOn w:val="Normalny"/>
    <w:link w:val="TekstpodstawowywcityZnak"/>
    <w:uiPriority w:val="99"/>
    <w:rsid w:val="00E37F70"/>
    <w:pPr>
      <w:spacing w:after="120"/>
      <w:ind w:left="283"/>
    </w:pPr>
  </w:style>
  <w:style w:type="character" w:customStyle="1" w:styleId="TekstpodstawowywcityZnak">
    <w:name w:val="Tekst podstawowy wcięty Znak"/>
    <w:basedOn w:val="Domylnaczcionkaakapitu"/>
    <w:link w:val="Tekstpodstawowywcity"/>
    <w:uiPriority w:val="99"/>
    <w:locked/>
    <w:rsid w:val="00E37F70"/>
    <w:rPr>
      <w:rFonts w:ascii="Times New Roman" w:hAnsi="Times New Roman" w:cs="Times New Roman"/>
      <w:lang w:val="pl-PL" w:eastAsia="x-none"/>
    </w:rPr>
  </w:style>
  <w:style w:type="paragraph" w:styleId="Tekstpodstawowywcity2">
    <w:name w:val="Body Text Indent 2"/>
    <w:basedOn w:val="Normalny"/>
    <w:link w:val="Tekstpodstawowywcity2Znak"/>
    <w:uiPriority w:val="99"/>
    <w:rsid w:val="00E37F70"/>
    <w:pPr>
      <w:spacing w:after="120" w:line="480" w:lineRule="auto"/>
      <w:ind w:left="283"/>
    </w:pPr>
  </w:style>
  <w:style w:type="character" w:customStyle="1" w:styleId="Tekstpodstawowywcity2Znak">
    <w:name w:val="Tekst podstawowy wcięty 2 Znak"/>
    <w:basedOn w:val="Domylnaczcionkaakapitu"/>
    <w:link w:val="Tekstpodstawowywcity2"/>
    <w:uiPriority w:val="99"/>
    <w:locked/>
    <w:rsid w:val="00E37F70"/>
    <w:rPr>
      <w:rFonts w:ascii="Times New Roman" w:hAnsi="Times New Roman" w:cs="Times New Roman"/>
      <w:lang w:val="pl-PL" w:eastAsia="x-none"/>
    </w:rPr>
  </w:style>
  <w:style w:type="paragraph" w:styleId="Tekstprzypisudolnego">
    <w:name w:val="footnote text"/>
    <w:aliases w:val="Podrozdział"/>
    <w:basedOn w:val="Normalny"/>
    <w:link w:val="TekstprzypisudolnegoZnak"/>
    <w:uiPriority w:val="99"/>
    <w:semiHidden/>
    <w:rsid w:val="00E37F70"/>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uiPriority w:val="99"/>
    <w:semiHidden/>
    <w:locked/>
    <w:rsid w:val="00E37F70"/>
    <w:rPr>
      <w:rFonts w:ascii="Tahoma" w:hAnsi="Tahoma" w:cs="Times New Roman"/>
      <w:sz w:val="20"/>
      <w:lang w:val="pl-PL" w:eastAsia="x-none"/>
    </w:rPr>
  </w:style>
  <w:style w:type="paragraph" w:styleId="Zwykytekst">
    <w:name w:val="Plain Text"/>
    <w:basedOn w:val="Normalny"/>
    <w:link w:val="ZwykytekstZnak"/>
    <w:uiPriority w:val="99"/>
    <w:rsid w:val="00E37F70"/>
    <w:rPr>
      <w:rFonts w:ascii="Courier New" w:hAnsi="Courier New" w:cs="Courier New"/>
      <w:sz w:val="20"/>
      <w:szCs w:val="20"/>
    </w:rPr>
  </w:style>
  <w:style w:type="character" w:customStyle="1" w:styleId="ZwykytekstZnak">
    <w:name w:val="Zwykły tekst Znak"/>
    <w:basedOn w:val="Domylnaczcionkaakapitu"/>
    <w:link w:val="Zwykytekst"/>
    <w:uiPriority w:val="99"/>
    <w:locked/>
    <w:rsid w:val="00E37F70"/>
    <w:rPr>
      <w:rFonts w:ascii="Courier New" w:hAnsi="Courier New" w:cs="Times New Roman"/>
      <w:sz w:val="20"/>
      <w:lang w:val="pl-PL" w:eastAsia="x-none"/>
    </w:rPr>
  </w:style>
  <w:style w:type="paragraph" w:customStyle="1" w:styleId="wypunkt">
    <w:name w:val="wypunkt"/>
    <w:basedOn w:val="Normalny"/>
    <w:rsid w:val="00E37F70"/>
    <w:pPr>
      <w:numPr>
        <w:numId w:val="4"/>
      </w:numPr>
      <w:tabs>
        <w:tab w:val="left" w:pos="0"/>
      </w:tabs>
      <w:spacing w:line="360" w:lineRule="auto"/>
      <w:jc w:val="both"/>
    </w:pPr>
    <w:rPr>
      <w:szCs w:val="20"/>
    </w:rPr>
  </w:style>
  <w:style w:type="character" w:styleId="Odwoaniedokomentarza">
    <w:name w:val="annotation reference"/>
    <w:basedOn w:val="Domylnaczcionkaakapitu"/>
    <w:uiPriority w:val="99"/>
    <w:semiHidden/>
    <w:rsid w:val="00E37F70"/>
    <w:rPr>
      <w:rFonts w:cs="Times New Roman"/>
      <w:sz w:val="16"/>
    </w:rPr>
  </w:style>
  <w:style w:type="paragraph" w:styleId="Tekstkomentarza">
    <w:name w:val="annotation text"/>
    <w:basedOn w:val="Normalny"/>
    <w:link w:val="TekstkomentarzaZnak"/>
    <w:uiPriority w:val="99"/>
    <w:semiHidden/>
    <w:rsid w:val="00E37F70"/>
    <w:rPr>
      <w:rFonts w:ascii="Tahoma" w:hAnsi="Tahoma"/>
      <w:sz w:val="20"/>
      <w:szCs w:val="20"/>
    </w:rPr>
  </w:style>
  <w:style w:type="character" w:customStyle="1" w:styleId="TekstkomentarzaZnak">
    <w:name w:val="Tekst komentarza Znak"/>
    <w:basedOn w:val="Domylnaczcionkaakapitu"/>
    <w:link w:val="Tekstkomentarza"/>
    <w:uiPriority w:val="99"/>
    <w:semiHidden/>
    <w:locked/>
    <w:rsid w:val="00E37F70"/>
    <w:rPr>
      <w:rFonts w:ascii="Tahoma" w:hAnsi="Tahoma" w:cs="Times New Roman"/>
      <w:sz w:val="20"/>
      <w:lang w:val="pl-PL" w:eastAsia="x-none"/>
    </w:rPr>
  </w:style>
  <w:style w:type="paragraph" w:styleId="Tekstdymka">
    <w:name w:val="Balloon Text"/>
    <w:aliases w:val="Znak Znak"/>
    <w:basedOn w:val="Normalny"/>
    <w:link w:val="TekstdymkaZnak"/>
    <w:uiPriority w:val="99"/>
    <w:semiHidden/>
    <w:rsid w:val="00E37F70"/>
    <w:rPr>
      <w:rFonts w:ascii="Tahoma" w:hAnsi="Tahoma"/>
      <w:sz w:val="16"/>
      <w:szCs w:val="16"/>
    </w:rPr>
  </w:style>
  <w:style w:type="character" w:customStyle="1" w:styleId="TekstdymkaZnak">
    <w:name w:val="Tekst dymka Znak"/>
    <w:aliases w:val="Znak Znak Znak"/>
    <w:basedOn w:val="Domylnaczcionkaakapitu"/>
    <w:link w:val="Tekstdymka"/>
    <w:uiPriority w:val="99"/>
    <w:semiHidden/>
    <w:locked/>
    <w:rsid w:val="00E37F70"/>
    <w:rPr>
      <w:rFonts w:ascii="Tahoma" w:hAnsi="Tahoma" w:cs="Times New Roman"/>
      <w:sz w:val="16"/>
    </w:rPr>
  </w:style>
  <w:style w:type="paragraph" w:customStyle="1" w:styleId="ust">
    <w:name w:val="ust"/>
    <w:rsid w:val="00E37F70"/>
    <w:pPr>
      <w:spacing w:before="60" w:after="60"/>
      <w:ind w:left="426" w:hanging="284"/>
      <w:jc w:val="both"/>
    </w:pPr>
    <w:rPr>
      <w:rFonts w:ascii="Times New Roman" w:hAnsi="Times New Roman" w:cs="Times New Roman"/>
      <w:sz w:val="24"/>
    </w:rPr>
  </w:style>
  <w:style w:type="character" w:styleId="Odwoanieprzypisudolnego">
    <w:name w:val="footnote reference"/>
    <w:basedOn w:val="Domylnaczcionkaakapitu"/>
    <w:uiPriority w:val="99"/>
    <w:rsid w:val="00E37F70"/>
    <w:rPr>
      <w:rFonts w:cs="Times New Roman"/>
      <w:sz w:val="20"/>
      <w:vertAlign w:val="superscript"/>
    </w:rPr>
  </w:style>
  <w:style w:type="character" w:styleId="Numerstrony">
    <w:name w:val="page number"/>
    <w:basedOn w:val="Domylnaczcionkaakapitu"/>
    <w:uiPriority w:val="99"/>
    <w:rsid w:val="00E37F70"/>
    <w:rPr>
      <w:rFonts w:cs="Times New Roman"/>
    </w:rPr>
  </w:style>
  <w:style w:type="paragraph" w:customStyle="1" w:styleId="ustp">
    <w:name w:val="ustęp"/>
    <w:basedOn w:val="Normalny"/>
    <w:rsid w:val="00E37F70"/>
    <w:pPr>
      <w:tabs>
        <w:tab w:val="left" w:pos="1080"/>
      </w:tabs>
      <w:spacing w:after="120" w:line="312" w:lineRule="auto"/>
      <w:jc w:val="both"/>
    </w:pPr>
    <w:rPr>
      <w:sz w:val="26"/>
      <w:szCs w:val="20"/>
    </w:rPr>
  </w:style>
  <w:style w:type="paragraph" w:customStyle="1" w:styleId="tx">
    <w:name w:val="tx"/>
    <w:basedOn w:val="Normalny"/>
    <w:rsid w:val="00E37F70"/>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E37F70"/>
    <w:pPr>
      <w:jc w:val="right"/>
    </w:pPr>
    <w:rPr>
      <w:b/>
      <w:bCs/>
      <w:i/>
      <w:iCs/>
    </w:rPr>
  </w:style>
  <w:style w:type="character" w:customStyle="1" w:styleId="PodpisZnak">
    <w:name w:val="Podpis Znak"/>
    <w:basedOn w:val="Domylnaczcionkaakapitu"/>
    <w:link w:val="Podpis"/>
    <w:uiPriority w:val="99"/>
    <w:locked/>
    <w:rsid w:val="00E37F70"/>
    <w:rPr>
      <w:rFonts w:ascii="Times New Roman" w:hAnsi="Times New Roman" w:cs="Times New Roman"/>
      <w:b/>
      <w:i/>
      <w:lang w:val="pl-PL" w:eastAsia="x-none"/>
    </w:rPr>
  </w:style>
  <w:style w:type="paragraph" w:customStyle="1" w:styleId="ust1art">
    <w:name w:val="ust1 art"/>
    <w:rsid w:val="00E37F70"/>
    <w:pPr>
      <w:overflowPunct w:val="0"/>
      <w:autoSpaceDE w:val="0"/>
      <w:autoSpaceDN w:val="0"/>
      <w:adjustRightInd w:val="0"/>
      <w:spacing w:before="60" w:after="60"/>
      <w:ind w:left="1843" w:hanging="255"/>
      <w:jc w:val="both"/>
      <w:textAlignment w:val="baseline"/>
    </w:pPr>
    <w:rPr>
      <w:rFonts w:ascii="Times New Roman" w:hAnsi="Times New Roman" w:cs="Times New Roman"/>
      <w:sz w:val="24"/>
    </w:rPr>
  </w:style>
  <w:style w:type="paragraph" w:styleId="Tematkomentarza">
    <w:name w:val="annotation subject"/>
    <w:basedOn w:val="Tekstkomentarza"/>
    <w:next w:val="Tekstkomentarza"/>
    <w:link w:val="TematkomentarzaZnak"/>
    <w:uiPriority w:val="99"/>
    <w:semiHidden/>
    <w:rsid w:val="00E37F70"/>
    <w:rPr>
      <w:rFonts w:ascii="Times New Roman" w:hAnsi="Times New Roman"/>
      <w:b/>
      <w:bCs/>
    </w:rPr>
  </w:style>
  <w:style w:type="character" w:customStyle="1" w:styleId="TematkomentarzaZnak">
    <w:name w:val="Temat komentarza Znak"/>
    <w:basedOn w:val="TekstkomentarzaZnak"/>
    <w:link w:val="Tematkomentarza"/>
    <w:uiPriority w:val="99"/>
    <w:semiHidden/>
    <w:locked/>
    <w:rsid w:val="00E37F70"/>
    <w:rPr>
      <w:rFonts w:ascii="Times New Roman" w:hAnsi="Times New Roman" w:cs="Times New Roman"/>
      <w:b/>
      <w:sz w:val="20"/>
      <w:lang w:val="pl-PL" w:eastAsia="x-none"/>
    </w:rPr>
  </w:style>
  <w:style w:type="paragraph" w:styleId="Nagwek">
    <w:name w:val="header"/>
    <w:basedOn w:val="Normalny"/>
    <w:link w:val="NagwekZnak"/>
    <w:uiPriority w:val="99"/>
    <w:rsid w:val="00E37F70"/>
    <w:pPr>
      <w:tabs>
        <w:tab w:val="center" w:pos="4536"/>
        <w:tab w:val="right" w:pos="9072"/>
      </w:tabs>
    </w:pPr>
  </w:style>
  <w:style w:type="character" w:customStyle="1" w:styleId="NagwekZnak">
    <w:name w:val="Nagłówek Znak"/>
    <w:basedOn w:val="Domylnaczcionkaakapitu"/>
    <w:link w:val="Nagwek"/>
    <w:uiPriority w:val="99"/>
    <w:locked/>
    <w:rsid w:val="00E37F70"/>
    <w:rPr>
      <w:rFonts w:ascii="Times New Roman" w:hAnsi="Times New Roman" w:cs="Times New Roman"/>
    </w:rPr>
  </w:style>
  <w:style w:type="paragraph" w:styleId="Tekstpodstawowywcity3">
    <w:name w:val="Body Text Indent 3"/>
    <w:basedOn w:val="Normalny"/>
    <w:link w:val="Tekstpodstawowywcity3Znak"/>
    <w:uiPriority w:val="99"/>
    <w:rsid w:val="00E37F70"/>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locked/>
    <w:rsid w:val="00E37F70"/>
    <w:rPr>
      <w:rFonts w:ascii="Times New Roman" w:hAnsi="Times New Roman" w:cs="Times New Roman"/>
      <w:sz w:val="16"/>
      <w:lang w:val="pl-PL" w:eastAsia="x-none"/>
    </w:rPr>
  </w:style>
  <w:style w:type="paragraph" w:customStyle="1" w:styleId="CharZnakCharZnakCharZnakCharZnakZnakZnakZnak">
    <w:name w:val="Char Znak Char Znak Char Znak Char Znak Znak Znak Znak"/>
    <w:basedOn w:val="Normalny"/>
    <w:rsid w:val="00E37F70"/>
  </w:style>
  <w:style w:type="paragraph" w:styleId="Lista">
    <w:name w:val="List"/>
    <w:basedOn w:val="Normalny"/>
    <w:uiPriority w:val="99"/>
    <w:rsid w:val="00E37F70"/>
    <w:pPr>
      <w:ind w:left="283" w:hanging="283"/>
    </w:pPr>
  </w:style>
  <w:style w:type="paragraph" w:styleId="Lista2">
    <w:name w:val="List 2"/>
    <w:basedOn w:val="Normalny"/>
    <w:uiPriority w:val="99"/>
    <w:rsid w:val="00E37F70"/>
    <w:pPr>
      <w:ind w:left="566" w:hanging="283"/>
    </w:pPr>
  </w:style>
  <w:style w:type="paragraph" w:styleId="Listapunktowana">
    <w:name w:val="List Bullet"/>
    <w:basedOn w:val="Normalny"/>
    <w:autoRedefine/>
    <w:uiPriority w:val="99"/>
    <w:rsid w:val="00E37F70"/>
    <w:pPr>
      <w:numPr>
        <w:numId w:val="1"/>
      </w:numPr>
      <w:tabs>
        <w:tab w:val="clear" w:pos="360"/>
        <w:tab w:val="num" w:pos="926"/>
      </w:tabs>
    </w:pPr>
  </w:style>
  <w:style w:type="paragraph" w:styleId="Listapunktowana2">
    <w:name w:val="List Bullet 2"/>
    <w:basedOn w:val="Normalny"/>
    <w:autoRedefine/>
    <w:uiPriority w:val="99"/>
    <w:rsid w:val="00E37F70"/>
    <w:pPr>
      <w:numPr>
        <w:numId w:val="2"/>
      </w:numPr>
      <w:tabs>
        <w:tab w:val="num" w:pos="2340"/>
      </w:tabs>
    </w:pPr>
  </w:style>
  <w:style w:type="paragraph" w:styleId="Listapunktowana3">
    <w:name w:val="List Bullet 3"/>
    <w:basedOn w:val="Normalny"/>
    <w:autoRedefine/>
    <w:uiPriority w:val="99"/>
    <w:rsid w:val="00E37F70"/>
    <w:pPr>
      <w:numPr>
        <w:numId w:val="3"/>
      </w:numPr>
      <w:tabs>
        <w:tab w:val="num" w:pos="643"/>
        <w:tab w:val="num" w:pos="720"/>
      </w:tabs>
    </w:pPr>
  </w:style>
  <w:style w:type="paragraph" w:styleId="Lista-kontynuacja">
    <w:name w:val="List Continue"/>
    <w:basedOn w:val="Normalny"/>
    <w:uiPriority w:val="99"/>
    <w:rsid w:val="00E37F70"/>
    <w:pPr>
      <w:spacing w:after="120"/>
      <w:ind w:left="283"/>
    </w:pPr>
  </w:style>
  <w:style w:type="paragraph" w:styleId="Lista-kontynuacja2">
    <w:name w:val="List Continue 2"/>
    <w:basedOn w:val="Normalny"/>
    <w:uiPriority w:val="99"/>
    <w:rsid w:val="00E37F70"/>
    <w:pPr>
      <w:spacing w:after="120"/>
      <w:ind w:left="566"/>
    </w:pPr>
  </w:style>
  <w:style w:type="paragraph" w:customStyle="1" w:styleId="CharZnakCharZnakCharZnakCharZnak">
    <w:name w:val="Char Znak Char Znak Char Znak Char Znak"/>
    <w:basedOn w:val="Normalny"/>
    <w:rsid w:val="00E37F70"/>
  </w:style>
  <w:style w:type="table" w:styleId="Tabela-Siatka">
    <w:name w:val="Table Grid"/>
    <w:basedOn w:val="Standardowy"/>
    <w:uiPriority w:val="59"/>
    <w:rsid w:val="00E37F70"/>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E37F70"/>
  </w:style>
  <w:style w:type="paragraph" w:customStyle="1" w:styleId="CharZnakCharZnakCharZnakCharZnakZnakZnakZnakZnakZnakZnak">
    <w:name w:val="Char Znak Char Znak Char Znak Char Znak Znak Znak Znak Znak Znak Znak"/>
    <w:basedOn w:val="Normalny"/>
    <w:rsid w:val="00E37F70"/>
  </w:style>
  <w:style w:type="paragraph" w:customStyle="1" w:styleId="Default">
    <w:name w:val="Default"/>
    <w:rsid w:val="00E37F70"/>
    <w:pPr>
      <w:autoSpaceDE w:val="0"/>
      <w:autoSpaceDN w:val="0"/>
      <w:adjustRightInd w:val="0"/>
    </w:pPr>
    <w:rPr>
      <w:rFonts w:ascii="Times New Roman" w:hAnsi="Times New Roman" w:cs="Times New Roman"/>
      <w:color w:val="000000"/>
      <w:sz w:val="24"/>
      <w:szCs w:val="24"/>
    </w:rPr>
  </w:style>
  <w:style w:type="paragraph" w:styleId="Akapitzlist">
    <w:name w:val="List Paragraph"/>
    <w:aliases w:val="L1,Numerowanie,2 heading,A_wyliczenie,K-P_odwolanie,Akapit z listą5,maz_wyliczenie,opis dzialania"/>
    <w:basedOn w:val="Normalny"/>
    <w:link w:val="AkapitzlistZnak"/>
    <w:uiPriority w:val="34"/>
    <w:qFormat/>
    <w:rsid w:val="00E37F70"/>
    <w:pPr>
      <w:ind w:left="708"/>
    </w:pPr>
  </w:style>
  <w:style w:type="character" w:customStyle="1" w:styleId="apple-style-span">
    <w:name w:val="apple-style-span"/>
    <w:basedOn w:val="Domylnaczcionkaakapitu"/>
    <w:rsid w:val="00E37F70"/>
    <w:rPr>
      <w:rFonts w:cs="Times New Roman"/>
    </w:rPr>
  </w:style>
  <w:style w:type="paragraph" w:customStyle="1" w:styleId="Tekstpodstawowy21">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Tekstpodstawowywcity21">
    <w:name w:val="Tekst podstawowy wcięty 21"/>
    <w:basedOn w:val="Normalny"/>
    <w:rsid w:val="00E37F70"/>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E37F70"/>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E37F70"/>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E37F70"/>
    <w:rPr>
      <w:rFonts w:ascii="Arial" w:hAnsi="Arial"/>
      <w:color w:val="auto"/>
    </w:rPr>
  </w:style>
  <w:style w:type="paragraph" w:customStyle="1" w:styleId="Tekstpodstawowy23">
    <w:name w:val="Tekst podstawowy 2+3"/>
    <w:basedOn w:val="Default"/>
    <w:next w:val="Default"/>
    <w:rsid w:val="00E37F70"/>
    <w:rPr>
      <w:rFonts w:ascii="Arial" w:hAnsi="Arial"/>
      <w:color w:val="auto"/>
    </w:rPr>
  </w:style>
  <w:style w:type="paragraph" w:customStyle="1" w:styleId="arimr">
    <w:name w:val="arimr"/>
    <w:basedOn w:val="Normalny"/>
    <w:rsid w:val="00E37F70"/>
    <w:pPr>
      <w:widowControl w:val="0"/>
      <w:snapToGrid w:val="0"/>
      <w:spacing w:line="360" w:lineRule="auto"/>
    </w:pPr>
    <w:rPr>
      <w:szCs w:val="20"/>
      <w:lang w:val="en-US"/>
    </w:rPr>
  </w:style>
  <w:style w:type="paragraph" w:customStyle="1" w:styleId="Tytu0">
    <w:name w:val="Tytu?"/>
    <w:basedOn w:val="Normalny"/>
    <w:rsid w:val="00E37F70"/>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E37F70"/>
    <w:rPr>
      <w:rFonts w:ascii="Arial" w:hAnsi="Arial" w:cs="Arial"/>
      <w:b/>
      <w:bCs/>
      <w:sz w:val="22"/>
    </w:rPr>
  </w:style>
  <w:style w:type="character" w:customStyle="1" w:styleId="PodtytuZnak">
    <w:name w:val="Podtytuł Znak"/>
    <w:basedOn w:val="Domylnaczcionkaakapitu"/>
    <w:link w:val="Podtytu"/>
    <w:uiPriority w:val="11"/>
    <w:locked/>
    <w:rsid w:val="00E37F70"/>
    <w:rPr>
      <w:rFonts w:ascii="Arial" w:hAnsi="Arial" w:cs="Times New Roman"/>
      <w:b/>
      <w:sz w:val="22"/>
      <w:lang w:val="pl-PL" w:eastAsia="x-none"/>
    </w:rPr>
  </w:style>
  <w:style w:type="paragraph" w:styleId="Tekstprzypisukocowego">
    <w:name w:val="endnote text"/>
    <w:basedOn w:val="Normalny"/>
    <w:link w:val="TekstprzypisukocowegoZnak"/>
    <w:uiPriority w:val="99"/>
    <w:semiHidden/>
    <w:rsid w:val="00E37F70"/>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locked/>
    <w:rsid w:val="00E37F70"/>
    <w:rPr>
      <w:rFonts w:ascii="Times New Roman" w:hAnsi="Times New Roman" w:cs="Times New Roman"/>
    </w:rPr>
  </w:style>
  <w:style w:type="paragraph" w:customStyle="1" w:styleId="paragraf">
    <w:name w:val="paragraf"/>
    <w:basedOn w:val="Normalny"/>
    <w:rsid w:val="00E37F70"/>
    <w:pPr>
      <w:keepNext/>
      <w:numPr>
        <w:numId w:val="5"/>
      </w:numPr>
      <w:spacing w:before="240" w:after="120" w:line="312" w:lineRule="auto"/>
      <w:jc w:val="center"/>
    </w:pPr>
    <w:rPr>
      <w:b/>
      <w:sz w:val="26"/>
      <w:szCs w:val="20"/>
    </w:rPr>
  </w:style>
  <w:style w:type="paragraph" w:customStyle="1" w:styleId="litera">
    <w:name w:val="litera"/>
    <w:basedOn w:val="Normalny"/>
    <w:rsid w:val="00E37F70"/>
    <w:pPr>
      <w:tabs>
        <w:tab w:val="left" w:pos="720"/>
      </w:tabs>
      <w:spacing w:after="120" w:line="288" w:lineRule="auto"/>
      <w:ind w:left="720" w:hanging="432"/>
      <w:jc w:val="both"/>
    </w:pPr>
    <w:rPr>
      <w:sz w:val="26"/>
      <w:szCs w:val="20"/>
    </w:rPr>
  </w:style>
  <w:style w:type="paragraph" w:customStyle="1" w:styleId="podpisy">
    <w:name w:val="podpisy"/>
    <w:basedOn w:val="Normalny"/>
    <w:rsid w:val="00E37F70"/>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E37F70"/>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E37F70"/>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E37F70"/>
    <w:rPr>
      <w:rFonts w:ascii="Tahoma" w:hAnsi="Tahoma" w:cs="Tahoma"/>
      <w:sz w:val="16"/>
      <w:szCs w:val="16"/>
    </w:rPr>
  </w:style>
  <w:style w:type="character" w:customStyle="1" w:styleId="MapadokumentuZnak">
    <w:name w:val="Mapa dokumentu Znak"/>
    <w:basedOn w:val="Domylnaczcionkaakapitu"/>
    <w:link w:val="Mapadokumentu"/>
    <w:uiPriority w:val="99"/>
    <w:locked/>
    <w:rsid w:val="00E37F70"/>
    <w:rPr>
      <w:rFonts w:ascii="Tahoma" w:hAnsi="Tahoma" w:cs="Times New Roman"/>
      <w:sz w:val="16"/>
      <w:lang w:val="pl-PL" w:eastAsia="x-none"/>
    </w:rPr>
  </w:style>
  <w:style w:type="paragraph" w:customStyle="1" w:styleId="ZnakZnak1">
    <w:name w:val="Znak Znak1"/>
    <w:basedOn w:val="Normalny"/>
    <w:uiPriority w:val="99"/>
    <w:rsid w:val="00E37F70"/>
    <w:rPr>
      <w:rFonts w:ascii="Arial" w:hAnsi="Arial" w:cs="Arial"/>
    </w:rPr>
  </w:style>
  <w:style w:type="paragraph" w:styleId="Spistreci1">
    <w:name w:val="toc 1"/>
    <w:basedOn w:val="Normalny"/>
    <w:next w:val="Normalny"/>
    <w:autoRedefine/>
    <w:uiPriority w:val="39"/>
    <w:rsid w:val="00E37F70"/>
    <w:pPr>
      <w:tabs>
        <w:tab w:val="left" w:pos="480"/>
        <w:tab w:val="right" w:leader="dot" w:pos="9062"/>
      </w:tabs>
    </w:pPr>
    <w:rPr>
      <w:rFonts w:ascii="Arial" w:hAnsi="Arial"/>
      <w:b/>
    </w:rPr>
  </w:style>
  <w:style w:type="paragraph" w:customStyle="1" w:styleId="xl53">
    <w:name w:val="xl53"/>
    <w:basedOn w:val="Normalny"/>
    <w:rsid w:val="00E37F70"/>
    <w:pPr>
      <w:spacing w:before="100" w:beforeAutospacing="1" w:after="100" w:afterAutospacing="1"/>
      <w:jc w:val="center"/>
      <w:textAlignment w:val="center"/>
    </w:pPr>
    <w:rPr>
      <w:b/>
      <w:bCs/>
    </w:rPr>
  </w:style>
  <w:style w:type="character" w:customStyle="1" w:styleId="ZnakZnak13">
    <w:name w:val="Znak Znak13"/>
    <w:locked/>
    <w:rsid w:val="00E37F70"/>
    <w:rPr>
      <w:rFonts w:ascii="Arial" w:hAnsi="Arial"/>
      <w:b/>
      <w:sz w:val="22"/>
      <w:lang w:val="pl-PL" w:eastAsia="pl-PL"/>
    </w:rPr>
  </w:style>
  <w:style w:type="character" w:customStyle="1" w:styleId="ZnakZnak8">
    <w:name w:val="Znak Znak8"/>
    <w:locked/>
    <w:rsid w:val="00E37F70"/>
    <w:rPr>
      <w:sz w:val="24"/>
      <w:lang w:val="pl-PL" w:eastAsia="pl-PL"/>
    </w:rPr>
  </w:style>
  <w:style w:type="paragraph" w:styleId="Poprawka">
    <w:name w:val="Revision"/>
    <w:hidden/>
    <w:uiPriority w:val="99"/>
    <w:semiHidden/>
    <w:rsid w:val="00E37F70"/>
    <w:rPr>
      <w:rFonts w:ascii="Times New Roman" w:hAnsi="Times New Roman" w:cs="Times New Roman"/>
      <w:sz w:val="24"/>
      <w:szCs w:val="24"/>
    </w:rPr>
  </w:style>
  <w:style w:type="paragraph" w:customStyle="1" w:styleId="Tekstpodstawowy211">
    <w:name w:val="Tekst podstawowy 21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wt-listawielopoziomowa">
    <w:name w:val="wt-lista_wielopoziomowa"/>
    <w:basedOn w:val="Normalny"/>
    <w:rsid w:val="00E37F70"/>
    <w:pPr>
      <w:numPr>
        <w:numId w:val="13"/>
      </w:numPr>
      <w:spacing w:before="120" w:after="120"/>
    </w:pPr>
    <w:rPr>
      <w:rFonts w:ascii="Arial" w:hAnsi="Arial" w:cs="Arial"/>
      <w:sz w:val="22"/>
    </w:rPr>
  </w:style>
  <w:style w:type="paragraph" w:customStyle="1" w:styleId="Zawartotabeli">
    <w:name w:val="Zawartość tabeli"/>
    <w:basedOn w:val="Normalny"/>
    <w:rsid w:val="00E37F70"/>
    <w:pPr>
      <w:suppressLineNumbers/>
      <w:suppressAutoHyphens/>
    </w:pPr>
    <w:rPr>
      <w:rFonts w:eastAsia="MS Mincho"/>
      <w:sz w:val="20"/>
      <w:szCs w:val="20"/>
      <w:lang w:eastAsia="ar-SA"/>
    </w:rPr>
  </w:style>
  <w:style w:type="character" w:customStyle="1" w:styleId="FontStyle17">
    <w:name w:val="Font Style17"/>
    <w:rsid w:val="00E37F70"/>
    <w:rPr>
      <w:rFonts w:ascii="Arial Unicode MS" w:eastAsia="Times New Roman"/>
      <w:sz w:val="18"/>
    </w:rPr>
  </w:style>
  <w:style w:type="paragraph" w:customStyle="1" w:styleId="wylicz">
    <w:name w:val="wylicz"/>
    <w:basedOn w:val="Normalny"/>
    <w:rsid w:val="00E37F70"/>
    <w:pPr>
      <w:ind w:left="993" w:hanging="426"/>
    </w:pPr>
    <w:rPr>
      <w:rFonts w:ascii="Arial" w:hAnsi="Arial"/>
      <w:sz w:val="22"/>
      <w:szCs w:val="20"/>
      <w:lang w:val="de-DE"/>
    </w:rPr>
  </w:style>
  <w:style w:type="paragraph" w:customStyle="1" w:styleId="podpunkt">
    <w:name w:val="podpunkt"/>
    <w:basedOn w:val="Normalny"/>
    <w:rsid w:val="00E37F70"/>
    <w:pPr>
      <w:ind w:left="567"/>
    </w:pPr>
    <w:rPr>
      <w:rFonts w:ascii="Arial" w:hAnsi="Arial"/>
      <w:b/>
      <w:sz w:val="22"/>
      <w:szCs w:val="20"/>
      <w:lang w:val="de-DE"/>
    </w:rPr>
  </w:style>
  <w:style w:type="paragraph" w:styleId="Bezodstpw">
    <w:name w:val="No Spacing"/>
    <w:uiPriority w:val="1"/>
    <w:qFormat/>
    <w:rsid w:val="00E37F70"/>
    <w:rPr>
      <w:rFonts w:ascii="Times New Roman" w:eastAsia="SimSun" w:hAnsi="Times New Roman" w:cs="Times New Roman"/>
      <w:sz w:val="24"/>
      <w:szCs w:val="24"/>
      <w:lang w:eastAsia="zh-CN"/>
    </w:rPr>
  </w:style>
  <w:style w:type="paragraph" w:customStyle="1" w:styleId="Standard">
    <w:name w:val="Standard"/>
    <w:qFormat/>
    <w:rsid w:val="00E37F70"/>
    <w:pPr>
      <w:widowControl w:val="0"/>
      <w:suppressAutoHyphens/>
      <w:autoSpaceDN w:val="0"/>
      <w:textAlignment w:val="baseline"/>
    </w:pPr>
    <w:rPr>
      <w:rFonts w:ascii="Times New Roman" w:hAnsi="Times New Roman" w:cs="Tahoma"/>
      <w:kern w:val="3"/>
      <w:sz w:val="24"/>
      <w:szCs w:val="24"/>
    </w:rPr>
  </w:style>
  <w:style w:type="paragraph" w:customStyle="1" w:styleId="AbsatzTableFormat">
    <w:name w:val="AbsatzTableFormat"/>
    <w:basedOn w:val="Normalny"/>
    <w:rsid w:val="00E37F70"/>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A804CC"/>
    <w:rPr>
      <w:rFonts w:cs="Times New Roman"/>
      <w:color w:val="800080"/>
      <w:u w:val="single"/>
    </w:rPr>
  </w:style>
  <w:style w:type="paragraph" w:customStyle="1" w:styleId="NormalBold">
    <w:name w:val="NormalBold"/>
    <w:basedOn w:val="Normalny"/>
    <w:link w:val="NormalBoldChar"/>
    <w:rsid w:val="00D05F80"/>
    <w:pPr>
      <w:widowControl w:val="0"/>
    </w:pPr>
    <w:rPr>
      <w:b/>
      <w:szCs w:val="22"/>
      <w:lang w:eastAsia="en-GB"/>
    </w:rPr>
  </w:style>
  <w:style w:type="character" w:customStyle="1" w:styleId="NormalBoldChar">
    <w:name w:val="NormalBold Char"/>
    <w:link w:val="NormalBold"/>
    <w:locked/>
    <w:rsid w:val="00D05F80"/>
    <w:rPr>
      <w:rFonts w:ascii="Times New Roman" w:hAnsi="Times New Roman"/>
      <w:b/>
      <w:sz w:val="22"/>
      <w:lang w:val="pl-PL" w:eastAsia="en-GB"/>
    </w:rPr>
  </w:style>
  <w:style w:type="character" w:customStyle="1" w:styleId="DeltaViewInsertion">
    <w:name w:val="DeltaView Insertion"/>
    <w:rsid w:val="00D05F80"/>
    <w:rPr>
      <w:b/>
      <w:i/>
      <w:spacing w:val="0"/>
    </w:rPr>
  </w:style>
  <w:style w:type="paragraph" w:customStyle="1" w:styleId="Text1">
    <w:name w:val="Text 1"/>
    <w:basedOn w:val="Normalny"/>
    <w:rsid w:val="00D05F80"/>
    <w:pPr>
      <w:spacing w:before="120" w:after="120"/>
      <w:ind w:left="850"/>
      <w:jc w:val="both"/>
    </w:pPr>
    <w:rPr>
      <w:szCs w:val="22"/>
      <w:lang w:eastAsia="en-GB"/>
    </w:rPr>
  </w:style>
  <w:style w:type="paragraph" w:customStyle="1" w:styleId="NormalLeft">
    <w:name w:val="Normal Left"/>
    <w:basedOn w:val="Normalny"/>
    <w:rsid w:val="00D05F80"/>
    <w:pPr>
      <w:spacing w:before="120" w:after="120"/>
    </w:pPr>
    <w:rPr>
      <w:szCs w:val="22"/>
      <w:lang w:eastAsia="en-GB"/>
    </w:rPr>
  </w:style>
  <w:style w:type="paragraph" w:customStyle="1" w:styleId="Tiret0">
    <w:name w:val="Tiret 0"/>
    <w:basedOn w:val="Normalny"/>
    <w:rsid w:val="00D05F80"/>
    <w:pPr>
      <w:numPr>
        <w:numId w:val="15"/>
      </w:numPr>
      <w:spacing w:before="120" w:after="120"/>
      <w:jc w:val="both"/>
    </w:pPr>
    <w:rPr>
      <w:szCs w:val="22"/>
      <w:lang w:eastAsia="en-GB"/>
    </w:rPr>
  </w:style>
  <w:style w:type="paragraph" w:customStyle="1" w:styleId="Tiret1">
    <w:name w:val="Tiret 1"/>
    <w:basedOn w:val="Normalny"/>
    <w:rsid w:val="00D05F80"/>
    <w:pPr>
      <w:numPr>
        <w:numId w:val="16"/>
      </w:numPr>
      <w:spacing w:before="120" w:after="120"/>
      <w:jc w:val="both"/>
    </w:pPr>
    <w:rPr>
      <w:szCs w:val="22"/>
      <w:lang w:eastAsia="en-GB"/>
    </w:rPr>
  </w:style>
  <w:style w:type="paragraph" w:customStyle="1" w:styleId="NumPar1">
    <w:name w:val="NumPar 1"/>
    <w:basedOn w:val="Normalny"/>
    <w:next w:val="Text1"/>
    <w:rsid w:val="00D05F80"/>
    <w:pPr>
      <w:numPr>
        <w:numId w:val="17"/>
      </w:numPr>
      <w:spacing w:before="120" w:after="120"/>
      <w:jc w:val="both"/>
    </w:pPr>
    <w:rPr>
      <w:szCs w:val="22"/>
      <w:lang w:eastAsia="en-GB"/>
    </w:rPr>
  </w:style>
  <w:style w:type="paragraph" w:customStyle="1" w:styleId="NumPar2">
    <w:name w:val="NumPar 2"/>
    <w:basedOn w:val="Normalny"/>
    <w:next w:val="Text1"/>
    <w:rsid w:val="00D05F80"/>
    <w:pPr>
      <w:numPr>
        <w:ilvl w:val="1"/>
        <w:numId w:val="17"/>
      </w:numPr>
      <w:spacing w:before="120" w:after="120"/>
      <w:jc w:val="both"/>
    </w:pPr>
    <w:rPr>
      <w:szCs w:val="22"/>
      <w:lang w:eastAsia="en-GB"/>
    </w:rPr>
  </w:style>
  <w:style w:type="paragraph" w:customStyle="1" w:styleId="NumPar3">
    <w:name w:val="NumPar 3"/>
    <w:basedOn w:val="Normalny"/>
    <w:next w:val="Text1"/>
    <w:rsid w:val="00D05F80"/>
    <w:pPr>
      <w:numPr>
        <w:ilvl w:val="2"/>
        <w:numId w:val="17"/>
      </w:numPr>
      <w:spacing w:before="120" w:after="120"/>
      <w:jc w:val="both"/>
    </w:pPr>
    <w:rPr>
      <w:szCs w:val="22"/>
      <w:lang w:eastAsia="en-GB"/>
    </w:rPr>
  </w:style>
  <w:style w:type="paragraph" w:customStyle="1" w:styleId="NumPar4">
    <w:name w:val="NumPar 4"/>
    <w:basedOn w:val="Normalny"/>
    <w:next w:val="Text1"/>
    <w:rsid w:val="00D05F80"/>
    <w:pPr>
      <w:numPr>
        <w:ilvl w:val="3"/>
        <w:numId w:val="17"/>
      </w:numPr>
      <w:spacing w:before="120" w:after="120"/>
      <w:jc w:val="both"/>
    </w:pPr>
    <w:rPr>
      <w:szCs w:val="22"/>
      <w:lang w:eastAsia="en-GB"/>
    </w:rPr>
  </w:style>
  <w:style w:type="paragraph" w:customStyle="1" w:styleId="ChapterTitle">
    <w:name w:val="ChapterTitle"/>
    <w:basedOn w:val="Normalny"/>
    <w:next w:val="Normalny"/>
    <w:rsid w:val="00D05F80"/>
    <w:pPr>
      <w:keepNext/>
      <w:spacing w:before="120" w:after="360"/>
      <w:jc w:val="center"/>
    </w:pPr>
    <w:rPr>
      <w:b/>
      <w:sz w:val="32"/>
      <w:szCs w:val="22"/>
      <w:lang w:eastAsia="en-GB"/>
    </w:rPr>
  </w:style>
  <w:style w:type="paragraph" w:customStyle="1" w:styleId="SectionTitle">
    <w:name w:val="SectionTitle"/>
    <w:basedOn w:val="Normalny"/>
    <w:next w:val="Nagwek1"/>
    <w:rsid w:val="00D05F80"/>
    <w:pPr>
      <w:keepNext/>
      <w:spacing w:before="120" w:after="360"/>
      <w:jc w:val="center"/>
    </w:pPr>
    <w:rPr>
      <w:b/>
      <w:smallCaps/>
      <w:sz w:val="28"/>
      <w:szCs w:val="22"/>
      <w:lang w:eastAsia="en-GB"/>
    </w:rPr>
  </w:style>
  <w:style w:type="paragraph" w:customStyle="1" w:styleId="Annexetitre">
    <w:name w:val="Annexe titre"/>
    <w:basedOn w:val="Normalny"/>
    <w:next w:val="Normalny"/>
    <w:rsid w:val="00D05F80"/>
    <w:pPr>
      <w:spacing w:before="120" w:after="120"/>
      <w:jc w:val="center"/>
    </w:pPr>
    <w:rPr>
      <w:b/>
      <w:szCs w:val="22"/>
      <w:u w:val="single"/>
      <w:lang w:eastAsia="en-GB"/>
    </w:rPr>
  </w:style>
  <w:style w:type="character" w:styleId="Uwydatnienie">
    <w:name w:val="Emphasis"/>
    <w:basedOn w:val="Domylnaczcionkaakapitu"/>
    <w:uiPriority w:val="20"/>
    <w:qFormat/>
    <w:rsid w:val="00A95718"/>
    <w:rPr>
      <w:rFonts w:cs="Times New Roman"/>
      <w:i/>
    </w:rPr>
  </w:style>
  <w:style w:type="character" w:customStyle="1" w:styleId="Teksttreci">
    <w:name w:val="Tekst treści_"/>
    <w:link w:val="Teksttreci0"/>
    <w:locked/>
    <w:rsid w:val="00A839AD"/>
    <w:rPr>
      <w:rFonts w:ascii="Verdana" w:hAnsi="Verdana"/>
      <w:sz w:val="19"/>
      <w:shd w:val="clear" w:color="auto" w:fill="FFFFFF"/>
    </w:rPr>
  </w:style>
  <w:style w:type="paragraph" w:customStyle="1" w:styleId="Teksttreci0">
    <w:name w:val="Tekst treści"/>
    <w:basedOn w:val="Normalny"/>
    <w:link w:val="Teksttreci"/>
    <w:rsid w:val="00A839AD"/>
    <w:pPr>
      <w:shd w:val="clear" w:color="auto" w:fill="FFFFFF"/>
      <w:spacing w:line="240" w:lineRule="atLeast"/>
      <w:ind w:hanging="1700"/>
    </w:pPr>
    <w:rPr>
      <w:rFonts w:ascii="Verdana" w:hAnsi="Verdana" w:cs="Verdana"/>
      <w:sz w:val="19"/>
      <w:szCs w:val="19"/>
      <w:lang w:val="cs-CZ"/>
    </w:rPr>
  </w:style>
  <w:style w:type="character" w:customStyle="1" w:styleId="TeksttreciPogrubienie">
    <w:name w:val="Tekst treści + Pogrubienie"/>
    <w:rsid w:val="00A839AD"/>
    <w:rPr>
      <w:rFonts w:ascii="Verdana" w:hAnsi="Verdana"/>
      <w:b/>
      <w:spacing w:val="0"/>
      <w:sz w:val="19"/>
      <w:shd w:val="clear" w:color="auto" w:fill="FFFFFF"/>
    </w:rPr>
  </w:style>
  <w:style w:type="character" w:customStyle="1" w:styleId="Nagwek30">
    <w:name w:val="Nagłówek #3_"/>
    <w:link w:val="Nagwek31"/>
    <w:locked/>
    <w:rsid w:val="003544E7"/>
    <w:rPr>
      <w:rFonts w:ascii="Verdana" w:hAnsi="Verdana"/>
      <w:sz w:val="19"/>
      <w:shd w:val="clear" w:color="auto" w:fill="FFFFFF"/>
    </w:rPr>
  </w:style>
  <w:style w:type="character" w:customStyle="1" w:styleId="Nagwek3Arial">
    <w:name w:val="Nagłówek #3 + Arial"/>
    <w:aliases w:val="Bez pogrubienia,Kursywa"/>
    <w:rsid w:val="003544E7"/>
    <w:rPr>
      <w:rFonts w:ascii="Arial" w:hAnsi="Arial"/>
      <w:b/>
      <w:i/>
      <w:sz w:val="19"/>
      <w:shd w:val="clear" w:color="auto" w:fill="FFFFFF"/>
    </w:rPr>
  </w:style>
  <w:style w:type="paragraph" w:customStyle="1" w:styleId="Nagwek31">
    <w:name w:val="Nagłówek #3"/>
    <w:basedOn w:val="Normalny"/>
    <w:link w:val="Nagwek30"/>
    <w:rsid w:val="003544E7"/>
    <w:pPr>
      <w:shd w:val="clear" w:color="auto" w:fill="FFFFFF"/>
      <w:spacing w:line="241" w:lineRule="exact"/>
      <w:ind w:hanging="720"/>
      <w:jc w:val="both"/>
      <w:outlineLvl w:val="2"/>
    </w:pPr>
    <w:rPr>
      <w:rFonts w:ascii="Verdana" w:hAnsi="Verdana" w:cs="Verdana"/>
      <w:sz w:val="19"/>
      <w:szCs w:val="19"/>
      <w:lang w:val="cs-CZ"/>
    </w:rPr>
  </w:style>
  <w:style w:type="character" w:customStyle="1" w:styleId="Teksttreci4">
    <w:name w:val="Tekst treści (4)_"/>
    <w:link w:val="Teksttreci40"/>
    <w:locked/>
    <w:rsid w:val="002307A6"/>
    <w:rPr>
      <w:rFonts w:ascii="Verdana" w:hAnsi="Verdana"/>
      <w:sz w:val="19"/>
      <w:shd w:val="clear" w:color="auto" w:fill="FFFFFF"/>
    </w:rPr>
  </w:style>
  <w:style w:type="paragraph" w:customStyle="1" w:styleId="Teksttreci40">
    <w:name w:val="Tekst treści (4)"/>
    <w:basedOn w:val="Normalny"/>
    <w:link w:val="Teksttreci4"/>
    <w:rsid w:val="002307A6"/>
    <w:pPr>
      <w:shd w:val="clear" w:color="auto" w:fill="FFFFFF"/>
      <w:spacing w:before="240" w:after="240" w:line="240" w:lineRule="atLeast"/>
      <w:ind w:hanging="1420"/>
      <w:jc w:val="both"/>
    </w:pPr>
    <w:rPr>
      <w:rFonts w:ascii="Verdana" w:hAnsi="Verdana" w:cs="Verdana"/>
      <w:sz w:val="19"/>
      <w:szCs w:val="19"/>
      <w:lang w:val="cs-CZ"/>
    </w:rPr>
  </w:style>
  <w:style w:type="character" w:customStyle="1" w:styleId="Teksttreci8">
    <w:name w:val="Tekst treści (8)_"/>
    <w:link w:val="Teksttreci80"/>
    <w:locked/>
    <w:rsid w:val="002307A6"/>
    <w:rPr>
      <w:rFonts w:ascii="Verdana" w:hAnsi="Verdana"/>
      <w:sz w:val="28"/>
      <w:shd w:val="clear" w:color="auto" w:fill="FFFFFF"/>
    </w:rPr>
  </w:style>
  <w:style w:type="paragraph" w:customStyle="1" w:styleId="Teksttreci80">
    <w:name w:val="Tekst treści (8)"/>
    <w:basedOn w:val="Normalny"/>
    <w:link w:val="Teksttreci8"/>
    <w:rsid w:val="002307A6"/>
    <w:pPr>
      <w:shd w:val="clear" w:color="auto" w:fill="FFFFFF"/>
      <w:spacing w:after="1080" w:line="240" w:lineRule="atLeast"/>
    </w:pPr>
    <w:rPr>
      <w:rFonts w:ascii="Verdana" w:hAnsi="Verdana" w:cs="Verdana"/>
      <w:sz w:val="28"/>
      <w:szCs w:val="28"/>
      <w:lang w:val="cs-CZ"/>
    </w:rPr>
  </w:style>
  <w:style w:type="character" w:customStyle="1" w:styleId="AkapitzlistZnak">
    <w:name w:val="Akapit z listą Znak"/>
    <w:aliases w:val="L1 Znak,Numerowanie Znak,2 heading Znak,A_wyliczenie Znak,K-P_odwolanie Znak,Akapit z listą5 Znak,maz_wyliczenie Znak,opis dzialania Znak"/>
    <w:link w:val="Akapitzlist"/>
    <w:uiPriority w:val="34"/>
    <w:locked/>
    <w:rsid w:val="00FD3E07"/>
    <w:rPr>
      <w:rFonts w:ascii="Times New Roman" w:hAnsi="Times New Roman"/>
      <w:lang w:val="pl-PL" w:eastAsia="x-none"/>
    </w:rPr>
  </w:style>
  <w:style w:type="character" w:styleId="Odwoanieprzypisukocowego">
    <w:name w:val="endnote reference"/>
    <w:basedOn w:val="Domylnaczcionkaakapitu"/>
    <w:uiPriority w:val="99"/>
    <w:semiHidden/>
    <w:unhideWhenUsed/>
    <w:rsid w:val="007D491E"/>
    <w:rPr>
      <w:rFonts w:cs="Times New Roman"/>
      <w:vertAlign w:val="superscript"/>
    </w:rPr>
  </w:style>
  <w:style w:type="character" w:customStyle="1" w:styleId="Nierozpoznanawzmianka1">
    <w:name w:val="Nierozpoznana wzmianka1"/>
    <w:uiPriority w:val="99"/>
    <w:semiHidden/>
    <w:unhideWhenUsed/>
    <w:rsid w:val="006204E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Cambria"/>
        <w:lang w:val="pl-PL" w:eastAsia="pl-PL"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E37F70"/>
    <w:rPr>
      <w:rFonts w:ascii="Times New Roman" w:hAnsi="Times New Roman" w:cs="Times New Roman"/>
      <w:sz w:val="24"/>
      <w:szCs w:val="24"/>
    </w:rPr>
  </w:style>
  <w:style w:type="paragraph" w:styleId="Nagwek1">
    <w:name w:val="heading 1"/>
    <w:aliases w:val="Znak2"/>
    <w:basedOn w:val="Normalny"/>
    <w:next w:val="Normalny"/>
    <w:link w:val="Nagwek1Znak"/>
    <w:uiPriority w:val="9"/>
    <w:qFormat/>
    <w:rsid w:val="00E37F70"/>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E37F70"/>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E37F70"/>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E37F70"/>
    <w:pPr>
      <w:keepNext/>
      <w:spacing w:before="240" w:after="60"/>
      <w:outlineLvl w:val="3"/>
    </w:pPr>
    <w:rPr>
      <w:b/>
      <w:bCs/>
      <w:sz w:val="28"/>
      <w:szCs w:val="28"/>
    </w:rPr>
  </w:style>
  <w:style w:type="paragraph" w:styleId="Nagwek5">
    <w:name w:val="heading 5"/>
    <w:basedOn w:val="Normalny"/>
    <w:next w:val="Normalny"/>
    <w:link w:val="Nagwek5Znak"/>
    <w:uiPriority w:val="9"/>
    <w:qFormat/>
    <w:rsid w:val="00E37F70"/>
    <w:pPr>
      <w:spacing w:before="240" w:after="60"/>
      <w:outlineLvl w:val="4"/>
    </w:pPr>
    <w:rPr>
      <w:b/>
      <w:bCs/>
      <w:i/>
      <w:iCs/>
      <w:sz w:val="26"/>
      <w:szCs w:val="26"/>
    </w:rPr>
  </w:style>
  <w:style w:type="paragraph" w:styleId="Nagwek7">
    <w:name w:val="heading 7"/>
    <w:basedOn w:val="Normalny"/>
    <w:next w:val="Normalny"/>
    <w:link w:val="Nagwek7Znak"/>
    <w:uiPriority w:val="9"/>
    <w:qFormat/>
    <w:rsid w:val="00E37F70"/>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E37F70"/>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locked/>
    <w:rsid w:val="00E37F70"/>
    <w:rPr>
      <w:rFonts w:ascii="Arial" w:hAnsi="Arial" w:cs="Times New Roman"/>
      <w:b/>
      <w:kern w:val="32"/>
      <w:sz w:val="32"/>
      <w:lang w:val="pl-PL" w:eastAsia="x-none"/>
    </w:rPr>
  </w:style>
  <w:style w:type="character" w:customStyle="1" w:styleId="Nagwek2Znak">
    <w:name w:val="Nagłówek 2 Znak"/>
    <w:basedOn w:val="Domylnaczcionkaakapitu"/>
    <w:link w:val="Nagwek2"/>
    <w:uiPriority w:val="9"/>
    <w:locked/>
    <w:rsid w:val="00E37F70"/>
    <w:rPr>
      <w:rFonts w:ascii="Arial" w:hAnsi="Arial" w:cs="Times New Roman"/>
      <w:b/>
      <w:i/>
      <w:sz w:val="28"/>
      <w:lang w:val="pl-PL" w:eastAsia="x-none"/>
    </w:rPr>
  </w:style>
  <w:style w:type="character" w:customStyle="1" w:styleId="Nagwek3Znak">
    <w:name w:val="Nagłówek 3 Znak"/>
    <w:basedOn w:val="Domylnaczcionkaakapitu"/>
    <w:link w:val="Nagwek3"/>
    <w:uiPriority w:val="9"/>
    <w:locked/>
    <w:rsid w:val="00E37F70"/>
    <w:rPr>
      <w:rFonts w:ascii="Arial" w:hAnsi="Arial" w:cs="Times New Roman"/>
      <w:b/>
      <w:sz w:val="26"/>
      <w:lang w:val="pl-PL" w:eastAsia="x-none"/>
    </w:rPr>
  </w:style>
  <w:style w:type="character" w:customStyle="1" w:styleId="Nagwek4Znak">
    <w:name w:val="Nagłówek 4 Znak"/>
    <w:basedOn w:val="Domylnaczcionkaakapitu"/>
    <w:link w:val="Nagwek4"/>
    <w:uiPriority w:val="9"/>
    <w:locked/>
    <w:rsid w:val="00E37F70"/>
    <w:rPr>
      <w:rFonts w:ascii="Times New Roman" w:hAnsi="Times New Roman" w:cs="Times New Roman"/>
      <w:b/>
      <w:sz w:val="28"/>
      <w:lang w:val="pl-PL" w:eastAsia="x-none"/>
    </w:rPr>
  </w:style>
  <w:style w:type="character" w:customStyle="1" w:styleId="Nagwek5Znak">
    <w:name w:val="Nagłówek 5 Znak"/>
    <w:basedOn w:val="Domylnaczcionkaakapitu"/>
    <w:link w:val="Nagwek5"/>
    <w:uiPriority w:val="9"/>
    <w:locked/>
    <w:rsid w:val="00E37F70"/>
    <w:rPr>
      <w:rFonts w:ascii="Times New Roman" w:hAnsi="Times New Roman" w:cs="Times New Roman"/>
      <w:b/>
      <w:i/>
      <w:sz w:val="26"/>
      <w:lang w:val="pl-PL" w:eastAsia="x-none"/>
    </w:rPr>
  </w:style>
  <w:style w:type="character" w:customStyle="1" w:styleId="Nagwek7Znak">
    <w:name w:val="Nagłówek 7 Znak"/>
    <w:basedOn w:val="Domylnaczcionkaakapitu"/>
    <w:link w:val="Nagwek7"/>
    <w:uiPriority w:val="9"/>
    <w:locked/>
    <w:rsid w:val="00E37F70"/>
    <w:rPr>
      <w:rFonts w:ascii="Tahoma" w:hAnsi="Tahoma" w:cs="Times New Roman"/>
      <w:b/>
      <w:sz w:val="20"/>
      <w:lang w:val="pl-PL" w:eastAsia="x-none"/>
    </w:rPr>
  </w:style>
  <w:style w:type="character" w:customStyle="1" w:styleId="Nagwek8Znak">
    <w:name w:val="Nagłówek 8 Znak"/>
    <w:basedOn w:val="Domylnaczcionkaakapitu"/>
    <w:link w:val="Nagwek8"/>
    <w:uiPriority w:val="9"/>
    <w:locked/>
    <w:rsid w:val="00E37F70"/>
    <w:rPr>
      <w:rFonts w:ascii="Times New Roman" w:hAnsi="Times New Roman" w:cs="Times New Roman"/>
      <w:i/>
      <w:lang w:val="pl-PL" w:eastAsia="x-none"/>
    </w:rPr>
  </w:style>
  <w:style w:type="paragraph" w:customStyle="1" w:styleId="pkt">
    <w:name w:val="pkt"/>
    <w:basedOn w:val="Normalny"/>
    <w:link w:val="pktZnak"/>
    <w:rsid w:val="00E37F70"/>
    <w:pPr>
      <w:spacing w:before="60" w:after="60"/>
      <w:ind w:left="851" w:hanging="295"/>
      <w:jc w:val="both"/>
    </w:pPr>
    <w:rPr>
      <w:szCs w:val="20"/>
    </w:rPr>
  </w:style>
  <w:style w:type="character" w:customStyle="1" w:styleId="pktZnak">
    <w:name w:val="pkt Znak"/>
    <w:link w:val="pkt"/>
    <w:locked/>
    <w:rsid w:val="00E37F70"/>
    <w:rPr>
      <w:rFonts w:ascii="Times New Roman" w:hAnsi="Times New Roman"/>
      <w:sz w:val="20"/>
      <w:lang w:val="pl-PL" w:eastAsia="x-none"/>
    </w:rPr>
  </w:style>
  <w:style w:type="paragraph" w:customStyle="1" w:styleId="pkt1">
    <w:name w:val="pkt1"/>
    <w:basedOn w:val="pkt"/>
    <w:rsid w:val="00E37F70"/>
    <w:pPr>
      <w:ind w:left="850" w:hanging="425"/>
    </w:pPr>
  </w:style>
  <w:style w:type="paragraph" w:styleId="Tytu">
    <w:name w:val="Title"/>
    <w:basedOn w:val="Normalny"/>
    <w:link w:val="TytuZnak"/>
    <w:uiPriority w:val="10"/>
    <w:qFormat/>
    <w:rsid w:val="00E37F70"/>
    <w:pPr>
      <w:jc w:val="center"/>
    </w:pPr>
    <w:rPr>
      <w:rFonts w:ascii="Arial" w:hAnsi="Arial"/>
      <w:b/>
      <w:sz w:val="22"/>
      <w:szCs w:val="20"/>
    </w:rPr>
  </w:style>
  <w:style w:type="character" w:customStyle="1" w:styleId="TytuZnak">
    <w:name w:val="Tytuł Znak"/>
    <w:basedOn w:val="Domylnaczcionkaakapitu"/>
    <w:link w:val="Tytu"/>
    <w:uiPriority w:val="10"/>
    <w:locked/>
    <w:rsid w:val="00E37F70"/>
    <w:rPr>
      <w:rFonts w:ascii="Arial" w:hAnsi="Arial" w:cs="Times New Roman"/>
      <w:b/>
      <w:sz w:val="20"/>
      <w:lang w:val="pl-PL" w:eastAsia="x-none"/>
    </w:rPr>
  </w:style>
  <w:style w:type="paragraph" w:styleId="Tekstpodstawowy">
    <w:name w:val="Body Text"/>
    <w:basedOn w:val="Normalny"/>
    <w:link w:val="TekstpodstawowyZnak"/>
    <w:uiPriority w:val="99"/>
    <w:rsid w:val="00E37F70"/>
    <w:pPr>
      <w:jc w:val="both"/>
    </w:pPr>
    <w:rPr>
      <w:rFonts w:ascii="Arial" w:hAnsi="Arial"/>
      <w:b/>
      <w:sz w:val="22"/>
      <w:szCs w:val="20"/>
    </w:rPr>
  </w:style>
  <w:style w:type="character" w:customStyle="1" w:styleId="TekstpodstawowyZnak">
    <w:name w:val="Tekst podstawowy Znak"/>
    <w:basedOn w:val="Domylnaczcionkaakapitu"/>
    <w:link w:val="Tekstpodstawowy"/>
    <w:uiPriority w:val="99"/>
    <w:locked/>
    <w:rsid w:val="00E37F70"/>
    <w:rPr>
      <w:rFonts w:ascii="Arial" w:hAnsi="Arial" w:cs="Times New Roman"/>
      <w:b/>
      <w:sz w:val="20"/>
      <w:lang w:val="pl-PL" w:eastAsia="x-none"/>
    </w:rPr>
  </w:style>
  <w:style w:type="paragraph" w:styleId="Tekstpodstawowy2">
    <w:name w:val="Body Text 2"/>
    <w:basedOn w:val="Normalny"/>
    <w:link w:val="Tekstpodstawowy2Znak"/>
    <w:uiPriority w:val="99"/>
    <w:rsid w:val="00E37F70"/>
    <w:pPr>
      <w:jc w:val="both"/>
    </w:pPr>
    <w:rPr>
      <w:rFonts w:ascii="Arial" w:hAnsi="Arial"/>
      <w:sz w:val="20"/>
      <w:szCs w:val="20"/>
    </w:rPr>
  </w:style>
  <w:style w:type="character" w:customStyle="1" w:styleId="Tekstpodstawowy2Znak">
    <w:name w:val="Tekst podstawowy 2 Znak"/>
    <w:basedOn w:val="Domylnaczcionkaakapitu"/>
    <w:link w:val="Tekstpodstawowy2"/>
    <w:uiPriority w:val="99"/>
    <w:locked/>
    <w:rsid w:val="00E37F70"/>
    <w:rPr>
      <w:rFonts w:ascii="Arial" w:hAnsi="Arial" w:cs="Times New Roman"/>
      <w:sz w:val="20"/>
    </w:rPr>
  </w:style>
  <w:style w:type="paragraph" w:styleId="Stopka">
    <w:name w:val="footer"/>
    <w:basedOn w:val="Normalny"/>
    <w:link w:val="StopkaZnak"/>
    <w:uiPriority w:val="99"/>
    <w:rsid w:val="00E37F70"/>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locked/>
    <w:rsid w:val="00E37F70"/>
    <w:rPr>
      <w:rFonts w:ascii="Tahoma" w:hAnsi="Tahoma" w:cs="Times New Roman"/>
      <w:sz w:val="20"/>
      <w:lang w:val="pl-PL" w:eastAsia="x-none"/>
    </w:rPr>
  </w:style>
  <w:style w:type="character" w:customStyle="1" w:styleId="WW8Num2z0">
    <w:name w:val="WW8Num2z0"/>
    <w:rsid w:val="00E37F70"/>
    <w:rPr>
      <w:rFonts w:ascii="Times New Roman" w:hAnsi="Times New Roman"/>
    </w:rPr>
  </w:style>
  <w:style w:type="paragraph" w:styleId="Tekstpodstawowy3">
    <w:name w:val="Body Text 3"/>
    <w:basedOn w:val="Normalny"/>
    <w:link w:val="Tekstpodstawowy3Znak"/>
    <w:uiPriority w:val="99"/>
    <w:rsid w:val="00E37F70"/>
    <w:pPr>
      <w:spacing w:after="120"/>
    </w:pPr>
    <w:rPr>
      <w:sz w:val="16"/>
      <w:szCs w:val="16"/>
    </w:rPr>
  </w:style>
  <w:style w:type="character" w:customStyle="1" w:styleId="Tekstpodstawowy3Znak">
    <w:name w:val="Tekst podstawowy 3 Znak"/>
    <w:basedOn w:val="Domylnaczcionkaakapitu"/>
    <w:link w:val="Tekstpodstawowy3"/>
    <w:uiPriority w:val="99"/>
    <w:locked/>
    <w:rsid w:val="00E37F70"/>
    <w:rPr>
      <w:rFonts w:ascii="Times New Roman" w:hAnsi="Times New Roman" w:cs="Times New Roman"/>
      <w:sz w:val="16"/>
      <w:lang w:val="pl-PL" w:eastAsia="x-none"/>
    </w:rPr>
  </w:style>
  <w:style w:type="paragraph" w:styleId="NormalnyWeb">
    <w:name w:val="Normal (Web)"/>
    <w:basedOn w:val="Normalny"/>
    <w:uiPriority w:val="99"/>
    <w:rsid w:val="00E37F70"/>
    <w:pPr>
      <w:spacing w:before="100" w:beforeAutospacing="1" w:after="100" w:afterAutospacing="1"/>
      <w:jc w:val="both"/>
    </w:pPr>
    <w:rPr>
      <w:sz w:val="20"/>
      <w:szCs w:val="20"/>
    </w:rPr>
  </w:style>
  <w:style w:type="character" w:styleId="Hipercze">
    <w:name w:val="Hyperlink"/>
    <w:basedOn w:val="Domylnaczcionkaakapitu"/>
    <w:uiPriority w:val="99"/>
    <w:rsid w:val="00E37F70"/>
    <w:rPr>
      <w:rFonts w:cs="Times New Roman"/>
      <w:color w:val="FF0000"/>
      <w:u w:val="single" w:color="FF0000"/>
    </w:rPr>
  </w:style>
  <w:style w:type="paragraph" w:styleId="Tekstpodstawowywcity">
    <w:name w:val="Body Text Indent"/>
    <w:basedOn w:val="Normalny"/>
    <w:link w:val="TekstpodstawowywcityZnak"/>
    <w:uiPriority w:val="99"/>
    <w:rsid w:val="00E37F70"/>
    <w:pPr>
      <w:spacing w:after="120"/>
      <w:ind w:left="283"/>
    </w:pPr>
  </w:style>
  <w:style w:type="character" w:customStyle="1" w:styleId="TekstpodstawowywcityZnak">
    <w:name w:val="Tekst podstawowy wcięty Znak"/>
    <w:basedOn w:val="Domylnaczcionkaakapitu"/>
    <w:link w:val="Tekstpodstawowywcity"/>
    <w:uiPriority w:val="99"/>
    <w:locked/>
    <w:rsid w:val="00E37F70"/>
    <w:rPr>
      <w:rFonts w:ascii="Times New Roman" w:hAnsi="Times New Roman" w:cs="Times New Roman"/>
      <w:lang w:val="pl-PL" w:eastAsia="x-none"/>
    </w:rPr>
  </w:style>
  <w:style w:type="paragraph" w:styleId="Tekstpodstawowywcity2">
    <w:name w:val="Body Text Indent 2"/>
    <w:basedOn w:val="Normalny"/>
    <w:link w:val="Tekstpodstawowywcity2Znak"/>
    <w:uiPriority w:val="99"/>
    <w:rsid w:val="00E37F70"/>
    <w:pPr>
      <w:spacing w:after="120" w:line="480" w:lineRule="auto"/>
      <w:ind w:left="283"/>
    </w:pPr>
  </w:style>
  <w:style w:type="character" w:customStyle="1" w:styleId="Tekstpodstawowywcity2Znak">
    <w:name w:val="Tekst podstawowy wcięty 2 Znak"/>
    <w:basedOn w:val="Domylnaczcionkaakapitu"/>
    <w:link w:val="Tekstpodstawowywcity2"/>
    <w:uiPriority w:val="99"/>
    <w:locked/>
    <w:rsid w:val="00E37F70"/>
    <w:rPr>
      <w:rFonts w:ascii="Times New Roman" w:hAnsi="Times New Roman" w:cs="Times New Roman"/>
      <w:lang w:val="pl-PL" w:eastAsia="x-none"/>
    </w:rPr>
  </w:style>
  <w:style w:type="paragraph" w:styleId="Tekstprzypisudolnego">
    <w:name w:val="footnote text"/>
    <w:aliases w:val="Podrozdział"/>
    <w:basedOn w:val="Normalny"/>
    <w:link w:val="TekstprzypisudolnegoZnak"/>
    <w:uiPriority w:val="99"/>
    <w:semiHidden/>
    <w:rsid w:val="00E37F70"/>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uiPriority w:val="99"/>
    <w:semiHidden/>
    <w:locked/>
    <w:rsid w:val="00E37F70"/>
    <w:rPr>
      <w:rFonts w:ascii="Tahoma" w:hAnsi="Tahoma" w:cs="Times New Roman"/>
      <w:sz w:val="20"/>
      <w:lang w:val="pl-PL" w:eastAsia="x-none"/>
    </w:rPr>
  </w:style>
  <w:style w:type="paragraph" w:styleId="Zwykytekst">
    <w:name w:val="Plain Text"/>
    <w:basedOn w:val="Normalny"/>
    <w:link w:val="ZwykytekstZnak"/>
    <w:uiPriority w:val="99"/>
    <w:rsid w:val="00E37F70"/>
    <w:rPr>
      <w:rFonts w:ascii="Courier New" w:hAnsi="Courier New" w:cs="Courier New"/>
      <w:sz w:val="20"/>
      <w:szCs w:val="20"/>
    </w:rPr>
  </w:style>
  <w:style w:type="character" w:customStyle="1" w:styleId="ZwykytekstZnak">
    <w:name w:val="Zwykły tekst Znak"/>
    <w:basedOn w:val="Domylnaczcionkaakapitu"/>
    <w:link w:val="Zwykytekst"/>
    <w:uiPriority w:val="99"/>
    <w:locked/>
    <w:rsid w:val="00E37F70"/>
    <w:rPr>
      <w:rFonts w:ascii="Courier New" w:hAnsi="Courier New" w:cs="Times New Roman"/>
      <w:sz w:val="20"/>
      <w:lang w:val="pl-PL" w:eastAsia="x-none"/>
    </w:rPr>
  </w:style>
  <w:style w:type="paragraph" w:customStyle="1" w:styleId="wypunkt">
    <w:name w:val="wypunkt"/>
    <w:basedOn w:val="Normalny"/>
    <w:rsid w:val="00E37F70"/>
    <w:pPr>
      <w:numPr>
        <w:numId w:val="4"/>
      </w:numPr>
      <w:tabs>
        <w:tab w:val="left" w:pos="0"/>
      </w:tabs>
      <w:spacing w:line="360" w:lineRule="auto"/>
      <w:jc w:val="both"/>
    </w:pPr>
    <w:rPr>
      <w:szCs w:val="20"/>
    </w:rPr>
  </w:style>
  <w:style w:type="character" w:styleId="Odwoaniedokomentarza">
    <w:name w:val="annotation reference"/>
    <w:basedOn w:val="Domylnaczcionkaakapitu"/>
    <w:uiPriority w:val="99"/>
    <w:semiHidden/>
    <w:rsid w:val="00E37F70"/>
    <w:rPr>
      <w:rFonts w:cs="Times New Roman"/>
      <w:sz w:val="16"/>
    </w:rPr>
  </w:style>
  <w:style w:type="paragraph" w:styleId="Tekstkomentarza">
    <w:name w:val="annotation text"/>
    <w:basedOn w:val="Normalny"/>
    <w:link w:val="TekstkomentarzaZnak"/>
    <w:uiPriority w:val="99"/>
    <w:semiHidden/>
    <w:rsid w:val="00E37F70"/>
    <w:rPr>
      <w:rFonts w:ascii="Tahoma" w:hAnsi="Tahoma"/>
      <w:sz w:val="20"/>
      <w:szCs w:val="20"/>
    </w:rPr>
  </w:style>
  <w:style w:type="character" w:customStyle="1" w:styleId="TekstkomentarzaZnak">
    <w:name w:val="Tekst komentarza Znak"/>
    <w:basedOn w:val="Domylnaczcionkaakapitu"/>
    <w:link w:val="Tekstkomentarza"/>
    <w:uiPriority w:val="99"/>
    <w:semiHidden/>
    <w:locked/>
    <w:rsid w:val="00E37F70"/>
    <w:rPr>
      <w:rFonts w:ascii="Tahoma" w:hAnsi="Tahoma" w:cs="Times New Roman"/>
      <w:sz w:val="20"/>
      <w:lang w:val="pl-PL" w:eastAsia="x-none"/>
    </w:rPr>
  </w:style>
  <w:style w:type="paragraph" w:styleId="Tekstdymka">
    <w:name w:val="Balloon Text"/>
    <w:aliases w:val="Znak Znak"/>
    <w:basedOn w:val="Normalny"/>
    <w:link w:val="TekstdymkaZnak"/>
    <w:uiPriority w:val="99"/>
    <w:semiHidden/>
    <w:rsid w:val="00E37F70"/>
    <w:rPr>
      <w:rFonts w:ascii="Tahoma" w:hAnsi="Tahoma"/>
      <w:sz w:val="16"/>
      <w:szCs w:val="16"/>
    </w:rPr>
  </w:style>
  <w:style w:type="character" w:customStyle="1" w:styleId="TekstdymkaZnak">
    <w:name w:val="Tekst dymka Znak"/>
    <w:aliases w:val="Znak Znak Znak"/>
    <w:basedOn w:val="Domylnaczcionkaakapitu"/>
    <w:link w:val="Tekstdymka"/>
    <w:uiPriority w:val="99"/>
    <w:semiHidden/>
    <w:locked/>
    <w:rsid w:val="00E37F70"/>
    <w:rPr>
      <w:rFonts w:ascii="Tahoma" w:hAnsi="Tahoma" w:cs="Times New Roman"/>
      <w:sz w:val="16"/>
    </w:rPr>
  </w:style>
  <w:style w:type="paragraph" w:customStyle="1" w:styleId="ust">
    <w:name w:val="ust"/>
    <w:rsid w:val="00E37F70"/>
    <w:pPr>
      <w:spacing w:before="60" w:after="60"/>
      <w:ind w:left="426" w:hanging="284"/>
      <w:jc w:val="both"/>
    </w:pPr>
    <w:rPr>
      <w:rFonts w:ascii="Times New Roman" w:hAnsi="Times New Roman" w:cs="Times New Roman"/>
      <w:sz w:val="24"/>
    </w:rPr>
  </w:style>
  <w:style w:type="character" w:styleId="Odwoanieprzypisudolnego">
    <w:name w:val="footnote reference"/>
    <w:basedOn w:val="Domylnaczcionkaakapitu"/>
    <w:uiPriority w:val="99"/>
    <w:rsid w:val="00E37F70"/>
    <w:rPr>
      <w:rFonts w:cs="Times New Roman"/>
      <w:sz w:val="20"/>
      <w:vertAlign w:val="superscript"/>
    </w:rPr>
  </w:style>
  <w:style w:type="character" w:styleId="Numerstrony">
    <w:name w:val="page number"/>
    <w:basedOn w:val="Domylnaczcionkaakapitu"/>
    <w:uiPriority w:val="99"/>
    <w:rsid w:val="00E37F70"/>
    <w:rPr>
      <w:rFonts w:cs="Times New Roman"/>
    </w:rPr>
  </w:style>
  <w:style w:type="paragraph" w:customStyle="1" w:styleId="ustp">
    <w:name w:val="ustęp"/>
    <w:basedOn w:val="Normalny"/>
    <w:rsid w:val="00E37F70"/>
    <w:pPr>
      <w:tabs>
        <w:tab w:val="left" w:pos="1080"/>
      </w:tabs>
      <w:spacing w:after="120" w:line="312" w:lineRule="auto"/>
      <w:jc w:val="both"/>
    </w:pPr>
    <w:rPr>
      <w:sz w:val="26"/>
      <w:szCs w:val="20"/>
    </w:rPr>
  </w:style>
  <w:style w:type="paragraph" w:customStyle="1" w:styleId="tx">
    <w:name w:val="tx"/>
    <w:basedOn w:val="Normalny"/>
    <w:rsid w:val="00E37F70"/>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E37F70"/>
    <w:pPr>
      <w:jc w:val="right"/>
    </w:pPr>
    <w:rPr>
      <w:b/>
      <w:bCs/>
      <w:i/>
      <w:iCs/>
    </w:rPr>
  </w:style>
  <w:style w:type="character" w:customStyle="1" w:styleId="PodpisZnak">
    <w:name w:val="Podpis Znak"/>
    <w:basedOn w:val="Domylnaczcionkaakapitu"/>
    <w:link w:val="Podpis"/>
    <w:uiPriority w:val="99"/>
    <w:locked/>
    <w:rsid w:val="00E37F70"/>
    <w:rPr>
      <w:rFonts w:ascii="Times New Roman" w:hAnsi="Times New Roman" w:cs="Times New Roman"/>
      <w:b/>
      <w:i/>
      <w:lang w:val="pl-PL" w:eastAsia="x-none"/>
    </w:rPr>
  </w:style>
  <w:style w:type="paragraph" w:customStyle="1" w:styleId="ust1art">
    <w:name w:val="ust1 art"/>
    <w:rsid w:val="00E37F70"/>
    <w:pPr>
      <w:overflowPunct w:val="0"/>
      <w:autoSpaceDE w:val="0"/>
      <w:autoSpaceDN w:val="0"/>
      <w:adjustRightInd w:val="0"/>
      <w:spacing w:before="60" w:after="60"/>
      <w:ind w:left="1843" w:hanging="255"/>
      <w:jc w:val="both"/>
      <w:textAlignment w:val="baseline"/>
    </w:pPr>
    <w:rPr>
      <w:rFonts w:ascii="Times New Roman" w:hAnsi="Times New Roman" w:cs="Times New Roman"/>
      <w:sz w:val="24"/>
    </w:rPr>
  </w:style>
  <w:style w:type="paragraph" w:styleId="Tematkomentarza">
    <w:name w:val="annotation subject"/>
    <w:basedOn w:val="Tekstkomentarza"/>
    <w:next w:val="Tekstkomentarza"/>
    <w:link w:val="TematkomentarzaZnak"/>
    <w:uiPriority w:val="99"/>
    <w:semiHidden/>
    <w:rsid w:val="00E37F70"/>
    <w:rPr>
      <w:rFonts w:ascii="Times New Roman" w:hAnsi="Times New Roman"/>
      <w:b/>
      <w:bCs/>
    </w:rPr>
  </w:style>
  <w:style w:type="character" w:customStyle="1" w:styleId="TematkomentarzaZnak">
    <w:name w:val="Temat komentarza Znak"/>
    <w:basedOn w:val="TekstkomentarzaZnak"/>
    <w:link w:val="Tematkomentarza"/>
    <w:uiPriority w:val="99"/>
    <w:semiHidden/>
    <w:locked/>
    <w:rsid w:val="00E37F70"/>
    <w:rPr>
      <w:rFonts w:ascii="Times New Roman" w:hAnsi="Times New Roman" w:cs="Times New Roman"/>
      <w:b/>
      <w:sz w:val="20"/>
      <w:lang w:val="pl-PL" w:eastAsia="x-none"/>
    </w:rPr>
  </w:style>
  <w:style w:type="paragraph" w:styleId="Nagwek">
    <w:name w:val="header"/>
    <w:basedOn w:val="Normalny"/>
    <w:link w:val="NagwekZnak"/>
    <w:uiPriority w:val="99"/>
    <w:rsid w:val="00E37F70"/>
    <w:pPr>
      <w:tabs>
        <w:tab w:val="center" w:pos="4536"/>
        <w:tab w:val="right" w:pos="9072"/>
      </w:tabs>
    </w:pPr>
  </w:style>
  <w:style w:type="character" w:customStyle="1" w:styleId="NagwekZnak">
    <w:name w:val="Nagłówek Znak"/>
    <w:basedOn w:val="Domylnaczcionkaakapitu"/>
    <w:link w:val="Nagwek"/>
    <w:uiPriority w:val="99"/>
    <w:locked/>
    <w:rsid w:val="00E37F70"/>
    <w:rPr>
      <w:rFonts w:ascii="Times New Roman" w:hAnsi="Times New Roman" w:cs="Times New Roman"/>
    </w:rPr>
  </w:style>
  <w:style w:type="paragraph" w:styleId="Tekstpodstawowywcity3">
    <w:name w:val="Body Text Indent 3"/>
    <w:basedOn w:val="Normalny"/>
    <w:link w:val="Tekstpodstawowywcity3Znak"/>
    <w:uiPriority w:val="99"/>
    <w:rsid w:val="00E37F70"/>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locked/>
    <w:rsid w:val="00E37F70"/>
    <w:rPr>
      <w:rFonts w:ascii="Times New Roman" w:hAnsi="Times New Roman" w:cs="Times New Roman"/>
      <w:sz w:val="16"/>
      <w:lang w:val="pl-PL" w:eastAsia="x-none"/>
    </w:rPr>
  </w:style>
  <w:style w:type="paragraph" w:customStyle="1" w:styleId="CharZnakCharZnakCharZnakCharZnakZnakZnakZnak">
    <w:name w:val="Char Znak Char Znak Char Znak Char Znak Znak Znak Znak"/>
    <w:basedOn w:val="Normalny"/>
    <w:rsid w:val="00E37F70"/>
  </w:style>
  <w:style w:type="paragraph" w:styleId="Lista">
    <w:name w:val="List"/>
    <w:basedOn w:val="Normalny"/>
    <w:uiPriority w:val="99"/>
    <w:rsid w:val="00E37F70"/>
    <w:pPr>
      <w:ind w:left="283" w:hanging="283"/>
    </w:pPr>
  </w:style>
  <w:style w:type="paragraph" w:styleId="Lista2">
    <w:name w:val="List 2"/>
    <w:basedOn w:val="Normalny"/>
    <w:uiPriority w:val="99"/>
    <w:rsid w:val="00E37F70"/>
    <w:pPr>
      <w:ind w:left="566" w:hanging="283"/>
    </w:pPr>
  </w:style>
  <w:style w:type="paragraph" w:styleId="Listapunktowana">
    <w:name w:val="List Bullet"/>
    <w:basedOn w:val="Normalny"/>
    <w:autoRedefine/>
    <w:uiPriority w:val="99"/>
    <w:rsid w:val="00E37F70"/>
    <w:pPr>
      <w:numPr>
        <w:numId w:val="1"/>
      </w:numPr>
      <w:tabs>
        <w:tab w:val="clear" w:pos="360"/>
        <w:tab w:val="num" w:pos="926"/>
      </w:tabs>
    </w:pPr>
  </w:style>
  <w:style w:type="paragraph" w:styleId="Listapunktowana2">
    <w:name w:val="List Bullet 2"/>
    <w:basedOn w:val="Normalny"/>
    <w:autoRedefine/>
    <w:uiPriority w:val="99"/>
    <w:rsid w:val="00E37F70"/>
    <w:pPr>
      <w:numPr>
        <w:numId w:val="2"/>
      </w:numPr>
      <w:tabs>
        <w:tab w:val="num" w:pos="2340"/>
      </w:tabs>
    </w:pPr>
  </w:style>
  <w:style w:type="paragraph" w:styleId="Listapunktowana3">
    <w:name w:val="List Bullet 3"/>
    <w:basedOn w:val="Normalny"/>
    <w:autoRedefine/>
    <w:uiPriority w:val="99"/>
    <w:rsid w:val="00E37F70"/>
    <w:pPr>
      <w:numPr>
        <w:numId w:val="3"/>
      </w:numPr>
      <w:tabs>
        <w:tab w:val="num" w:pos="643"/>
        <w:tab w:val="num" w:pos="720"/>
      </w:tabs>
    </w:pPr>
  </w:style>
  <w:style w:type="paragraph" w:styleId="Lista-kontynuacja">
    <w:name w:val="List Continue"/>
    <w:basedOn w:val="Normalny"/>
    <w:uiPriority w:val="99"/>
    <w:rsid w:val="00E37F70"/>
    <w:pPr>
      <w:spacing w:after="120"/>
      <w:ind w:left="283"/>
    </w:pPr>
  </w:style>
  <w:style w:type="paragraph" w:styleId="Lista-kontynuacja2">
    <w:name w:val="List Continue 2"/>
    <w:basedOn w:val="Normalny"/>
    <w:uiPriority w:val="99"/>
    <w:rsid w:val="00E37F70"/>
    <w:pPr>
      <w:spacing w:after="120"/>
      <w:ind w:left="566"/>
    </w:pPr>
  </w:style>
  <w:style w:type="paragraph" w:customStyle="1" w:styleId="CharZnakCharZnakCharZnakCharZnak">
    <w:name w:val="Char Znak Char Znak Char Znak Char Znak"/>
    <w:basedOn w:val="Normalny"/>
    <w:rsid w:val="00E37F70"/>
  </w:style>
  <w:style w:type="table" w:styleId="Tabela-Siatka">
    <w:name w:val="Table Grid"/>
    <w:basedOn w:val="Standardowy"/>
    <w:uiPriority w:val="59"/>
    <w:rsid w:val="00E37F70"/>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E37F70"/>
  </w:style>
  <w:style w:type="paragraph" w:customStyle="1" w:styleId="CharZnakCharZnakCharZnakCharZnakZnakZnakZnakZnakZnakZnak">
    <w:name w:val="Char Znak Char Znak Char Znak Char Znak Znak Znak Znak Znak Znak Znak"/>
    <w:basedOn w:val="Normalny"/>
    <w:rsid w:val="00E37F70"/>
  </w:style>
  <w:style w:type="paragraph" w:customStyle="1" w:styleId="Default">
    <w:name w:val="Default"/>
    <w:rsid w:val="00E37F70"/>
    <w:pPr>
      <w:autoSpaceDE w:val="0"/>
      <w:autoSpaceDN w:val="0"/>
      <w:adjustRightInd w:val="0"/>
    </w:pPr>
    <w:rPr>
      <w:rFonts w:ascii="Times New Roman" w:hAnsi="Times New Roman" w:cs="Times New Roman"/>
      <w:color w:val="000000"/>
      <w:sz w:val="24"/>
      <w:szCs w:val="24"/>
    </w:rPr>
  </w:style>
  <w:style w:type="paragraph" w:styleId="Akapitzlist">
    <w:name w:val="List Paragraph"/>
    <w:aliases w:val="L1,Numerowanie,2 heading,A_wyliczenie,K-P_odwolanie,Akapit z listą5,maz_wyliczenie,opis dzialania"/>
    <w:basedOn w:val="Normalny"/>
    <w:link w:val="AkapitzlistZnak"/>
    <w:uiPriority w:val="34"/>
    <w:qFormat/>
    <w:rsid w:val="00E37F70"/>
    <w:pPr>
      <w:ind w:left="708"/>
    </w:pPr>
  </w:style>
  <w:style w:type="character" w:customStyle="1" w:styleId="apple-style-span">
    <w:name w:val="apple-style-span"/>
    <w:basedOn w:val="Domylnaczcionkaakapitu"/>
    <w:rsid w:val="00E37F70"/>
    <w:rPr>
      <w:rFonts w:cs="Times New Roman"/>
    </w:rPr>
  </w:style>
  <w:style w:type="paragraph" w:customStyle="1" w:styleId="Tekstpodstawowy21">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Tekstpodstawowywcity21">
    <w:name w:val="Tekst podstawowy wcięty 21"/>
    <w:basedOn w:val="Normalny"/>
    <w:rsid w:val="00E37F70"/>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E37F70"/>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E37F70"/>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E37F70"/>
    <w:rPr>
      <w:rFonts w:ascii="Arial" w:hAnsi="Arial"/>
      <w:color w:val="auto"/>
    </w:rPr>
  </w:style>
  <w:style w:type="paragraph" w:customStyle="1" w:styleId="Tekstpodstawowy23">
    <w:name w:val="Tekst podstawowy 2+3"/>
    <w:basedOn w:val="Default"/>
    <w:next w:val="Default"/>
    <w:rsid w:val="00E37F70"/>
    <w:rPr>
      <w:rFonts w:ascii="Arial" w:hAnsi="Arial"/>
      <w:color w:val="auto"/>
    </w:rPr>
  </w:style>
  <w:style w:type="paragraph" w:customStyle="1" w:styleId="arimr">
    <w:name w:val="arimr"/>
    <w:basedOn w:val="Normalny"/>
    <w:rsid w:val="00E37F70"/>
    <w:pPr>
      <w:widowControl w:val="0"/>
      <w:snapToGrid w:val="0"/>
      <w:spacing w:line="360" w:lineRule="auto"/>
    </w:pPr>
    <w:rPr>
      <w:szCs w:val="20"/>
      <w:lang w:val="en-US"/>
    </w:rPr>
  </w:style>
  <w:style w:type="paragraph" w:customStyle="1" w:styleId="Tytu0">
    <w:name w:val="Tytu?"/>
    <w:basedOn w:val="Normalny"/>
    <w:rsid w:val="00E37F70"/>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E37F70"/>
    <w:rPr>
      <w:rFonts w:ascii="Arial" w:hAnsi="Arial" w:cs="Arial"/>
      <w:b/>
      <w:bCs/>
      <w:sz w:val="22"/>
    </w:rPr>
  </w:style>
  <w:style w:type="character" w:customStyle="1" w:styleId="PodtytuZnak">
    <w:name w:val="Podtytuł Znak"/>
    <w:basedOn w:val="Domylnaczcionkaakapitu"/>
    <w:link w:val="Podtytu"/>
    <w:uiPriority w:val="11"/>
    <w:locked/>
    <w:rsid w:val="00E37F70"/>
    <w:rPr>
      <w:rFonts w:ascii="Arial" w:hAnsi="Arial" w:cs="Times New Roman"/>
      <w:b/>
      <w:sz w:val="22"/>
      <w:lang w:val="pl-PL" w:eastAsia="x-none"/>
    </w:rPr>
  </w:style>
  <w:style w:type="paragraph" w:styleId="Tekstprzypisukocowego">
    <w:name w:val="endnote text"/>
    <w:basedOn w:val="Normalny"/>
    <w:link w:val="TekstprzypisukocowegoZnak"/>
    <w:uiPriority w:val="99"/>
    <w:semiHidden/>
    <w:rsid w:val="00E37F70"/>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locked/>
    <w:rsid w:val="00E37F70"/>
    <w:rPr>
      <w:rFonts w:ascii="Times New Roman" w:hAnsi="Times New Roman" w:cs="Times New Roman"/>
    </w:rPr>
  </w:style>
  <w:style w:type="paragraph" w:customStyle="1" w:styleId="paragraf">
    <w:name w:val="paragraf"/>
    <w:basedOn w:val="Normalny"/>
    <w:rsid w:val="00E37F70"/>
    <w:pPr>
      <w:keepNext/>
      <w:numPr>
        <w:numId w:val="5"/>
      </w:numPr>
      <w:spacing w:before="240" w:after="120" w:line="312" w:lineRule="auto"/>
      <w:jc w:val="center"/>
    </w:pPr>
    <w:rPr>
      <w:b/>
      <w:sz w:val="26"/>
      <w:szCs w:val="20"/>
    </w:rPr>
  </w:style>
  <w:style w:type="paragraph" w:customStyle="1" w:styleId="litera">
    <w:name w:val="litera"/>
    <w:basedOn w:val="Normalny"/>
    <w:rsid w:val="00E37F70"/>
    <w:pPr>
      <w:tabs>
        <w:tab w:val="left" w:pos="720"/>
      </w:tabs>
      <w:spacing w:after="120" w:line="288" w:lineRule="auto"/>
      <w:ind w:left="720" w:hanging="432"/>
      <w:jc w:val="both"/>
    </w:pPr>
    <w:rPr>
      <w:sz w:val="26"/>
      <w:szCs w:val="20"/>
    </w:rPr>
  </w:style>
  <w:style w:type="paragraph" w:customStyle="1" w:styleId="podpisy">
    <w:name w:val="podpisy"/>
    <w:basedOn w:val="Normalny"/>
    <w:rsid w:val="00E37F70"/>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E37F70"/>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E37F70"/>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E37F70"/>
    <w:rPr>
      <w:rFonts w:ascii="Tahoma" w:hAnsi="Tahoma" w:cs="Tahoma"/>
      <w:sz w:val="16"/>
      <w:szCs w:val="16"/>
    </w:rPr>
  </w:style>
  <w:style w:type="character" w:customStyle="1" w:styleId="MapadokumentuZnak">
    <w:name w:val="Mapa dokumentu Znak"/>
    <w:basedOn w:val="Domylnaczcionkaakapitu"/>
    <w:link w:val="Mapadokumentu"/>
    <w:uiPriority w:val="99"/>
    <w:locked/>
    <w:rsid w:val="00E37F70"/>
    <w:rPr>
      <w:rFonts w:ascii="Tahoma" w:hAnsi="Tahoma" w:cs="Times New Roman"/>
      <w:sz w:val="16"/>
      <w:lang w:val="pl-PL" w:eastAsia="x-none"/>
    </w:rPr>
  </w:style>
  <w:style w:type="paragraph" w:customStyle="1" w:styleId="ZnakZnak1">
    <w:name w:val="Znak Znak1"/>
    <w:basedOn w:val="Normalny"/>
    <w:uiPriority w:val="99"/>
    <w:rsid w:val="00E37F70"/>
    <w:rPr>
      <w:rFonts w:ascii="Arial" w:hAnsi="Arial" w:cs="Arial"/>
    </w:rPr>
  </w:style>
  <w:style w:type="paragraph" w:styleId="Spistreci1">
    <w:name w:val="toc 1"/>
    <w:basedOn w:val="Normalny"/>
    <w:next w:val="Normalny"/>
    <w:autoRedefine/>
    <w:uiPriority w:val="39"/>
    <w:rsid w:val="00E37F70"/>
    <w:pPr>
      <w:tabs>
        <w:tab w:val="left" w:pos="480"/>
        <w:tab w:val="right" w:leader="dot" w:pos="9062"/>
      </w:tabs>
    </w:pPr>
    <w:rPr>
      <w:rFonts w:ascii="Arial" w:hAnsi="Arial"/>
      <w:b/>
    </w:rPr>
  </w:style>
  <w:style w:type="paragraph" w:customStyle="1" w:styleId="xl53">
    <w:name w:val="xl53"/>
    <w:basedOn w:val="Normalny"/>
    <w:rsid w:val="00E37F70"/>
    <w:pPr>
      <w:spacing w:before="100" w:beforeAutospacing="1" w:after="100" w:afterAutospacing="1"/>
      <w:jc w:val="center"/>
      <w:textAlignment w:val="center"/>
    </w:pPr>
    <w:rPr>
      <w:b/>
      <w:bCs/>
    </w:rPr>
  </w:style>
  <w:style w:type="character" w:customStyle="1" w:styleId="ZnakZnak13">
    <w:name w:val="Znak Znak13"/>
    <w:locked/>
    <w:rsid w:val="00E37F70"/>
    <w:rPr>
      <w:rFonts w:ascii="Arial" w:hAnsi="Arial"/>
      <w:b/>
      <w:sz w:val="22"/>
      <w:lang w:val="pl-PL" w:eastAsia="pl-PL"/>
    </w:rPr>
  </w:style>
  <w:style w:type="character" w:customStyle="1" w:styleId="ZnakZnak8">
    <w:name w:val="Znak Znak8"/>
    <w:locked/>
    <w:rsid w:val="00E37F70"/>
    <w:rPr>
      <w:sz w:val="24"/>
      <w:lang w:val="pl-PL" w:eastAsia="pl-PL"/>
    </w:rPr>
  </w:style>
  <w:style w:type="paragraph" w:styleId="Poprawka">
    <w:name w:val="Revision"/>
    <w:hidden/>
    <w:uiPriority w:val="99"/>
    <w:semiHidden/>
    <w:rsid w:val="00E37F70"/>
    <w:rPr>
      <w:rFonts w:ascii="Times New Roman" w:hAnsi="Times New Roman" w:cs="Times New Roman"/>
      <w:sz w:val="24"/>
      <w:szCs w:val="24"/>
    </w:rPr>
  </w:style>
  <w:style w:type="paragraph" w:customStyle="1" w:styleId="Tekstpodstawowy211">
    <w:name w:val="Tekst podstawowy 21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wt-listawielopoziomowa">
    <w:name w:val="wt-lista_wielopoziomowa"/>
    <w:basedOn w:val="Normalny"/>
    <w:rsid w:val="00E37F70"/>
    <w:pPr>
      <w:numPr>
        <w:numId w:val="13"/>
      </w:numPr>
      <w:spacing w:before="120" w:after="120"/>
    </w:pPr>
    <w:rPr>
      <w:rFonts w:ascii="Arial" w:hAnsi="Arial" w:cs="Arial"/>
      <w:sz w:val="22"/>
    </w:rPr>
  </w:style>
  <w:style w:type="paragraph" w:customStyle="1" w:styleId="Zawartotabeli">
    <w:name w:val="Zawartość tabeli"/>
    <w:basedOn w:val="Normalny"/>
    <w:rsid w:val="00E37F70"/>
    <w:pPr>
      <w:suppressLineNumbers/>
      <w:suppressAutoHyphens/>
    </w:pPr>
    <w:rPr>
      <w:rFonts w:eastAsia="MS Mincho"/>
      <w:sz w:val="20"/>
      <w:szCs w:val="20"/>
      <w:lang w:eastAsia="ar-SA"/>
    </w:rPr>
  </w:style>
  <w:style w:type="character" w:customStyle="1" w:styleId="FontStyle17">
    <w:name w:val="Font Style17"/>
    <w:rsid w:val="00E37F70"/>
    <w:rPr>
      <w:rFonts w:ascii="Arial Unicode MS" w:eastAsia="Times New Roman"/>
      <w:sz w:val="18"/>
    </w:rPr>
  </w:style>
  <w:style w:type="paragraph" w:customStyle="1" w:styleId="wylicz">
    <w:name w:val="wylicz"/>
    <w:basedOn w:val="Normalny"/>
    <w:rsid w:val="00E37F70"/>
    <w:pPr>
      <w:ind w:left="993" w:hanging="426"/>
    </w:pPr>
    <w:rPr>
      <w:rFonts w:ascii="Arial" w:hAnsi="Arial"/>
      <w:sz w:val="22"/>
      <w:szCs w:val="20"/>
      <w:lang w:val="de-DE"/>
    </w:rPr>
  </w:style>
  <w:style w:type="paragraph" w:customStyle="1" w:styleId="podpunkt">
    <w:name w:val="podpunkt"/>
    <w:basedOn w:val="Normalny"/>
    <w:rsid w:val="00E37F70"/>
    <w:pPr>
      <w:ind w:left="567"/>
    </w:pPr>
    <w:rPr>
      <w:rFonts w:ascii="Arial" w:hAnsi="Arial"/>
      <w:b/>
      <w:sz w:val="22"/>
      <w:szCs w:val="20"/>
      <w:lang w:val="de-DE"/>
    </w:rPr>
  </w:style>
  <w:style w:type="paragraph" w:styleId="Bezodstpw">
    <w:name w:val="No Spacing"/>
    <w:uiPriority w:val="1"/>
    <w:qFormat/>
    <w:rsid w:val="00E37F70"/>
    <w:rPr>
      <w:rFonts w:ascii="Times New Roman" w:eastAsia="SimSun" w:hAnsi="Times New Roman" w:cs="Times New Roman"/>
      <w:sz w:val="24"/>
      <w:szCs w:val="24"/>
      <w:lang w:eastAsia="zh-CN"/>
    </w:rPr>
  </w:style>
  <w:style w:type="paragraph" w:customStyle="1" w:styleId="Standard">
    <w:name w:val="Standard"/>
    <w:qFormat/>
    <w:rsid w:val="00E37F70"/>
    <w:pPr>
      <w:widowControl w:val="0"/>
      <w:suppressAutoHyphens/>
      <w:autoSpaceDN w:val="0"/>
      <w:textAlignment w:val="baseline"/>
    </w:pPr>
    <w:rPr>
      <w:rFonts w:ascii="Times New Roman" w:hAnsi="Times New Roman" w:cs="Tahoma"/>
      <w:kern w:val="3"/>
      <w:sz w:val="24"/>
      <w:szCs w:val="24"/>
    </w:rPr>
  </w:style>
  <w:style w:type="paragraph" w:customStyle="1" w:styleId="AbsatzTableFormat">
    <w:name w:val="AbsatzTableFormat"/>
    <w:basedOn w:val="Normalny"/>
    <w:rsid w:val="00E37F70"/>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A804CC"/>
    <w:rPr>
      <w:rFonts w:cs="Times New Roman"/>
      <w:color w:val="800080"/>
      <w:u w:val="single"/>
    </w:rPr>
  </w:style>
  <w:style w:type="paragraph" w:customStyle="1" w:styleId="NormalBold">
    <w:name w:val="NormalBold"/>
    <w:basedOn w:val="Normalny"/>
    <w:link w:val="NormalBoldChar"/>
    <w:rsid w:val="00D05F80"/>
    <w:pPr>
      <w:widowControl w:val="0"/>
    </w:pPr>
    <w:rPr>
      <w:b/>
      <w:szCs w:val="22"/>
      <w:lang w:eastAsia="en-GB"/>
    </w:rPr>
  </w:style>
  <w:style w:type="character" w:customStyle="1" w:styleId="NormalBoldChar">
    <w:name w:val="NormalBold Char"/>
    <w:link w:val="NormalBold"/>
    <w:locked/>
    <w:rsid w:val="00D05F80"/>
    <w:rPr>
      <w:rFonts w:ascii="Times New Roman" w:hAnsi="Times New Roman"/>
      <w:b/>
      <w:sz w:val="22"/>
      <w:lang w:val="pl-PL" w:eastAsia="en-GB"/>
    </w:rPr>
  </w:style>
  <w:style w:type="character" w:customStyle="1" w:styleId="DeltaViewInsertion">
    <w:name w:val="DeltaView Insertion"/>
    <w:rsid w:val="00D05F80"/>
    <w:rPr>
      <w:b/>
      <w:i/>
      <w:spacing w:val="0"/>
    </w:rPr>
  </w:style>
  <w:style w:type="paragraph" w:customStyle="1" w:styleId="Text1">
    <w:name w:val="Text 1"/>
    <w:basedOn w:val="Normalny"/>
    <w:rsid w:val="00D05F80"/>
    <w:pPr>
      <w:spacing w:before="120" w:after="120"/>
      <w:ind w:left="850"/>
      <w:jc w:val="both"/>
    </w:pPr>
    <w:rPr>
      <w:szCs w:val="22"/>
      <w:lang w:eastAsia="en-GB"/>
    </w:rPr>
  </w:style>
  <w:style w:type="paragraph" w:customStyle="1" w:styleId="NormalLeft">
    <w:name w:val="Normal Left"/>
    <w:basedOn w:val="Normalny"/>
    <w:rsid w:val="00D05F80"/>
    <w:pPr>
      <w:spacing w:before="120" w:after="120"/>
    </w:pPr>
    <w:rPr>
      <w:szCs w:val="22"/>
      <w:lang w:eastAsia="en-GB"/>
    </w:rPr>
  </w:style>
  <w:style w:type="paragraph" w:customStyle="1" w:styleId="Tiret0">
    <w:name w:val="Tiret 0"/>
    <w:basedOn w:val="Normalny"/>
    <w:rsid w:val="00D05F80"/>
    <w:pPr>
      <w:numPr>
        <w:numId w:val="15"/>
      </w:numPr>
      <w:spacing w:before="120" w:after="120"/>
      <w:jc w:val="both"/>
    </w:pPr>
    <w:rPr>
      <w:szCs w:val="22"/>
      <w:lang w:eastAsia="en-GB"/>
    </w:rPr>
  </w:style>
  <w:style w:type="paragraph" w:customStyle="1" w:styleId="Tiret1">
    <w:name w:val="Tiret 1"/>
    <w:basedOn w:val="Normalny"/>
    <w:rsid w:val="00D05F80"/>
    <w:pPr>
      <w:numPr>
        <w:numId w:val="16"/>
      </w:numPr>
      <w:spacing w:before="120" w:after="120"/>
      <w:jc w:val="both"/>
    </w:pPr>
    <w:rPr>
      <w:szCs w:val="22"/>
      <w:lang w:eastAsia="en-GB"/>
    </w:rPr>
  </w:style>
  <w:style w:type="paragraph" w:customStyle="1" w:styleId="NumPar1">
    <w:name w:val="NumPar 1"/>
    <w:basedOn w:val="Normalny"/>
    <w:next w:val="Text1"/>
    <w:rsid w:val="00D05F80"/>
    <w:pPr>
      <w:numPr>
        <w:numId w:val="17"/>
      </w:numPr>
      <w:spacing w:before="120" w:after="120"/>
      <w:jc w:val="both"/>
    </w:pPr>
    <w:rPr>
      <w:szCs w:val="22"/>
      <w:lang w:eastAsia="en-GB"/>
    </w:rPr>
  </w:style>
  <w:style w:type="paragraph" w:customStyle="1" w:styleId="NumPar2">
    <w:name w:val="NumPar 2"/>
    <w:basedOn w:val="Normalny"/>
    <w:next w:val="Text1"/>
    <w:rsid w:val="00D05F80"/>
    <w:pPr>
      <w:numPr>
        <w:ilvl w:val="1"/>
        <w:numId w:val="17"/>
      </w:numPr>
      <w:spacing w:before="120" w:after="120"/>
      <w:jc w:val="both"/>
    </w:pPr>
    <w:rPr>
      <w:szCs w:val="22"/>
      <w:lang w:eastAsia="en-GB"/>
    </w:rPr>
  </w:style>
  <w:style w:type="paragraph" w:customStyle="1" w:styleId="NumPar3">
    <w:name w:val="NumPar 3"/>
    <w:basedOn w:val="Normalny"/>
    <w:next w:val="Text1"/>
    <w:rsid w:val="00D05F80"/>
    <w:pPr>
      <w:numPr>
        <w:ilvl w:val="2"/>
        <w:numId w:val="17"/>
      </w:numPr>
      <w:spacing w:before="120" w:after="120"/>
      <w:jc w:val="both"/>
    </w:pPr>
    <w:rPr>
      <w:szCs w:val="22"/>
      <w:lang w:eastAsia="en-GB"/>
    </w:rPr>
  </w:style>
  <w:style w:type="paragraph" w:customStyle="1" w:styleId="NumPar4">
    <w:name w:val="NumPar 4"/>
    <w:basedOn w:val="Normalny"/>
    <w:next w:val="Text1"/>
    <w:rsid w:val="00D05F80"/>
    <w:pPr>
      <w:numPr>
        <w:ilvl w:val="3"/>
        <w:numId w:val="17"/>
      </w:numPr>
      <w:spacing w:before="120" w:after="120"/>
      <w:jc w:val="both"/>
    </w:pPr>
    <w:rPr>
      <w:szCs w:val="22"/>
      <w:lang w:eastAsia="en-GB"/>
    </w:rPr>
  </w:style>
  <w:style w:type="paragraph" w:customStyle="1" w:styleId="ChapterTitle">
    <w:name w:val="ChapterTitle"/>
    <w:basedOn w:val="Normalny"/>
    <w:next w:val="Normalny"/>
    <w:rsid w:val="00D05F80"/>
    <w:pPr>
      <w:keepNext/>
      <w:spacing w:before="120" w:after="360"/>
      <w:jc w:val="center"/>
    </w:pPr>
    <w:rPr>
      <w:b/>
      <w:sz w:val="32"/>
      <w:szCs w:val="22"/>
      <w:lang w:eastAsia="en-GB"/>
    </w:rPr>
  </w:style>
  <w:style w:type="paragraph" w:customStyle="1" w:styleId="SectionTitle">
    <w:name w:val="SectionTitle"/>
    <w:basedOn w:val="Normalny"/>
    <w:next w:val="Nagwek1"/>
    <w:rsid w:val="00D05F80"/>
    <w:pPr>
      <w:keepNext/>
      <w:spacing w:before="120" w:after="360"/>
      <w:jc w:val="center"/>
    </w:pPr>
    <w:rPr>
      <w:b/>
      <w:smallCaps/>
      <w:sz w:val="28"/>
      <w:szCs w:val="22"/>
      <w:lang w:eastAsia="en-GB"/>
    </w:rPr>
  </w:style>
  <w:style w:type="paragraph" w:customStyle="1" w:styleId="Annexetitre">
    <w:name w:val="Annexe titre"/>
    <w:basedOn w:val="Normalny"/>
    <w:next w:val="Normalny"/>
    <w:rsid w:val="00D05F80"/>
    <w:pPr>
      <w:spacing w:before="120" w:after="120"/>
      <w:jc w:val="center"/>
    </w:pPr>
    <w:rPr>
      <w:b/>
      <w:szCs w:val="22"/>
      <w:u w:val="single"/>
      <w:lang w:eastAsia="en-GB"/>
    </w:rPr>
  </w:style>
  <w:style w:type="character" w:styleId="Uwydatnienie">
    <w:name w:val="Emphasis"/>
    <w:basedOn w:val="Domylnaczcionkaakapitu"/>
    <w:uiPriority w:val="20"/>
    <w:qFormat/>
    <w:rsid w:val="00A95718"/>
    <w:rPr>
      <w:rFonts w:cs="Times New Roman"/>
      <w:i/>
    </w:rPr>
  </w:style>
  <w:style w:type="character" w:customStyle="1" w:styleId="Teksttreci">
    <w:name w:val="Tekst treści_"/>
    <w:link w:val="Teksttreci0"/>
    <w:locked/>
    <w:rsid w:val="00A839AD"/>
    <w:rPr>
      <w:rFonts w:ascii="Verdana" w:hAnsi="Verdana"/>
      <w:sz w:val="19"/>
      <w:shd w:val="clear" w:color="auto" w:fill="FFFFFF"/>
    </w:rPr>
  </w:style>
  <w:style w:type="paragraph" w:customStyle="1" w:styleId="Teksttreci0">
    <w:name w:val="Tekst treści"/>
    <w:basedOn w:val="Normalny"/>
    <w:link w:val="Teksttreci"/>
    <w:rsid w:val="00A839AD"/>
    <w:pPr>
      <w:shd w:val="clear" w:color="auto" w:fill="FFFFFF"/>
      <w:spacing w:line="240" w:lineRule="atLeast"/>
      <w:ind w:hanging="1700"/>
    </w:pPr>
    <w:rPr>
      <w:rFonts w:ascii="Verdana" w:hAnsi="Verdana" w:cs="Verdana"/>
      <w:sz w:val="19"/>
      <w:szCs w:val="19"/>
      <w:lang w:val="cs-CZ"/>
    </w:rPr>
  </w:style>
  <w:style w:type="character" w:customStyle="1" w:styleId="TeksttreciPogrubienie">
    <w:name w:val="Tekst treści + Pogrubienie"/>
    <w:rsid w:val="00A839AD"/>
    <w:rPr>
      <w:rFonts w:ascii="Verdana" w:hAnsi="Verdana"/>
      <w:b/>
      <w:spacing w:val="0"/>
      <w:sz w:val="19"/>
      <w:shd w:val="clear" w:color="auto" w:fill="FFFFFF"/>
    </w:rPr>
  </w:style>
  <w:style w:type="character" w:customStyle="1" w:styleId="Nagwek30">
    <w:name w:val="Nagłówek #3_"/>
    <w:link w:val="Nagwek31"/>
    <w:locked/>
    <w:rsid w:val="003544E7"/>
    <w:rPr>
      <w:rFonts w:ascii="Verdana" w:hAnsi="Verdana"/>
      <w:sz w:val="19"/>
      <w:shd w:val="clear" w:color="auto" w:fill="FFFFFF"/>
    </w:rPr>
  </w:style>
  <w:style w:type="character" w:customStyle="1" w:styleId="Nagwek3Arial">
    <w:name w:val="Nagłówek #3 + Arial"/>
    <w:aliases w:val="Bez pogrubienia,Kursywa"/>
    <w:rsid w:val="003544E7"/>
    <w:rPr>
      <w:rFonts w:ascii="Arial" w:hAnsi="Arial"/>
      <w:b/>
      <w:i/>
      <w:sz w:val="19"/>
      <w:shd w:val="clear" w:color="auto" w:fill="FFFFFF"/>
    </w:rPr>
  </w:style>
  <w:style w:type="paragraph" w:customStyle="1" w:styleId="Nagwek31">
    <w:name w:val="Nagłówek #3"/>
    <w:basedOn w:val="Normalny"/>
    <w:link w:val="Nagwek30"/>
    <w:rsid w:val="003544E7"/>
    <w:pPr>
      <w:shd w:val="clear" w:color="auto" w:fill="FFFFFF"/>
      <w:spacing w:line="241" w:lineRule="exact"/>
      <w:ind w:hanging="720"/>
      <w:jc w:val="both"/>
      <w:outlineLvl w:val="2"/>
    </w:pPr>
    <w:rPr>
      <w:rFonts w:ascii="Verdana" w:hAnsi="Verdana" w:cs="Verdana"/>
      <w:sz w:val="19"/>
      <w:szCs w:val="19"/>
      <w:lang w:val="cs-CZ"/>
    </w:rPr>
  </w:style>
  <w:style w:type="character" w:customStyle="1" w:styleId="Teksttreci4">
    <w:name w:val="Tekst treści (4)_"/>
    <w:link w:val="Teksttreci40"/>
    <w:locked/>
    <w:rsid w:val="002307A6"/>
    <w:rPr>
      <w:rFonts w:ascii="Verdana" w:hAnsi="Verdana"/>
      <w:sz w:val="19"/>
      <w:shd w:val="clear" w:color="auto" w:fill="FFFFFF"/>
    </w:rPr>
  </w:style>
  <w:style w:type="paragraph" w:customStyle="1" w:styleId="Teksttreci40">
    <w:name w:val="Tekst treści (4)"/>
    <w:basedOn w:val="Normalny"/>
    <w:link w:val="Teksttreci4"/>
    <w:rsid w:val="002307A6"/>
    <w:pPr>
      <w:shd w:val="clear" w:color="auto" w:fill="FFFFFF"/>
      <w:spacing w:before="240" w:after="240" w:line="240" w:lineRule="atLeast"/>
      <w:ind w:hanging="1420"/>
      <w:jc w:val="both"/>
    </w:pPr>
    <w:rPr>
      <w:rFonts w:ascii="Verdana" w:hAnsi="Verdana" w:cs="Verdana"/>
      <w:sz w:val="19"/>
      <w:szCs w:val="19"/>
      <w:lang w:val="cs-CZ"/>
    </w:rPr>
  </w:style>
  <w:style w:type="character" w:customStyle="1" w:styleId="Teksttreci8">
    <w:name w:val="Tekst treści (8)_"/>
    <w:link w:val="Teksttreci80"/>
    <w:locked/>
    <w:rsid w:val="002307A6"/>
    <w:rPr>
      <w:rFonts w:ascii="Verdana" w:hAnsi="Verdana"/>
      <w:sz w:val="28"/>
      <w:shd w:val="clear" w:color="auto" w:fill="FFFFFF"/>
    </w:rPr>
  </w:style>
  <w:style w:type="paragraph" w:customStyle="1" w:styleId="Teksttreci80">
    <w:name w:val="Tekst treści (8)"/>
    <w:basedOn w:val="Normalny"/>
    <w:link w:val="Teksttreci8"/>
    <w:rsid w:val="002307A6"/>
    <w:pPr>
      <w:shd w:val="clear" w:color="auto" w:fill="FFFFFF"/>
      <w:spacing w:after="1080" w:line="240" w:lineRule="atLeast"/>
    </w:pPr>
    <w:rPr>
      <w:rFonts w:ascii="Verdana" w:hAnsi="Verdana" w:cs="Verdana"/>
      <w:sz w:val="28"/>
      <w:szCs w:val="28"/>
      <w:lang w:val="cs-CZ"/>
    </w:rPr>
  </w:style>
  <w:style w:type="character" w:customStyle="1" w:styleId="AkapitzlistZnak">
    <w:name w:val="Akapit z listą Znak"/>
    <w:aliases w:val="L1 Znak,Numerowanie Znak,2 heading Znak,A_wyliczenie Znak,K-P_odwolanie Znak,Akapit z listą5 Znak,maz_wyliczenie Znak,opis dzialania Znak"/>
    <w:link w:val="Akapitzlist"/>
    <w:uiPriority w:val="34"/>
    <w:locked/>
    <w:rsid w:val="00FD3E07"/>
    <w:rPr>
      <w:rFonts w:ascii="Times New Roman" w:hAnsi="Times New Roman"/>
      <w:lang w:val="pl-PL" w:eastAsia="x-none"/>
    </w:rPr>
  </w:style>
  <w:style w:type="character" w:styleId="Odwoanieprzypisukocowego">
    <w:name w:val="endnote reference"/>
    <w:basedOn w:val="Domylnaczcionkaakapitu"/>
    <w:uiPriority w:val="99"/>
    <w:semiHidden/>
    <w:unhideWhenUsed/>
    <w:rsid w:val="007D491E"/>
    <w:rPr>
      <w:rFonts w:cs="Times New Roman"/>
      <w:vertAlign w:val="superscript"/>
    </w:rPr>
  </w:style>
  <w:style w:type="character" w:customStyle="1" w:styleId="Nierozpoznanawzmianka1">
    <w:name w:val="Nierozpoznana wzmianka1"/>
    <w:uiPriority w:val="99"/>
    <w:semiHidden/>
    <w:unhideWhenUsed/>
    <w:rsid w:val="006204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088983">
      <w:bodyDiv w:val="1"/>
      <w:marLeft w:val="0"/>
      <w:marRight w:val="0"/>
      <w:marTop w:val="0"/>
      <w:marBottom w:val="0"/>
      <w:divBdr>
        <w:top w:val="none" w:sz="0" w:space="0" w:color="auto"/>
        <w:left w:val="none" w:sz="0" w:space="0" w:color="auto"/>
        <w:bottom w:val="none" w:sz="0" w:space="0" w:color="auto"/>
        <w:right w:val="none" w:sz="0" w:space="0" w:color="auto"/>
      </w:divBdr>
    </w:div>
    <w:div w:id="655187265">
      <w:bodyDiv w:val="1"/>
      <w:marLeft w:val="0"/>
      <w:marRight w:val="0"/>
      <w:marTop w:val="0"/>
      <w:marBottom w:val="0"/>
      <w:divBdr>
        <w:top w:val="none" w:sz="0" w:space="0" w:color="auto"/>
        <w:left w:val="none" w:sz="0" w:space="0" w:color="auto"/>
        <w:bottom w:val="none" w:sz="0" w:space="0" w:color="auto"/>
        <w:right w:val="none" w:sz="0" w:space="0" w:color="auto"/>
      </w:divBdr>
    </w:div>
    <w:div w:id="726100784">
      <w:bodyDiv w:val="1"/>
      <w:marLeft w:val="0"/>
      <w:marRight w:val="0"/>
      <w:marTop w:val="0"/>
      <w:marBottom w:val="0"/>
      <w:divBdr>
        <w:top w:val="none" w:sz="0" w:space="0" w:color="auto"/>
        <w:left w:val="none" w:sz="0" w:space="0" w:color="auto"/>
        <w:bottom w:val="none" w:sz="0" w:space="0" w:color="auto"/>
        <w:right w:val="none" w:sz="0" w:space="0" w:color="auto"/>
      </w:divBdr>
    </w:div>
    <w:div w:id="818687472">
      <w:bodyDiv w:val="1"/>
      <w:marLeft w:val="0"/>
      <w:marRight w:val="0"/>
      <w:marTop w:val="0"/>
      <w:marBottom w:val="0"/>
      <w:divBdr>
        <w:top w:val="none" w:sz="0" w:space="0" w:color="auto"/>
        <w:left w:val="none" w:sz="0" w:space="0" w:color="auto"/>
        <w:bottom w:val="none" w:sz="0" w:space="0" w:color="auto"/>
        <w:right w:val="none" w:sz="0" w:space="0" w:color="auto"/>
      </w:divBdr>
    </w:div>
    <w:div w:id="1050574487">
      <w:bodyDiv w:val="1"/>
      <w:marLeft w:val="0"/>
      <w:marRight w:val="0"/>
      <w:marTop w:val="0"/>
      <w:marBottom w:val="0"/>
      <w:divBdr>
        <w:top w:val="none" w:sz="0" w:space="0" w:color="auto"/>
        <w:left w:val="none" w:sz="0" w:space="0" w:color="auto"/>
        <w:bottom w:val="none" w:sz="0" w:space="0" w:color="auto"/>
        <w:right w:val="none" w:sz="0" w:space="0" w:color="auto"/>
      </w:divBdr>
    </w:div>
    <w:div w:id="1116481325">
      <w:bodyDiv w:val="1"/>
      <w:marLeft w:val="0"/>
      <w:marRight w:val="0"/>
      <w:marTop w:val="0"/>
      <w:marBottom w:val="0"/>
      <w:divBdr>
        <w:top w:val="none" w:sz="0" w:space="0" w:color="auto"/>
        <w:left w:val="none" w:sz="0" w:space="0" w:color="auto"/>
        <w:bottom w:val="none" w:sz="0" w:space="0" w:color="auto"/>
        <w:right w:val="none" w:sz="0" w:space="0" w:color="auto"/>
      </w:divBdr>
    </w:div>
    <w:div w:id="1251307737">
      <w:bodyDiv w:val="1"/>
      <w:marLeft w:val="0"/>
      <w:marRight w:val="0"/>
      <w:marTop w:val="0"/>
      <w:marBottom w:val="0"/>
      <w:divBdr>
        <w:top w:val="none" w:sz="0" w:space="0" w:color="auto"/>
        <w:left w:val="none" w:sz="0" w:space="0" w:color="auto"/>
        <w:bottom w:val="none" w:sz="0" w:space="0" w:color="auto"/>
        <w:right w:val="none" w:sz="0" w:space="0" w:color="auto"/>
      </w:divBdr>
    </w:div>
    <w:div w:id="1311324502">
      <w:bodyDiv w:val="1"/>
      <w:marLeft w:val="0"/>
      <w:marRight w:val="0"/>
      <w:marTop w:val="0"/>
      <w:marBottom w:val="0"/>
      <w:divBdr>
        <w:top w:val="none" w:sz="0" w:space="0" w:color="auto"/>
        <w:left w:val="none" w:sz="0" w:space="0" w:color="auto"/>
        <w:bottom w:val="none" w:sz="0" w:space="0" w:color="auto"/>
        <w:right w:val="none" w:sz="0" w:space="0" w:color="auto"/>
      </w:divBdr>
    </w:div>
    <w:div w:id="1492255365">
      <w:bodyDiv w:val="1"/>
      <w:marLeft w:val="0"/>
      <w:marRight w:val="0"/>
      <w:marTop w:val="0"/>
      <w:marBottom w:val="0"/>
      <w:divBdr>
        <w:top w:val="none" w:sz="0" w:space="0" w:color="auto"/>
        <w:left w:val="none" w:sz="0" w:space="0" w:color="auto"/>
        <w:bottom w:val="none" w:sz="0" w:space="0" w:color="auto"/>
        <w:right w:val="none" w:sz="0" w:space="0" w:color="auto"/>
      </w:divBdr>
    </w:div>
    <w:div w:id="1575161781">
      <w:bodyDiv w:val="1"/>
      <w:marLeft w:val="0"/>
      <w:marRight w:val="0"/>
      <w:marTop w:val="0"/>
      <w:marBottom w:val="0"/>
      <w:divBdr>
        <w:top w:val="none" w:sz="0" w:space="0" w:color="auto"/>
        <w:left w:val="none" w:sz="0" w:space="0" w:color="auto"/>
        <w:bottom w:val="none" w:sz="0" w:space="0" w:color="auto"/>
        <w:right w:val="none" w:sz="0" w:space="0" w:color="auto"/>
      </w:divBdr>
    </w:div>
    <w:div w:id="1629161860">
      <w:bodyDiv w:val="1"/>
      <w:marLeft w:val="0"/>
      <w:marRight w:val="0"/>
      <w:marTop w:val="0"/>
      <w:marBottom w:val="0"/>
      <w:divBdr>
        <w:top w:val="none" w:sz="0" w:space="0" w:color="auto"/>
        <w:left w:val="none" w:sz="0" w:space="0" w:color="auto"/>
        <w:bottom w:val="none" w:sz="0" w:space="0" w:color="auto"/>
        <w:right w:val="none" w:sz="0" w:space="0" w:color="auto"/>
      </w:divBdr>
    </w:div>
    <w:div w:id="1661736225">
      <w:bodyDiv w:val="1"/>
      <w:marLeft w:val="0"/>
      <w:marRight w:val="0"/>
      <w:marTop w:val="0"/>
      <w:marBottom w:val="0"/>
      <w:divBdr>
        <w:top w:val="none" w:sz="0" w:space="0" w:color="auto"/>
        <w:left w:val="none" w:sz="0" w:space="0" w:color="auto"/>
        <w:bottom w:val="none" w:sz="0" w:space="0" w:color="auto"/>
        <w:right w:val="none" w:sz="0" w:space="0" w:color="auto"/>
      </w:divBdr>
    </w:div>
    <w:div w:id="1677726024">
      <w:bodyDiv w:val="1"/>
      <w:marLeft w:val="0"/>
      <w:marRight w:val="0"/>
      <w:marTop w:val="0"/>
      <w:marBottom w:val="0"/>
      <w:divBdr>
        <w:top w:val="none" w:sz="0" w:space="0" w:color="auto"/>
        <w:left w:val="none" w:sz="0" w:space="0" w:color="auto"/>
        <w:bottom w:val="none" w:sz="0" w:space="0" w:color="auto"/>
        <w:right w:val="none" w:sz="0" w:space="0" w:color="auto"/>
      </w:divBdr>
    </w:div>
    <w:div w:id="1687946253">
      <w:bodyDiv w:val="1"/>
      <w:marLeft w:val="0"/>
      <w:marRight w:val="0"/>
      <w:marTop w:val="0"/>
      <w:marBottom w:val="0"/>
      <w:divBdr>
        <w:top w:val="none" w:sz="0" w:space="0" w:color="auto"/>
        <w:left w:val="none" w:sz="0" w:space="0" w:color="auto"/>
        <w:bottom w:val="none" w:sz="0" w:space="0" w:color="auto"/>
        <w:right w:val="none" w:sz="0" w:space="0" w:color="auto"/>
      </w:divBdr>
    </w:div>
    <w:div w:id="1746804416">
      <w:marLeft w:val="0"/>
      <w:marRight w:val="0"/>
      <w:marTop w:val="0"/>
      <w:marBottom w:val="0"/>
      <w:divBdr>
        <w:top w:val="none" w:sz="0" w:space="0" w:color="auto"/>
        <w:left w:val="none" w:sz="0" w:space="0" w:color="auto"/>
        <w:bottom w:val="none" w:sz="0" w:space="0" w:color="auto"/>
        <w:right w:val="none" w:sz="0" w:space="0" w:color="auto"/>
      </w:divBdr>
      <w:divsChild>
        <w:div w:id="1746804419">
          <w:marLeft w:val="821"/>
          <w:marRight w:val="0"/>
          <w:marTop w:val="0"/>
          <w:marBottom w:val="0"/>
          <w:divBdr>
            <w:top w:val="none" w:sz="0" w:space="0" w:color="auto"/>
            <w:left w:val="none" w:sz="0" w:space="0" w:color="auto"/>
            <w:bottom w:val="none" w:sz="0" w:space="0" w:color="auto"/>
            <w:right w:val="none" w:sz="0" w:space="0" w:color="auto"/>
          </w:divBdr>
        </w:div>
        <w:div w:id="1746804459">
          <w:marLeft w:val="821"/>
          <w:marRight w:val="0"/>
          <w:marTop w:val="0"/>
          <w:marBottom w:val="0"/>
          <w:divBdr>
            <w:top w:val="none" w:sz="0" w:space="0" w:color="auto"/>
            <w:left w:val="none" w:sz="0" w:space="0" w:color="auto"/>
            <w:bottom w:val="none" w:sz="0" w:space="0" w:color="auto"/>
            <w:right w:val="none" w:sz="0" w:space="0" w:color="auto"/>
          </w:divBdr>
        </w:div>
      </w:divsChild>
    </w:div>
    <w:div w:id="1746804421">
      <w:marLeft w:val="0"/>
      <w:marRight w:val="0"/>
      <w:marTop w:val="0"/>
      <w:marBottom w:val="0"/>
      <w:divBdr>
        <w:top w:val="none" w:sz="0" w:space="0" w:color="auto"/>
        <w:left w:val="none" w:sz="0" w:space="0" w:color="auto"/>
        <w:bottom w:val="none" w:sz="0" w:space="0" w:color="auto"/>
        <w:right w:val="none" w:sz="0" w:space="0" w:color="auto"/>
      </w:divBdr>
    </w:div>
    <w:div w:id="1746804423">
      <w:marLeft w:val="0"/>
      <w:marRight w:val="0"/>
      <w:marTop w:val="0"/>
      <w:marBottom w:val="0"/>
      <w:divBdr>
        <w:top w:val="none" w:sz="0" w:space="0" w:color="auto"/>
        <w:left w:val="none" w:sz="0" w:space="0" w:color="auto"/>
        <w:bottom w:val="none" w:sz="0" w:space="0" w:color="auto"/>
        <w:right w:val="none" w:sz="0" w:space="0" w:color="auto"/>
      </w:divBdr>
      <w:divsChild>
        <w:div w:id="1746804418">
          <w:marLeft w:val="547"/>
          <w:marRight w:val="0"/>
          <w:marTop w:val="0"/>
          <w:marBottom w:val="0"/>
          <w:divBdr>
            <w:top w:val="none" w:sz="0" w:space="0" w:color="auto"/>
            <w:left w:val="none" w:sz="0" w:space="0" w:color="auto"/>
            <w:bottom w:val="none" w:sz="0" w:space="0" w:color="auto"/>
            <w:right w:val="none" w:sz="0" w:space="0" w:color="auto"/>
          </w:divBdr>
        </w:div>
      </w:divsChild>
    </w:div>
    <w:div w:id="1746804424">
      <w:marLeft w:val="0"/>
      <w:marRight w:val="0"/>
      <w:marTop w:val="0"/>
      <w:marBottom w:val="0"/>
      <w:divBdr>
        <w:top w:val="none" w:sz="0" w:space="0" w:color="auto"/>
        <w:left w:val="none" w:sz="0" w:space="0" w:color="auto"/>
        <w:bottom w:val="none" w:sz="0" w:space="0" w:color="auto"/>
        <w:right w:val="none" w:sz="0" w:space="0" w:color="auto"/>
      </w:divBdr>
      <w:divsChild>
        <w:div w:id="1746804417">
          <w:marLeft w:val="0"/>
          <w:marRight w:val="0"/>
          <w:marTop w:val="72"/>
          <w:marBottom w:val="0"/>
          <w:divBdr>
            <w:top w:val="none" w:sz="0" w:space="0" w:color="auto"/>
            <w:left w:val="none" w:sz="0" w:space="0" w:color="auto"/>
            <w:bottom w:val="none" w:sz="0" w:space="0" w:color="auto"/>
            <w:right w:val="none" w:sz="0" w:space="0" w:color="auto"/>
          </w:divBdr>
        </w:div>
        <w:div w:id="1746804453">
          <w:marLeft w:val="0"/>
          <w:marRight w:val="0"/>
          <w:marTop w:val="72"/>
          <w:marBottom w:val="0"/>
          <w:divBdr>
            <w:top w:val="none" w:sz="0" w:space="0" w:color="auto"/>
            <w:left w:val="none" w:sz="0" w:space="0" w:color="auto"/>
            <w:bottom w:val="none" w:sz="0" w:space="0" w:color="auto"/>
            <w:right w:val="none" w:sz="0" w:space="0" w:color="auto"/>
          </w:divBdr>
          <w:divsChild>
            <w:div w:id="1746804434">
              <w:marLeft w:val="360"/>
              <w:marRight w:val="0"/>
              <w:marTop w:val="0"/>
              <w:marBottom w:val="72"/>
              <w:divBdr>
                <w:top w:val="none" w:sz="0" w:space="0" w:color="auto"/>
                <w:left w:val="none" w:sz="0" w:space="0" w:color="auto"/>
                <w:bottom w:val="none" w:sz="0" w:space="0" w:color="auto"/>
                <w:right w:val="none" w:sz="0" w:space="0" w:color="auto"/>
              </w:divBdr>
            </w:div>
            <w:div w:id="1746804454">
              <w:marLeft w:val="360"/>
              <w:marRight w:val="0"/>
              <w:marTop w:val="72"/>
              <w:marBottom w:val="72"/>
              <w:divBdr>
                <w:top w:val="none" w:sz="0" w:space="0" w:color="auto"/>
                <w:left w:val="none" w:sz="0" w:space="0" w:color="auto"/>
                <w:bottom w:val="none" w:sz="0" w:space="0" w:color="auto"/>
                <w:right w:val="none" w:sz="0" w:space="0" w:color="auto"/>
              </w:divBdr>
            </w:div>
          </w:divsChild>
        </w:div>
      </w:divsChild>
    </w:div>
    <w:div w:id="1746804425">
      <w:marLeft w:val="0"/>
      <w:marRight w:val="0"/>
      <w:marTop w:val="0"/>
      <w:marBottom w:val="0"/>
      <w:divBdr>
        <w:top w:val="none" w:sz="0" w:space="0" w:color="auto"/>
        <w:left w:val="none" w:sz="0" w:space="0" w:color="auto"/>
        <w:bottom w:val="none" w:sz="0" w:space="0" w:color="auto"/>
        <w:right w:val="none" w:sz="0" w:space="0" w:color="auto"/>
      </w:divBdr>
    </w:div>
    <w:div w:id="1746804426">
      <w:marLeft w:val="0"/>
      <w:marRight w:val="0"/>
      <w:marTop w:val="0"/>
      <w:marBottom w:val="0"/>
      <w:divBdr>
        <w:top w:val="none" w:sz="0" w:space="0" w:color="auto"/>
        <w:left w:val="none" w:sz="0" w:space="0" w:color="auto"/>
        <w:bottom w:val="none" w:sz="0" w:space="0" w:color="auto"/>
        <w:right w:val="none" w:sz="0" w:space="0" w:color="auto"/>
      </w:divBdr>
    </w:div>
    <w:div w:id="1746804427">
      <w:marLeft w:val="0"/>
      <w:marRight w:val="0"/>
      <w:marTop w:val="0"/>
      <w:marBottom w:val="0"/>
      <w:divBdr>
        <w:top w:val="none" w:sz="0" w:space="0" w:color="auto"/>
        <w:left w:val="none" w:sz="0" w:space="0" w:color="auto"/>
        <w:bottom w:val="none" w:sz="0" w:space="0" w:color="auto"/>
        <w:right w:val="none" w:sz="0" w:space="0" w:color="auto"/>
      </w:divBdr>
    </w:div>
    <w:div w:id="1746804428">
      <w:marLeft w:val="0"/>
      <w:marRight w:val="0"/>
      <w:marTop w:val="0"/>
      <w:marBottom w:val="0"/>
      <w:divBdr>
        <w:top w:val="none" w:sz="0" w:space="0" w:color="auto"/>
        <w:left w:val="none" w:sz="0" w:space="0" w:color="auto"/>
        <w:bottom w:val="none" w:sz="0" w:space="0" w:color="auto"/>
        <w:right w:val="none" w:sz="0" w:space="0" w:color="auto"/>
      </w:divBdr>
    </w:div>
    <w:div w:id="1746804429">
      <w:marLeft w:val="0"/>
      <w:marRight w:val="0"/>
      <w:marTop w:val="0"/>
      <w:marBottom w:val="0"/>
      <w:divBdr>
        <w:top w:val="none" w:sz="0" w:space="0" w:color="auto"/>
        <w:left w:val="none" w:sz="0" w:space="0" w:color="auto"/>
        <w:bottom w:val="none" w:sz="0" w:space="0" w:color="auto"/>
        <w:right w:val="none" w:sz="0" w:space="0" w:color="auto"/>
      </w:divBdr>
    </w:div>
    <w:div w:id="1746804430">
      <w:marLeft w:val="0"/>
      <w:marRight w:val="0"/>
      <w:marTop w:val="0"/>
      <w:marBottom w:val="0"/>
      <w:divBdr>
        <w:top w:val="none" w:sz="0" w:space="0" w:color="auto"/>
        <w:left w:val="none" w:sz="0" w:space="0" w:color="auto"/>
        <w:bottom w:val="none" w:sz="0" w:space="0" w:color="auto"/>
        <w:right w:val="none" w:sz="0" w:space="0" w:color="auto"/>
      </w:divBdr>
      <w:divsChild>
        <w:div w:id="1746804458">
          <w:marLeft w:val="0"/>
          <w:marRight w:val="0"/>
          <w:marTop w:val="0"/>
          <w:marBottom w:val="0"/>
          <w:divBdr>
            <w:top w:val="none" w:sz="0" w:space="0" w:color="auto"/>
            <w:left w:val="none" w:sz="0" w:space="0" w:color="auto"/>
            <w:bottom w:val="none" w:sz="0" w:space="0" w:color="auto"/>
            <w:right w:val="none" w:sz="0" w:space="0" w:color="auto"/>
          </w:divBdr>
          <w:divsChild>
            <w:div w:id="1746804457">
              <w:marLeft w:val="0"/>
              <w:marRight w:val="0"/>
              <w:marTop w:val="0"/>
              <w:marBottom w:val="0"/>
              <w:divBdr>
                <w:top w:val="none" w:sz="0" w:space="0" w:color="auto"/>
                <w:left w:val="none" w:sz="0" w:space="0" w:color="auto"/>
                <w:bottom w:val="none" w:sz="0" w:space="0" w:color="auto"/>
                <w:right w:val="none" w:sz="0" w:space="0" w:color="auto"/>
              </w:divBdr>
              <w:divsChild>
                <w:div w:id="174680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804431">
      <w:marLeft w:val="0"/>
      <w:marRight w:val="0"/>
      <w:marTop w:val="0"/>
      <w:marBottom w:val="0"/>
      <w:divBdr>
        <w:top w:val="none" w:sz="0" w:space="0" w:color="auto"/>
        <w:left w:val="none" w:sz="0" w:space="0" w:color="auto"/>
        <w:bottom w:val="none" w:sz="0" w:space="0" w:color="auto"/>
        <w:right w:val="none" w:sz="0" w:space="0" w:color="auto"/>
      </w:divBdr>
    </w:div>
    <w:div w:id="1746804432">
      <w:marLeft w:val="0"/>
      <w:marRight w:val="0"/>
      <w:marTop w:val="0"/>
      <w:marBottom w:val="0"/>
      <w:divBdr>
        <w:top w:val="none" w:sz="0" w:space="0" w:color="auto"/>
        <w:left w:val="none" w:sz="0" w:space="0" w:color="auto"/>
        <w:bottom w:val="none" w:sz="0" w:space="0" w:color="auto"/>
        <w:right w:val="none" w:sz="0" w:space="0" w:color="auto"/>
      </w:divBdr>
    </w:div>
    <w:div w:id="1746804433">
      <w:marLeft w:val="0"/>
      <w:marRight w:val="0"/>
      <w:marTop w:val="0"/>
      <w:marBottom w:val="0"/>
      <w:divBdr>
        <w:top w:val="none" w:sz="0" w:space="0" w:color="auto"/>
        <w:left w:val="none" w:sz="0" w:space="0" w:color="auto"/>
        <w:bottom w:val="none" w:sz="0" w:space="0" w:color="auto"/>
        <w:right w:val="none" w:sz="0" w:space="0" w:color="auto"/>
      </w:divBdr>
    </w:div>
    <w:div w:id="1746804435">
      <w:marLeft w:val="0"/>
      <w:marRight w:val="0"/>
      <w:marTop w:val="0"/>
      <w:marBottom w:val="0"/>
      <w:divBdr>
        <w:top w:val="none" w:sz="0" w:space="0" w:color="auto"/>
        <w:left w:val="none" w:sz="0" w:space="0" w:color="auto"/>
        <w:bottom w:val="none" w:sz="0" w:space="0" w:color="auto"/>
        <w:right w:val="none" w:sz="0" w:space="0" w:color="auto"/>
      </w:divBdr>
    </w:div>
    <w:div w:id="1746804436">
      <w:marLeft w:val="0"/>
      <w:marRight w:val="0"/>
      <w:marTop w:val="0"/>
      <w:marBottom w:val="0"/>
      <w:divBdr>
        <w:top w:val="none" w:sz="0" w:space="0" w:color="auto"/>
        <w:left w:val="none" w:sz="0" w:space="0" w:color="auto"/>
        <w:bottom w:val="none" w:sz="0" w:space="0" w:color="auto"/>
        <w:right w:val="none" w:sz="0" w:space="0" w:color="auto"/>
      </w:divBdr>
    </w:div>
    <w:div w:id="1746804437">
      <w:marLeft w:val="0"/>
      <w:marRight w:val="0"/>
      <w:marTop w:val="0"/>
      <w:marBottom w:val="0"/>
      <w:divBdr>
        <w:top w:val="none" w:sz="0" w:space="0" w:color="auto"/>
        <w:left w:val="none" w:sz="0" w:space="0" w:color="auto"/>
        <w:bottom w:val="none" w:sz="0" w:space="0" w:color="auto"/>
        <w:right w:val="none" w:sz="0" w:space="0" w:color="auto"/>
      </w:divBdr>
      <w:divsChild>
        <w:div w:id="1746804420">
          <w:marLeft w:val="749"/>
          <w:marRight w:val="0"/>
          <w:marTop w:val="0"/>
          <w:marBottom w:val="0"/>
          <w:divBdr>
            <w:top w:val="none" w:sz="0" w:space="0" w:color="auto"/>
            <w:left w:val="none" w:sz="0" w:space="0" w:color="auto"/>
            <w:bottom w:val="none" w:sz="0" w:space="0" w:color="auto"/>
            <w:right w:val="none" w:sz="0" w:space="0" w:color="auto"/>
          </w:divBdr>
        </w:div>
        <w:div w:id="1746804422">
          <w:marLeft w:val="749"/>
          <w:marRight w:val="0"/>
          <w:marTop w:val="0"/>
          <w:marBottom w:val="0"/>
          <w:divBdr>
            <w:top w:val="none" w:sz="0" w:space="0" w:color="auto"/>
            <w:left w:val="none" w:sz="0" w:space="0" w:color="auto"/>
            <w:bottom w:val="none" w:sz="0" w:space="0" w:color="auto"/>
            <w:right w:val="none" w:sz="0" w:space="0" w:color="auto"/>
          </w:divBdr>
        </w:div>
        <w:div w:id="1746804450">
          <w:marLeft w:val="749"/>
          <w:marRight w:val="0"/>
          <w:marTop w:val="0"/>
          <w:marBottom w:val="0"/>
          <w:divBdr>
            <w:top w:val="none" w:sz="0" w:space="0" w:color="auto"/>
            <w:left w:val="none" w:sz="0" w:space="0" w:color="auto"/>
            <w:bottom w:val="none" w:sz="0" w:space="0" w:color="auto"/>
            <w:right w:val="none" w:sz="0" w:space="0" w:color="auto"/>
          </w:divBdr>
        </w:div>
      </w:divsChild>
    </w:div>
    <w:div w:id="1746804439">
      <w:marLeft w:val="0"/>
      <w:marRight w:val="0"/>
      <w:marTop w:val="0"/>
      <w:marBottom w:val="0"/>
      <w:divBdr>
        <w:top w:val="none" w:sz="0" w:space="0" w:color="auto"/>
        <w:left w:val="none" w:sz="0" w:space="0" w:color="auto"/>
        <w:bottom w:val="none" w:sz="0" w:space="0" w:color="auto"/>
        <w:right w:val="none" w:sz="0" w:space="0" w:color="auto"/>
      </w:divBdr>
    </w:div>
    <w:div w:id="1746804440">
      <w:marLeft w:val="0"/>
      <w:marRight w:val="0"/>
      <w:marTop w:val="0"/>
      <w:marBottom w:val="0"/>
      <w:divBdr>
        <w:top w:val="none" w:sz="0" w:space="0" w:color="auto"/>
        <w:left w:val="none" w:sz="0" w:space="0" w:color="auto"/>
        <w:bottom w:val="none" w:sz="0" w:space="0" w:color="auto"/>
        <w:right w:val="none" w:sz="0" w:space="0" w:color="auto"/>
      </w:divBdr>
    </w:div>
    <w:div w:id="1746804441">
      <w:marLeft w:val="0"/>
      <w:marRight w:val="0"/>
      <w:marTop w:val="0"/>
      <w:marBottom w:val="0"/>
      <w:divBdr>
        <w:top w:val="none" w:sz="0" w:space="0" w:color="auto"/>
        <w:left w:val="none" w:sz="0" w:space="0" w:color="auto"/>
        <w:bottom w:val="none" w:sz="0" w:space="0" w:color="auto"/>
        <w:right w:val="none" w:sz="0" w:space="0" w:color="auto"/>
      </w:divBdr>
    </w:div>
    <w:div w:id="1746804442">
      <w:marLeft w:val="0"/>
      <w:marRight w:val="0"/>
      <w:marTop w:val="0"/>
      <w:marBottom w:val="0"/>
      <w:divBdr>
        <w:top w:val="none" w:sz="0" w:space="0" w:color="auto"/>
        <w:left w:val="none" w:sz="0" w:space="0" w:color="auto"/>
        <w:bottom w:val="none" w:sz="0" w:space="0" w:color="auto"/>
        <w:right w:val="none" w:sz="0" w:space="0" w:color="auto"/>
      </w:divBdr>
    </w:div>
    <w:div w:id="1746804444">
      <w:marLeft w:val="0"/>
      <w:marRight w:val="0"/>
      <w:marTop w:val="0"/>
      <w:marBottom w:val="0"/>
      <w:divBdr>
        <w:top w:val="none" w:sz="0" w:space="0" w:color="auto"/>
        <w:left w:val="none" w:sz="0" w:space="0" w:color="auto"/>
        <w:bottom w:val="none" w:sz="0" w:space="0" w:color="auto"/>
        <w:right w:val="none" w:sz="0" w:space="0" w:color="auto"/>
      </w:divBdr>
    </w:div>
    <w:div w:id="1746804445">
      <w:marLeft w:val="0"/>
      <w:marRight w:val="0"/>
      <w:marTop w:val="0"/>
      <w:marBottom w:val="0"/>
      <w:divBdr>
        <w:top w:val="none" w:sz="0" w:space="0" w:color="auto"/>
        <w:left w:val="none" w:sz="0" w:space="0" w:color="auto"/>
        <w:bottom w:val="none" w:sz="0" w:space="0" w:color="auto"/>
        <w:right w:val="none" w:sz="0" w:space="0" w:color="auto"/>
      </w:divBdr>
    </w:div>
    <w:div w:id="1746804446">
      <w:marLeft w:val="0"/>
      <w:marRight w:val="0"/>
      <w:marTop w:val="0"/>
      <w:marBottom w:val="0"/>
      <w:divBdr>
        <w:top w:val="none" w:sz="0" w:space="0" w:color="auto"/>
        <w:left w:val="none" w:sz="0" w:space="0" w:color="auto"/>
        <w:bottom w:val="none" w:sz="0" w:space="0" w:color="auto"/>
        <w:right w:val="none" w:sz="0" w:space="0" w:color="auto"/>
      </w:divBdr>
    </w:div>
    <w:div w:id="1746804447">
      <w:marLeft w:val="0"/>
      <w:marRight w:val="0"/>
      <w:marTop w:val="0"/>
      <w:marBottom w:val="0"/>
      <w:divBdr>
        <w:top w:val="none" w:sz="0" w:space="0" w:color="auto"/>
        <w:left w:val="none" w:sz="0" w:space="0" w:color="auto"/>
        <w:bottom w:val="none" w:sz="0" w:space="0" w:color="auto"/>
        <w:right w:val="none" w:sz="0" w:space="0" w:color="auto"/>
      </w:divBdr>
    </w:div>
    <w:div w:id="1746804448">
      <w:marLeft w:val="0"/>
      <w:marRight w:val="0"/>
      <w:marTop w:val="0"/>
      <w:marBottom w:val="0"/>
      <w:divBdr>
        <w:top w:val="none" w:sz="0" w:space="0" w:color="auto"/>
        <w:left w:val="none" w:sz="0" w:space="0" w:color="auto"/>
        <w:bottom w:val="none" w:sz="0" w:space="0" w:color="auto"/>
        <w:right w:val="none" w:sz="0" w:space="0" w:color="auto"/>
      </w:divBdr>
    </w:div>
    <w:div w:id="1746804449">
      <w:marLeft w:val="0"/>
      <w:marRight w:val="0"/>
      <w:marTop w:val="0"/>
      <w:marBottom w:val="0"/>
      <w:divBdr>
        <w:top w:val="none" w:sz="0" w:space="0" w:color="auto"/>
        <w:left w:val="none" w:sz="0" w:space="0" w:color="auto"/>
        <w:bottom w:val="none" w:sz="0" w:space="0" w:color="auto"/>
        <w:right w:val="none" w:sz="0" w:space="0" w:color="auto"/>
      </w:divBdr>
    </w:div>
    <w:div w:id="1746804451">
      <w:marLeft w:val="0"/>
      <w:marRight w:val="0"/>
      <w:marTop w:val="0"/>
      <w:marBottom w:val="0"/>
      <w:divBdr>
        <w:top w:val="none" w:sz="0" w:space="0" w:color="auto"/>
        <w:left w:val="none" w:sz="0" w:space="0" w:color="auto"/>
        <w:bottom w:val="none" w:sz="0" w:space="0" w:color="auto"/>
        <w:right w:val="none" w:sz="0" w:space="0" w:color="auto"/>
      </w:divBdr>
    </w:div>
    <w:div w:id="1746804452">
      <w:marLeft w:val="0"/>
      <w:marRight w:val="0"/>
      <w:marTop w:val="0"/>
      <w:marBottom w:val="0"/>
      <w:divBdr>
        <w:top w:val="none" w:sz="0" w:space="0" w:color="auto"/>
        <w:left w:val="none" w:sz="0" w:space="0" w:color="auto"/>
        <w:bottom w:val="none" w:sz="0" w:space="0" w:color="auto"/>
        <w:right w:val="none" w:sz="0" w:space="0" w:color="auto"/>
      </w:divBdr>
    </w:div>
    <w:div w:id="1746804455">
      <w:marLeft w:val="0"/>
      <w:marRight w:val="0"/>
      <w:marTop w:val="0"/>
      <w:marBottom w:val="0"/>
      <w:divBdr>
        <w:top w:val="none" w:sz="0" w:space="0" w:color="auto"/>
        <w:left w:val="none" w:sz="0" w:space="0" w:color="auto"/>
        <w:bottom w:val="none" w:sz="0" w:space="0" w:color="auto"/>
        <w:right w:val="none" w:sz="0" w:space="0" w:color="auto"/>
      </w:divBdr>
    </w:div>
    <w:div w:id="1746804456">
      <w:marLeft w:val="0"/>
      <w:marRight w:val="0"/>
      <w:marTop w:val="0"/>
      <w:marBottom w:val="0"/>
      <w:divBdr>
        <w:top w:val="none" w:sz="0" w:space="0" w:color="auto"/>
        <w:left w:val="none" w:sz="0" w:space="0" w:color="auto"/>
        <w:bottom w:val="none" w:sz="0" w:space="0" w:color="auto"/>
        <w:right w:val="none" w:sz="0" w:space="0" w:color="auto"/>
      </w:divBdr>
    </w:div>
    <w:div w:id="1746804460">
      <w:marLeft w:val="0"/>
      <w:marRight w:val="0"/>
      <w:marTop w:val="0"/>
      <w:marBottom w:val="0"/>
      <w:divBdr>
        <w:top w:val="none" w:sz="0" w:space="0" w:color="auto"/>
        <w:left w:val="none" w:sz="0" w:space="0" w:color="auto"/>
        <w:bottom w:val="none" w:sz="0" w:space="0" w:color="auto"/>
        <w:right w:val="none" w:sz="0" w:space="0" w:color="auto"/>
      </w:divBdr>
    </w:div>
    <w:div w:id="1746804461">
      <w:marLeft w:val="0"/>
      <w:marRight w:val="0"/>
      <w:marTop w:val="0"/>
      <w:marBottom w:val="0"/>
      <w:divBdr>
        <w:top w:val="none" w:sz="0" w:space="0" w:color="auto"/>
        <w:left w:val="none" w:sz="0" w:space="0" w:color="auto"/>
        <w:bottom w:val="none" w:sz="0" w:space="0" w:color="auto"/>
        <w:right w:val="none" w:sz="0" w:space="0" w:color="auto"/>
      </w:divBdr>
    </w:div>
    <w:div w:id="1746804462">
      <w:marLeft w:val="0"/>
      <w:marRight w:val="0"/>
      <w:marTop w:val="0"/>
      <w:marBottom w:val="0"/>
      <w:divBdr>
        <w:top w:val="none" w:sz="0" w:space="0" w:color="auto"/>
        <w:left w:val="none" w:sz="0" w:space="0" w:color="auto"/>
        <w:bottom w:val="none" w:sz="0" w:space="0" w:color="auto"/>
        <w:right w:val="none" w:sz="0" w:space="0" w:color="auto"/>
      </w:divBdr>
    </w:div>
    <w:div w:id="1746804464">
      <w:marLeft w:val="0"/>
      <w:marRight w:val="0"/>
      <w:marTop w:val="0"/>
      <w:marBottom w:val="0"/>
      <w:divBdr>
        <w:top w:val="none" w:sz="0" w:space="0" w:color="auto"/>
        <w:left w:val="none" w:sz="0" w:space="0" w:color="auto"/>
        <w:bottom w:val="none" w:sz="0" w:space="0" w:color="auto"/>
        <w:right w:val="none" w:sz="0" w:space="0" w:color="auto"/>
      </w:divBdr>
      <w:divsChild>
        <w:div w:id="1746804443">
          <w:marLeft w:val="360"/>
          <w:marRight w:val="0"/>
          <w:marTop w:val="0"/>
          <w:marBottom w:val="0"/>
          <w:divBdr>
            <w:top w:val="none" w:sz="0" w:space="0" w:color="auto"/>
            <w:left w:val="none" w:sz="0" w:space="0" w:color="auto"/>
            <w:bottom w:val="none" w:sz="0" w:space="0" w:color="auto"/>
            <w:right w:val="none" w:sz="0" w:space="0" w:color="auto"/>
          </w:divBdr>
        </w:div>
        <w:div w:id="1746804463">
          <w:marLeft w:val="360"/>
          <w:marRight w:val="0"/>
          <w:marTop w:val="0"/>
          <w:marBottom w:val="0"/>
          <w:divBdr>
            <w:top w:val="none" w:sz="0" w:space="0" w:color="auto"/>
            <w:left w:val="none" w:sz="0" w:space="0" w:color="auto"/>
            <w:bottom w:val="none" w:sz="0" w:space="0" w:color="auto"/>
            <w:right w:val="none" w:sz="0" w:space="0" w:color="auto"/>
          </w:divBdr>
        </w:div>
      </w:divsChild>
    </w:div>
    <w:div w:id="1754544974">
      <w:bodyDiv w:val="1"/>
      <w:marLeft w:val="0"/>
      <w:marRight w:val="0"/>
      <w:marTop w:val="0"/>
      <w:marBottom w:val="0"/>
      <w:divBdr>
        <w:top w:val="none" w:sz="0" w:space="0" w:color="auto"/>
        <w:left w:val="none" w:sz="0" w:space="0" w:color="auto"/>
        <w:bottom w:val="none" w:sz="0" w:space="0" w:color="auto"/>
        <w:right w:val="none" w:sz="0" w:space="0" w:color="auto"/>
      </w:divBdr>
    </w:div>
    <w:div w:id="1857579579">
      <w:bodyDiv w:val="1"/>
      <w:marLeft w:val="0"/>
      <w:marRight w:val="0"/>
      <w:marTop w:val="0"/>
      <w:marBottom w:val="0"/>
      <w:divBdr>
        <w:top w:val="none" w:sz="0" w:space="0" w:color="auto"/>
        <w:left w:val="none" w:sz="0" w:space="0" w:color="auto"/>
        <w:bottom w:val="none" w:sz="0" w:space="0" w:color="auto"/>
        <w:right w:val="none" w:sz="0" w:space="0" w:color="auto"/>
      </w:divBdr>
    </w:div>
    <w:div w:id="1916236548">
      <w:bodyDiv w:val="1"/>
      <w:marLeft w:val="0"/>
      <w:marRight w:val="0"/>
      <w:marTop w:val="0"/>
      <w:marBottom w:val="0"/>
      <w:divBdr>
        <w:top w:val="none" w:sz="0" w:space="0" w:color="auto"/>
        <w:left w:val="none" w:sz="0" w:space="0" w:color="auto"/>
        <w:bottom w:val="none" w:sz="0" w:space="0" w:color="auto"/>
        <w:right w:val="none" w:sz="0" w:space="0" w:color="auto"/>
      </w:divBdr>
    </w:div>
    <w:div w:id="2061783221">
      <w:bodyDiv w:val="1"/>
      <w:marLeft w:val="0"/>
      <w:marRight w:val="0"/>
      <w:marTop w:val="0"/>
      <w:marBottom w:val="0"/>
      <w:divBdr>
        <w:top w:val="none" w:sz="0" w:space="0" w:color="auto"/>
        <w:left w:val="none" w:sz="0" w:space="0" w:color="auto"/>
        <w:bottom w:val="none" w:sz="0" w:space="0" w:color="auto"/>
        <w:right w:val="none" w:sz="0" w:space="0" w:color="auto"/>
      </w:divBdr>
    </w:div>
    <w:div w:id="2145736573">
      <w:bodyDiv w:val="1"/>
      <w:marLeft w:val="0"/>
      <w:marRight w:val="0"/>
      <w:marTop w:val="0"/>
      <w:marBottom w:val="0"/>
      <w:divBdr>
        <w:top w:val="none" w:sz="0" w:space="0" w:color="auto"/>
        <w:left w:val="none" w:sz="0" w:space="0" w:color="auto"/>
        <w:bottom w:val="none" w:sz="0" w:space="0" w:color="auto"/>
        <w:right w:val="none" w:sz="0" w:space="0" w:color="auto"/>
      </w:divBdr>
    </w:div>
    <w:div w:id="2146465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iniportal.uzp.gov.pl/Instrukcja_uzytkownika_miniPortal-ePUAP.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miniportal.uzp.gov.pl/WarunkiUslug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iniportal.uzp.gov.pl/Instrukcja_uzytkownika_miniPortal-ePUAP.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5D391A-B02F-4FE1-8832-F807CDF5B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823</TotalTime>
  <Pages>24</Pages>
  <Words>8741</Words>
  <Characters>52452</Characters>
  <Application>Microsoft Office Word</Application>
  <DocSecurity>0</DocSecurity>
  <Lines>437</Lines>
  <Paragraphs>122</Paragraphs>
  <ScaleCrop>false</ScaleCrop>
  <HeadingPairs>
    <vt:vector size="2" baseType="variant">
      <vt:variant>
        <vt:lpstr>Tytuł</vt:lpstr>
      </vt:variant>
      <vt:variant>
        <vt:i4>1</vt:i4>
      </vt:variant>
    </vt:vector>
  </HeadingPairs>
  <TitlesOfParts>
    <vt:vector size="1" baseType="lpstr">
      <vt:lpstr>SWZ bez negocjacji</vt:lpstr>
    </vt:vector>
  </TitlesOfParts>
  <Company>Sil-art Rycho444</Company>
  <LinksUpToDate>false</LinksUpToDate>
  <CharactersWithSpaces>61071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SWZ bez negocjacji</dc:title>
  <dc:creator>Bartłomiej Kardas</dc:creator>
  <dc:description>ZNAKI:50701</dc:description>
  <cp:lastModifiedBy>Sara Marczak</cp:lastModifiedBy>
  <cp:revision>44</cp:revision>
  <cp:lastPrinted>2022-04-27T13:04:00Z</cp:lastPrinted>
  <dcterms:created xsi:type="dcterms:W3CDTF">2021-07-15T06:40:00Z</dcterms:created>
  <dcterms:modified xsi:type="dcterms:W3CDTF">2022-04-27T13:37:00Z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apis">
    <vt:lpwstr>2021-01-07 12:09:47</vt:lpwstr>
  </property>
  <property fmtid="{D5CDD505-2E9C-101B-9397-08002B2CF9AE}" pid="4" name="wk_stat:znaki:liczba">
    <vt:lpwstr>50701</vt:lpwstr>
  </property>
  <property fmtid="{D5CDD505-2E9C-101B-9397-08002B2CF9AE}" pid="5" name="ZNAKI:">
    <vt:lpwstr>50701</vt:lpwstr>
  </property>
  <property fmtid="{D5CDD505-2E9C-101B-9397-08002B2CF9AE}" pid="6" name="wk_stat:linki:liczba">
    <vt:lpwstr>0</vt:lpwstr>
  </property>
</Properties>
</file>