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BD4" w:rsidRDefault="00E42BD4" w:rsidP="00E42BD4">
      <w:pPr>
        <w:pStyle w:val="Bezodstpw"/>
        <w:jc w:val="right"/>
        <w:rPr>
          <w:rFonts w:ascii="Times New Roman" w:hAnsi="Times New Roman" w:cs="Times New Roman"/>
          <w:sz w:val="24"/>
          <w:szCs w:val="24"/>
        </w:rPr>
      </w:pPr>
      <w:r>
        <w:rPr>
          <w:rFonts w:ascii="Times New Roman" w:hAnsi="Times New Roman" w:cs="Times New Roman"/>
          <w:sz w:val="24"/>
          <w:szCs w:val="24"/>
        </w:rPr>
        <w:t>Załącznik Nr 3</w:t>
      </w:r>
    </w:p>
    <w:p w:rsidR="00E42BD4" w:rsidRPr="000D1035" w:rsidRDefault="00E42BD4" w:rsidP="00E42BD4">
      <w:pPr>
        <w:pStyle w:val="Bezodstpw"/>
        <w:jc w:val="center"/>
        <w:rPr>
          <w:rFonts w:ascii="Times New Roman" w:hAnsi="Times New Roman" w:cs="Times New Roman"/>
          <w:b/>
          <w:bCs/>
        </w:rPr>
      </w:pPr>
      <w:r>
        <w:rPr>
          <w:rFonts w:ascii="Times New Roman" w:hAnsi="Times New Roman" w:cs="Times New Roman"/>
          <w:sz w:val="24"/>
          <w:szCs w:val="24"/>
        </w:rPr>
        <w:t xml:space="preserve"> </w:t>
      </w:r>
      <w:r w:rsidRPr="000D1035">
        <w:rPr>
          <w:rFonts w:ascii="Times New Roman" w:hAnsi="Times New Roman" w:cs="Times New Roman"/>
          <w:sz w:val="24"/>
          <w:szCs w:val="24"/>
        </w:rPr>
        <w:t xml:space="preserve"> Projekt  umowy   </w:t>
      </w:r>
      <w:r w:rsidRPr="000D1035">
        <w:rPr>
          <w:rFonts w:ascii="Times New Roman" w:hAnsi="Times New Roman" w:cs="Times New Roman"/>
          <w:sz w:val="24"/>
          <w:szCs w:val="24"/>
          <w:u w:val="single"/>
        </w:rPr>
        <w:t xml:space="preserve">  </w:t>
      </w:r>
      <w:r w:rsidRPr="000D1035">
        <w:rPr>
          <w:rFonts w:ascii="Times New Roman" w:hAnsi="Times New Roman" w:cs="Times New Roman"/>
          <w:b/>
          <w:bCs/>
        </w:rPr>
        <w:t xml:space="preserve">UMOWA NR </w:t>
      </w:r>
    </w:p>
    <w:p w:rsidR="00E42BD4" w:rsidRPr="000D1035" w:rsidRDefault="00E42BD4" w:rsidP="00E42BD4">
      <w:pPr>
        <w:pStyle w:val="Bezodstpw"/>
        <w:rPr>
          <w:rFonts w:ascii="Times New Roman" w:hAnsi="Times New Roman" w:cs="Times New Roman"/>
        </w:rPr>
      </w:pPr>
    </w:p>
    <w:p w:rsidR="00E42BD4" w:rsidRPr="000D1035" w:rsidRDefault="00E42BD4" w:rsidP="00E42BD4">
      <w:pPr>
        <w:pStyle w:val="Bezodstpw"/>
        <w:jc w:val="both"/>
        <w:rPr>
          <w:rFonts w:ascii="Times New Roman" w:hAnsi="Times New Roman" w:cs="Times New Roman"/>
        </w:rPr>
      </w:pPr>
      <w:r w:rsidRPr="000D1035">
        <w:rPr>
          <w:rFonts w:ascii="Times New Roman" w:hAnsi="Times New Roman" w:cs="Times New Roman"/>
        </w:rPr>
        <w:t xml:space="preserve">zawarta w dniu ………………….. r. w   Lasowicach Wielkich, pomiędzy: </w:t>
      </w:r>
    </w:p>
    <w:p w:rsidR="00E42BD4" w:rsidRPr="000D1035" w:rsidRDefault="00E42BD4" w:rsidP="00E42BD4">
      <w:pPr>
        <w:pStyle w:val="Bezodstpw"/>
        <w:jc w:val="both"/>
        <w:rPr>
          <w:rFonts w:ascii="Times New Roman" w:hAnsi="Times New Roman" w:cs="Times New Roman"/>
        </w:rPr>
      </w:pPr>
      <w:r w:rsidRPr="000D1035">
        <w:rPr>
          <w:rFonts w:ascii="Times New Roman" w:hAnsi="Times New Roman" w:cs="Times New Roman"/>
        </w:rPr>
        <w:t xml:space="preserve">Gminą Lasowice Wielkie , 46-282 Lasowice Wielkie 99A , Regon  531413024,  NIP 7511683021,   reprezentowaną  przez  Wójta Gminy Lasowice Wielkie zwaną w dalszej części Umowy  ZAMAWIAJĄCYM, w imieniu której  działa: </w:t>
      </w:r>
    </w:p>
    <w:p w:rsidR="00E42BD4" w:rsidRPr="000D1035" w:rsidRDefault="00E42BD4" w:rsidP="00E42BD4">
      <w:pPr>
        <w:pStyle w:val="Bezodstpw"/>
        <w:rPr>
          <w:rFonts w:ascii="Times New Roman" w:hAnsi="Times New Roman" w:cs="Times New Roman"/>
        </w:rPr>
      </w:pPr>
      <w:r w:rsidRPr="000D1035">
        <w:rPr>
          <w:rFonts w:ascii="Times New Roman" w:hAnsi="Times New Roman" w:cs="Times New Roman"/>
        </w:rPr>
        <w:t xml:space="preserve">Daniel Gagat  -  Wójt Gminy Lasowice Wielkie </w:t>
      </w:r>
    </w:p>
    <w:p w:rsidR="00E42BD4" w:rsidRPr="000D1035" w:rsidRDefault="00E42BD4" w:rsidP="00E42BD4">
      <w:pPr>
        <w:pStyle w:val="Bezodstpw"/>
        <w:rPr>
          <w:rFonts w:ascii="Times New Roman" w:hAnsi="Times New Roman" w:cs="Times New Roman"/>
        </w:rPr>
      </w:pPr>
      <w:r w:rsidRPr="000D1035">
        <w:rPr>
          <w:rFonts w:ascii="Times New Roman" w:hAnsi="Times New Roman" w:cs="Times New Roman"/>
        </w:rPr>
        <w:t>a</w:t>
      </w:r>
    </w:p>
    <w:p w:rsidR="00E42BD4" w:rsidRPr="000D1035" w:rsidRDefault="00E42BD4" w:rsidP="00E42BD4">
      <w:pPr>
        <w:pStyle w:val="Bezodstpw"/>
        <w:rPr>
          <w:rFonts w:ascii="Times New Roman" w:hAnsi="Times New Roman" w:cs="Times New Roman"/>
        </w:rPr>
      </w:pPr>
      <w:r w:rsidRPr="000D1035">
        <w:rPr>
          <w:rFonts w:ascii="Times New Roman" w:hAnsi="Times New Roman" w:cs="Times New Roman"/>
        </w:rPr>
        <w:t>…………………………………………….</w:t>
      </w:r>
    </w:p>
    <w:p w:rsidR="00E42BD4" w:rsidRPr="000D1035" w:rsidRDefault="00E42BD4" w:rsidP="00E42BD4">
      <w:pPr>
        <w:pStyle w:val="Bezodstpw"/>
        <w:rPr>
          <w:rFonts w:ascii="Times New Roman" w:hAnsi="Times New Roman" w:cs="Times New Roman"/>
        </w:rPr>
      </w:pPr>
      <w:r w:rsidRPr="000D1035">
        <w:rPr>
          <w:rFonts w:ascii="Times New Roman" w:hAnsi="Times New Roman" w:cs="Times New Roman"/>
        </w:rPr>
        <w:t>…………………………………………….</w:t>
      </w:r>
    </w:p>
    <w:p w:rsidR="00E42BD4" w:rsidRPr="000D1035" w:rsidRDefault="00E42BD4" w:rsidP="00E42BD4">
      <w:pPr>
        <w:pStyle w:val="Bezodstpw"/>
        <w:rPr>
          <w:rFonts w:ascii="Times New Roman" w:hAnsi="Times New Roman" w:cs="Times New Roman"/>
        </w:rPr>
      </w:pPr>
      <w:r w:rsidRPr="000D1035">
        <w:rPr>
          <w:rFonts w:ascii="Times New Roman" w:hAnsi="Times New Roman" w:cs="Times New Roman"/>
        </w:rPr>
        <w:t>zwanym w dalszej części umowy  WYKONAWCĄ,</w:t>
      </w:r>
    </w:p>
    <w:p w:rsidR="00E42BD4" w:rsidRPr="000D1035" w:rsidRDefault="00E42BD4" w:rsidP="00E42BD4">
      <w:pPr>
        <w:pStyle w:val="Bezodstpw"/>
        <w:rPr>
          <w:rFonts w:ascii="Times New Roman" w:hAnsi="Times New Roman" w:cs="Times New Roman"/>
        </w:rPr>
      </w:pPr>
      <w:r w:rsidRPr="000D1035">
        <w:rPr>
          <w:rFonts w:ascii="Times New Roman" w:hAnsi="Times New Roman" w:cs="Times New Roman"/>
        </w:rPr>
        <w:t>reprezentowanym przez:</w:t>
      </w:r>
    </w:p>
    <w:p w:rsidR="00E42BD4" w:rsidRPr="000D1035" w:rsidRDefault="00E42BD4" w:rsidP="00E42BD4">
      <w:pPr>
        <w:pStyle w:val="Tekstpodstawowy"/>
      </w:pPr>
      <w:r w:rsidRPr="000D1035">
        <w:t>…………</w:t>
      </w:r>
      <w:r w:rsidRPr="000D1035">
        <w:rPr>
          <w:sz w:val="22"/>
          <w:szCs w:val="22"/>
        </w:rPr>
        <w:t xml:space="preserve"> …………………………..</w:t>
      </w:r>
      <w:r w:rsidRPr="000D1035">
        <w:t>……………………………………………………………</w:t>
      </w:r>
    </w:p>
    <w:p w:rsidR="00E42BD4" w:rsidRDefault="00E42BD4" w:rsidP="00E42BD4">
      <w:pPr>
        <w:pStyle w:val="Bezodstpw"/>
        <w:rPr>
          <w:rFonts w:ascii="Times New Roman" w:hAnsi="Times New Roman" w:cs="Times New Roman"/>
        </w:rPr>
      </w:pPr>
      <w:r w:rsidRPr="000D1035">
        <w:rPr>
          <w:rFonts w:ascii="Times New Roman" w:hAnsi="Times New Roman" w:cs="Times New Roman"/>
        </w:rPr>
        <w:t>…………………………………………………………………………………………………</w:t>
      </w:r>
    </w:p>
    <w:p w:rsidR="00E42BD4" w:rsidRDefault="00E42BD4" w:rsidP="00E42BD4">
      <w:pPr>
        <w:pStyle w:val="Bezodstpw"/>
        <w:rPr>
          <w:rFonts w:ascii="Times New Roman" w:hAnsi="Times New Roman" w:cs="Times New Roman"/>
        </w:rPr>
      </w:pPr>
    </w:p>
    <w:p w:rsidR="00E42BD4" w:rsidRDefault="00E42BD4" w:rsidP="00E42BD4">
      <w:pPr>
        <w:pStyle w:val="Bezodstpw"/>
        <w:jc w:val="both"/>
        <w:rPr>
          <w:rFonts w:ascii="Times New Roman" w:hAnsi="Times New Roman"/>
          <w:sz w:val="24"/>
          <w:szCs w:val="24"/>
        </w:rPr>
      </w:pPr>
      <w:r w:rsidRPr="00B51976">
        <w:rPr>
          <w:rFonts w:ascii="Times New Roman" w:hAnsi="Times New Roman"/>
          <w:sz w:val="24"/>
          <w:szCs w:val="24"/>
        </w:rPr>
        <w:t>wybranym w wyniku postępowania o udzielenie zamówienia o wartości wyr</w:t>
      </w:r>
      <w:r>
        <w:rPr>
          <w:rFonts w:ascii="Times New Roman" w:hAnsi="Times New Roman"/>
          <w:sz w:val="24"/>
          <w:szCs w:val="24"/>
        </w:rPr>
        <w:t>ażonej w złotych do 30000 euro.</w:t>
      </w:r>
    </w:p>
    <w:p w:rsidR="00E42BD4" w:rsidRDefault="00E42BD4" w:rsidP="00E42BD4">
      <w:pPr>
        <w:pStyle w:val="Bezodstpw"/>
        <w:jc w:val="both"/>
        <w:rPr>
          <w:rFonts w:ascii="Times New Roman" w:hAnsi="Times New Roman"/>
          <w:sz w:val="24"/>
          <w:szCs w:val="24"/>
        </w:rPr>
      </w:pPr>
      <w:r>
        <w:rPr>
          <w:rFonts w:ascii="Times New Roman" w:hAnsi="Times New Roman"/>
          <w:sz w:val="24"/>
          <w:szCs w:val="24"/>
        </w:rPr>
        <w:t>Strony zawierają umowę</w:t>
      </w:r>
      <w:r w:rsidRPr="00B51976">
        <w:rPr>
          <w:rFonts w:ascii="Times New Roman" w:hAnsi="Times New Roman"/>
          <w:sz w:val="24"/>
          <w:szCs w:val="24"/>
        </w:rPr>
        <w:t xml:space="preserve"> o następującej treści</w:t>
      </w:r>
      <w:r>
        <w:rPr>
          <w:rFonts w:ascii="Times New Roman" w:hAnsi="Times New Roman"/>
          <w:sz w:val="24"/>
          <w:szCs w:val="24"/>
        </w:rPr>
        <w:t>:</w:t>
      </w:r>
    </w:p>
    <w:p w:rsidR="00E42BD4" w:rsidRPr="000D1035" w:rsidRDefault="00E42BD4" w:rsidP="00E42BD4">
      <w:pPr>
        <w:pStyle w:val="Bezodstpw"/>
        <w:rPr>
          <w:rFonts w:ascii="Times New Roman" w:hAnsi="Times New Roman" w:cs="Times New Roman"/>
        </w:rPr>
      </w:pP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 1</w:t>
      </w:r>
    </w:p>
    <w:p w:rsidR="00E42BD4" w:rsidRPr="000D1035" w:rsidRDefault="00E42BD4" w:rsidP="00E42BD4">
      <w:pPr>
        <w:pStyle w:val="Bezodstpw"/>
        <w:numPr>
          <w:ilvl w:val="0"/>
          <w:numId w:val="4"/>
        </w:numPr>
        <w:suppressAutoHyphens/>
        <w:jc w:val="both"/>
        <w:rPr>
          <w:rFonts w:ascii="Times New Roman" w:hAnsi="Times New Roman" w:cs="Times New Roman"/>
        </w:rPr>
      </w:pPr>
      <w:r w:rsidRPr="000D1035">
        <w:rPr>
          <w:rFonts w:ascii="Times New Roman" w:hAnsi="Times New Roman" w:cs="Times New Roman"/>
        </w:rPr>
        <w:t>Umowa niniejsza zostaje zawarta na podstawie przyjętej przez Zamawiającego pisemnej</w:t>
      </w:r>
      <w:r>
        <w:rPr>
          <w:rFonts w:ascii="Times New Roman" w:hAnsi="Times New Roman" w:cs="Times New Roman"/>
        </w:rPr>
        <w:t xml:space="preserve"> </w:t>
      </w:r>
      <w:r w:rsidRPr="000D1035">
        <w:rPr>
          <w:rFonts w:ascii="Times New Roman" w:hAnsi="Times New Roman" w:cs="Times New Roman"/>
        </w:rPr>
        <w:t xml:space="preserve">oferty Wykonawcy z dnia ……………………. </w:t>
      </w:r>
    </w:p>
    <w:p w:rsidR="00E42BD4" w:rsidRPr="000D1035" w:rsidRDefault="00E42BD4" w:rsidP="00E42BD4">
      <w:pPr>
        <w:pStyle w:val="Bezodstpw"/>
        <w:numPr>
          <w:ilvl w:val="0"/>
          <w:numId w:val="4"/>
        </w:numPr>
        <w:suppressAutoHyphens/>
        <w:jc w:val="both"/>
        <w:rPr>
          <w:rFonts w:ascii="Times New Roman" w:hAnsi="Times New Roman" w:cs="Times New Roman"/>
        </w:rPr>
      </w:pPr>
      <w:r w:rsidRPr="000D1035">
        <w:rPr>
          <w:rFonts w:ascii="Times New Roman" w:hAnsi="Times New Roman" w:cs="Times New Roman"/>
        </w:rPr>
        <w:t>Wykonawca oświadcza, że w okresie po złożeniu oferty nie zaszły żadne okoliczności, które wyłączyłyby możliwość wykonywania przez niego</w:t>
      </w:r>
      <w:bookmarkStart w:id="0" w:name="_GoBack"/>
      <w:bookmarkEnd w:id="0"/>
      <w:r w:rsidRPr="000D1035">
        <w:rPr>
          <w:rFonts w:ascii="Times New Roman" w:hAnsi="Times New Roman" w:cs="Times New Roman"/>
        </w:rPr>
        <w:t xml:space="preserve"> niniejszej umowy, jak też że nie jest prowadzone w stosunku do niego postępowanie upadłościowe, egzekucyjne lub likwidacyjne  oraz wedle jego najlepszej wiedzy nie istnieją żadne okoliczności mogące spowodować wszczęcie takich postępowań.</w:t>
      </w:r>
    </w:p>
    <w:p w:rsidR="00E42BD4" w:rsidRPr="000D1035" w:rsidRDefault="00E42BD4" w:rsidP="00E42BD4">
      <w:pPr>
        <w:pStyle w:val="Bezodstpw"/>
        <w:numPr>
          <w:ilvl w:val="0"/>
          <w:numId w:val="4"/>
        </w:numPr>
        <w:suppressAutoHyphens/>
        <w:jc w:val="both"/>
        <w:rPr>
          <w:rFonts w:ascii="Times New Roman" w:hAnsi="Times New Roman" w:cs="Times New Roman"/>
        </w:rPr>
      </w:pPr>
      <w:r w:rsidRPr="000D1035">
        <w:rPr>
          <w:rFonts w:ascii="Times New Roman" w:hAnsi="Times New Roman" w:cs="Times New Roman"/>
        </w:rPr>
        <w:t>Zamawiający oświadcza, że nie są mu znane żadne okoliczności mogące stanowić przeszkodę do zawarcia niniejszej umowy.</w:t>
      </w: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 2</w:t>
      </w: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PRZEDMIOT UMOWY</w:t>
      </w:r>
    </w:p>
    <w:p w:rsidR="00E42BD4" w:rsidRPr="000D1035" w:rsidRDefault="00E42BD4" w:rsidP="00E42BD4">
      <w:pPr>
        <w:pStyle w:val="Bezodstpw"/>
        <w:numPr>
          <w:ilvl w:val="0"/>
          <w:numId w:val="5"/>
        </w:numPr>
        <w:tabs>
          <w:tab w:val="clear" w:pos="720"/>
          <w:tab w:val="num" w:pos="360"/>
        </w:tabs>
        <w:suppressAutoHyphens/>
        <w:ind w:left="360"/>
        <w:jc w:val="both"/>
        <w:rPr>
          <w:rFonts w:ascii="Times New Roman" w:hAnsi="Times New Roman" w:cs="Times New Roman"/>
        </w:rPr>
      </w:pPr>
      <w:r w:rsidRPr="000D1035">
        <w:rPr>
          <w:rFonts w:ascii="Times New Roman" w:hAnsi="Times New Roman" w:cs="Times New Roman"/>
        </w:rPr>
        <w:t>Zamawiający zleca  a Wykonawca przyjmuje do wykonania usługę polegającą  na :</w:t>
      </w:r>
    </w:p>
    <w:p w:rsidR="00E42BD4" w:rsidRPr="000D1035" w:rsidRDefault="00E42BD4" w:rsidP="00E42BD4">
      <w:pPr>
        <w:pStyle w:val="Bezodstpw"/>
        <w:jc w:val="both"/>
        <w:rPr>
          <w:rFonts w:ascii="Times New Roman" w:hAnsi="Times New Roman" w:cs="Times New Roman"/>
        </w:rPr>
      </w:pPr>
      <w:r w:rsidRPr="000D1035">
        <w:rPr>
          <w:rFonts w:ascii="Times New Roman" w:hAnsi="Times New Roman" w:cs="Times New Roman"/>
        </w:rPr>
        <w:t xml:space="preserve">       „ </w:t>
      </w:r>
      <w:r w:rsidRPr="000D1035">
        <w:rPr>
          <w:rFonts w:ascii="Times New Roman" w:hAnsi="Times New Roman" w:cs="Times New Roman"/>
          <w:i/>
          <w:iCs/>
        </w:rPr>
        <w:t>Unieszkodliwi</w:t>
      </w:r>
      <w:r>
        <w:rPr>
          <w:rFonts w:ascii="Times New Roman" w:hAnsi="Times New Roman" w:cs="Times New Roman"/>
          <w:i/>
          <w:iCs/>
        </w:rPr>
        <w:t>e</w:t>
      </w:r>
      <w:r w:rsidRPr="000D1035">
        <w:rPr>
          <w:rFonts w:ascii="Times New Roman" w:hAnsi="Times New Roman" w:cs="Times New Roman"/>
          <w:i/>
          <w:iCs/>
        </w:rPr>
        <w:t>niu  wyrobów zawierających azbest z terenu Gminy Lasowice Wielkie”</w:t>
      </w:r>
      <w:r w:rsidRPr="000D1035">
        <w:rPr>
          <w:rFonts w:ascii="Times New Roman" w:hAnsi="Times New Roman" w:cs="Times New Roman"/>
        </w:rPr>
        <w:t xml:space="preserve"> .</w:t>
      </w:r>
    </w:p>
    <w:p w:rsidR="00E42BD4" w:rsidRPr="000D1035" w:rsidRDefault="00E42BD4" w:rsidP="00E42BD4">
      <w:pPr>
        <w:pStyle w:val="Bezodstpw"/>
        <w:ind w:left="360" w:hanging="360"/>
        <w:jc w:val="both"/>
        <w:rPr>
          <w:rFonts w:ascii="Times New Roman" w:hAnsi="Times New Roman" w:cs="Times New Roman"/>
          <w:i/>
          <w:iCs/>
        </w:rPr>
      </w:pPr>
      <w:r w:rsidRPr="000D1035">
        <w:rPr>
          <w:rFonts w:ascii="Times New Roman" w:hAnsi="Times New Roman" w:cs="Times New Roman"/>
        </w:rPr>
        <w:t>1.1 Zadanie określone w § 2 ust. 1 jest realizowane w ramach VI</w:t>
      </w:r>
      <w:r>
        <w:rPr>
          <w:rFonts w:ascii="Times New Roman" w:hAnsi="Times New Roman" w:cs="Times New Roman"/>
        </w:rPr>
        <w:t>II</w:t>
      </w:r>
      <w:r w:rsidRPr="000D1035">
        <w:rPr>
          <w:rFonts w:ascii="Times New Roman" w:hAnsi="Times New Roman" w:cs="Times New Roman"/>
        </w:rPr>
        <w:t xml:space="preserve"> konkursowego naboru wniosków o dofinansowanie przedsięwzięć zgodnych z gminnymi programami usuwania azbestu i wyrobów azbestowych na terenie województwa opolskiego.</w:t>
      </w:r>
    </w:p>
    <w:p w:rsidR="00E42BD4" w:rsidRPr="000D1035" w:rsidRDefault="00E42BD4" w:rsidP="00E42BD4">
      <w:pPr>
        <w:pStyle w:val="Bezodstpw"/>
        <w:numPr>
          <w:ilvl w:val="0"/>
          <w:numId w:val="5"/>
        </w:numPr>
        <w:tabs>
          <w:tab w:val="clear" w:pos="720"/>
          <w:tab w:val="num" w:pos="360"/>
        </w:tabs>
        <w:suppressAutoHyphens/>
        <w:ind w:left="360"/>
        <w:jc w:val="both"/>
        <w:rPr>
          <w:rFonts w:ascii="Times New Roman" w:hAnsi="Times New Roman" w:cs="Times New Roman"/>
        </w:rPr>
      </w:pPr>
      <w:r w:rsidRPr="000D1035">
        <w:rPr>
          <w:rFonts w:ascii="Times New Roman" w:hAnsi="Times New Roman" w:cs="Times New Roman"/>
          <w:snapToGrid w:val="0"/>
        </w:rPr>
        <w:t>Na przedmiot umowy określony w ust.</w:t>
      </w:r>
      <w:r>
        <w:rPr>
          <w:rFonts w:ascii="Times New Roman" w:hAnsi="Times New Roman" w:cs="Times New Roman"/>
          <w:snapToGrid w:val="0"/>
        </w:rPr>
        <w:t xml:space="preserve"> 1 składa się </w:t>
      </w:r>
      <w:r w:rsidRPr="000D1035">
        <w:rPr>
          <w:rFonts w:ascii="Times New Roman" w:hAnsi="Times New Roman" w:cs="Times New Roman"/>
        </w:rPr>
        <w:t>usuwanie azbestu i wyrobów zawierających azbest stanowiących</w:t>
      </w:r>
      <w:r>
        <w:rPr>
          <w:rFonts w:ascii="Times New Roman" w:hAnsi="Times New Roman" w:cs="Times New Roman"/>
        </w:rPr>
        <w:t>:</w:t>
      </w:r>
      <w:r w:rsidRPr="000D1035">
        <w:rPr>
          <w:rFonts w:ascii="Times New Roman" w:hAnsi="Times New Roman" w:cs="Times New Roman"/>
        </w:rPr>
        <w:t xml:space="preserve"> pokrycia dachowe/elewacje do demontażu  oraz składowan</w:t>
      </w:r>
      <w:r>
        <w:rPr>
          <w:rFonts w:ascii="Times New Roman" w:hAnsi="Times New Roman" w:cs="Times New Roman"/>
        </w:rPr>
        <w:t>ych</w:t>
      </w:r>
      <w:r w:rsidRPr="000D1035">
        <w:rPr>
          <w:rFonts w:ascii="Times New Roman" w:hAnsi="Times New Roman" w:cs="Times New Roman"/>
        </w:rPr>
        <w:t xml:space="preserve"> wyrob</w:t>
      </w:r>
      <w:r>
        <w:rPr>
          <w:rFonts w:ascii="Times New Roman" w:hAnsi="Times New Roman" w:cs="Times New Roman"/>
        </w:rPr>
        <w:t>ów</w:t>
      </w:r>
      <w:r w:rsidRPr="000D1035">
        <w:rPr>
          <w:rFonts w:ascii="Times New Roman" w:hAnsi="Times New Roman" w:cs="Times New Roman"/>
        </w:rPr>
        <w:t xml:space="preserve"> </w:t>
      </w:r>
      <w:r>
        <w:rPr>
          <w:rFonts w:ascii="Times New Roman" w:hAnsi="Times New Roman" w:cs="Times New Roman"/>
        </w:rPr>
        <w:t>wcześniej zdemontowanych</w:t>
      </w:r>
      <w:r w:rsidRPr="000D1035">
        <w:rPr>
          <w:rFonts w:ascii="Times New Roman" w:hAnsi="Times New Roman" w:cs="Times New Roman"/>
        </w:rPr>
        <w:t xml:space="preserve">  z  nieruchomości usytuowanych na  terenie Gminy Lasowice Wielkie.</w:t>
      </w:r>
    </w:p>
    <w:p w:rsidR="00E42BD4" w:rsidRPr="000D1035" w:rsidRDefault="00E42BD4" w:rsidP="00E42BD4">
      <w:pPr>
        <w:pStyle w:val="Bezodstpw"/>
        <w:rPr>
          <w:rFonts w:ascii="Times New Roman" w:hAnsi="Times New Roman" w:cs="Times New Roman"/>
        </w:rPr>
      </w:pPr>
      <w:r w:rsidRPr="000D1035">
        <w:rPr>
          <w:rFonts w:ascii="Times New Roman" w:hAnsi="Times New Roman" w:cs="Times New Roman"/>
        </w:rPr>
        <w:t>2.1. Zakres obejmuje:</w:t>
      </w:r>
    </w:p>
    <w:p w:rsidR="00E42BD4" w:rsidRPr="000D1035" w:rsidRDefault="00E42BD4" w:rsidP="00E42BD4">
      <w:pPr>
        <w:pStyle w:val="Bezodstpw"/>
        <w:ind w:left="360"/>
        <w:rPr>
          <w:rFonts w:ascii="Times New Roman" w:hAnsi="Times New Roman" w:cs="Times New Roman"/>
        </w:rPr>
      </w:pPr>
      <w:r>
        <w:rPr>
          <w:rFonts w:ascii="Times New Roman" w:hAnsi="Times New Roman" w:cs="Times New Roman"/>
        </w:rPr>
        <w:t>- demontaż,</w:t>
      </w:r>
    </w:p>
    <w:p w:rsidR="00E42BD4" w:rsidRPr="000D1035" w:rsidRDefault="00E42BD4" w:rsidP="00E42BD4">
      <w:pPr>
        <w:pStyle w:val="Bezodstpw"/>
        <w:ind w:left="360"/>
        <w:rPr>
          <w:rFonts w:ascii="Times New Roman" w:hAnsi="Times New Roman" w:cs="Times New Roman"/>
        </w:rPr>
      </w:pPr>
      <w:r>
        <w:rPr>
          <w:rFonts w:ascii="Times New Roman" w:hAnsi="Times New Roman" w:cs="Times New Roman"/>
        </w:rPr>
        <w:t xml:space="preserve">- </w:t>
      </w:r>
      <w:r w:rsidRPr="000D1035">
        <w:rPr>
          <w:rFonts w:ascii="Times New Roman" w:hAnsi="Times New Roman" w:cs="Times New Roman"/>
        </w:rPr>
        <w:t>zbieranie (również wyrobów wcześniej zdemontowanych)</w:t>
      </w:r>
      <w:r>
        <w:rPr>
          <w:rFonts w:ascii="Times New Roman" w:hAnsi="Times New Roman" w:cs="Times New Roman"/>
        </w:rPr>
        <w:t>,</w:t>
      </w:r>
    </w:p>
    <w:p w:rsidR="00E42BD4" w:rsidRPr="000D1035" w:rsidRDefault="00E42BD4" w:rsidP="00E42BD4">
      <w:pPr>
        <w:pStyle w:val="Bezodstpw"/>
        <w:ind w:left="360"/>
        <w:rPr>
          <w:rFonts w:ascii="Times New Roman" w:hAnsi="Times New Roman" w:cs="Times New Roman"/>
        </w:rPr>
      </w:pPr>
      <w:r>
        <w:rPr>
          <w:rFonts w:ascii="Times New Roman" w:hAnsi="Times New Roman" w:cs="Times New Roman"/>
        </w:rPr>
        <w:t>- transport,</w:t>
      </w:r>
    </w:p>
    <w:p w:rsidR="00E42BD4" w:rsidRPr="000D1035" w:rsidRDefault="00E42BD4" w:rsidP="00E42BD4">
      <w:pPr>
        <w:pStyle w:val="Bezodstpw"/>
        <w:ind w:left="360"/>
        <w:rPr>
          <w:rFonts w:ascii="Times New Roman" w:hAnsi="Times New Roman" w:cs="Times New Roman"/>
        </w:rPr>
      </w:pPr>
      <w:r>
        <w:rPr>
          <w:rFonts w:ascii="Times New Roman" w:hAnsi="Times New Roman" w:cs="Times New Roman"/>
        </w:rPr>
        <w:t>- unieszkodliwie</w:t>
      </w:r>
      <w:r w:rsidRPr="000D1035">
        <w:rPr>
          <w:rFonts w:ascii="Times New Roman" w:hAnsi="Times New Roman" w:cs="Times New Roman"/>
        </w:rPr>
        <w:t>nie wszystkich wyrobów zawierających azbest.</w:t>
      </w:r>
    </w:p>
    <w:p w:rsidR="00E42BD4" w:rsidRPr="000D1035" w:rsidRDefault="00E42BD4" w:rsidP="00E42BD4">
      <w:pPr>
        <w:pStyle w:val="Bezodstpw"/>
        <w:rPr>
          <w:rFonts w:ascii="Times New Roman" w:hAnsi="Times New Roman" w:cs="Times New Roman"/>
        </w:rPr>
      </w:pPr>
      <w:r>
        <w:rPr>
          <w:rFonts w:ascii="Times New Roman" w:hAnsi="Times New Roman" w:cs="Times New Roman"/>
        </w:rPr>
        <w:t xml:space="preserve">2.2. </w:t>
      </w:r>
      <w:r w:rsidRPr="000D1035">
        <w:rPr>
          <w:rFonts w:ascii="Times New Roman" w:hAnsi="Times New Roman" w:cs="Times New Roman"/>
        </w:rPr>
        <w:t xml:space="preserve"> Zestawienie ilości wyrobów zawierających azbest   ( m</w:t>
      </w:r>
      <w:r w:rsidRPr="000D1035">
        <w:rPr>
          <w:rFonts w:ascii="Times New Roman" w:hAnsi="Times New Roman" w:cs="Times New Roman"/>
          <w:vertAlign w:val="superscript"/>
        </w:rPr>
        <w:t>2</w:t>
      </w:r>
      <w:r w:rsidRPr="000D1035">
        <w:rPr>
          <w:rFonts w:ascii="Times New Roman" w:hAnsi="Times New Roman" w:cs="Times New Roman"/>
        </w:rPr>
        <w:t xml:space="preserve">) </w:t>
      </w:r>
    </w:p>
    <w:p w:rsidR="00E42BD4" w:rsidRPr="000D1035" w:rsidRDefault="00E42BD4" w:rsidP="00E42BD4">
      <w:pPr>
        <w:pStyle w:val="Bezodstpw"/>
        <w:ind w:left="540"/>
        <w:rPr>
          <w:rFonts w:ascii="Times New Roman" w:hAnsi="Times New Roman" w:cs="Times New Roman"/>
        </w:rPr>
      </w:pPr>
      <w:r>
        <w:rPr>
          <w:rFonts w:ascii="Times New Roman" w:hAnsi="Times New Roman" w:cs="Times New Roman"/>
        </w:rPr>
        <w:t xml:space="preserve">Ogółem: </w:t>
      </w:r>
      <w:r>
        <w:rPr>
          <w:rFonts w:ascii="Times New Roman" w:eastAsia="Times New Roman" w:hAnsi="Times New Roman" w:cs="Times New Roman"/>
          <w:bCs/>
          <w:lang w:eastAsia="pl-PL"/>
        </w:rPr>
        <w:t>2.</w:t>
      </w:r>
      <w:r w:rsidRPr="002907CC">
        <w:rPr>
          <w:rFonts w:ascii="Times New Roman" w:eastAsia="Times New Roman" w:hAnsi="Times New Roman" w:cs="Times New Roman"/>
          <w:bCs/>
          <w:lang w:eastAsia="pl-PL"/>
        </w:rPr>
        <w:t>416,25</w:t>
      </w:r>
      <w:r>
        <w:rPr>
          <w:rFonts w:ascii="Times New Roman" w:eastAsia="Times New Roman" w:hAnsi="Times New Roman" w:cs="Times New Roman"/>
          <w:bCs/>
          <w:lang w:eastAsia="pl-PL"/>
        </w:rPr>
        <w:t xml:space="preserve"> </w:t>
      </w:r>
      <w:r w:rsidRPr="002907CC">
        <w:rPr>
          <w:rFonts w:ascii="Times New Roman" w:hAnsi="Times New Roman" w:cs="Times New Roman"/>
        </w:rPr>
        <w:t>m</w:t>
      </w:r>
      <w:r w:rsidRPr="002907CC">
        <w:rPr>
          <w:rFonts w:ascii="Times New Roman" w:hAnsi="Times New Roman" w:cs="Times New Roman"/>
          <w:vertAlign w:val="superscript"/>
        </w:rPr>
        <w:t>2</w:t>
      </w:r>
      <w:r w:rsidRPr="000D1035">
        <w:rPr>
          <w:rFonts w:ascii="Times New Roman" w:hAnsi="Times New Roman" w:cs="Times New Roman"/>
        </w:rPr>
        <w:t xml:space="preserve"> połaci dachowych/elewacji  w tym: </w:t>
      </w:r>
    </w:p>
    <w:p w:rsidR="00E42BD4" w:rsidRPr="000D1035" w:rsidRDefault="00E42BD4" w:rsidP="00E42BD4">
      <w:pPr>
        <w:pStyle w:val="Bezodstpw"/>
        <w:numPr>
          <w:ilvl w:val="0"/>
          <w:numId w:val="15"/>
        </w:numPr>
        <w:rPr>
          <w:rFonts w:ascii="Times New Roman" w:hAnsi="Times New Roman" w:cs="Times New Roman"/>
        </w:rPr>
      </w:pPr>
      <w:r w:rsidRPr="000D1035">
        <w:rPr>
          <w:rFonts w:ascii="Times New Roman" w:hAnsi="Times New Roman" w:cs="Times New Roman"/>
        </w:rPr>
        <w:t>demontaż, transpo</w:t>
      </w:r>
      <w:r>
        <w:rPr>
          <w:rFonts w:ascii="Times New Roman" w:hAnsi="Times New Roman" w:cs="Times New Roman"/>
        </w:rPr>
        <w:t xml:space="preserve">rt, unieszkodliwienie – </w:t>
      </w:r>
      <w:r w:rsidRPr="002907CC">
        <w:rPr>
          <w:rFonts w:ascii="Times New Roman" w:hAnsi="Times New Roman" w:cs="Times New Roman"/>
        </w:rPr>
        <w:t>1</w:t>
      </w:r>
      <w:r>
        <w:rPr>
          <w:rFonts w:ascii="Times New Roman" w:hAnsi="Times New Roman" w:cs="Times New Roman"/>
        </w:rPr>
        <w:t>.</w:t>
      </w:r>
      <w:r w:rsidRPr="002907CC">
        <w:rPr>
          <w:rFonts w:ascii="Times New Roman" w:hAnsi="Times New Roman" w:cs="Times New Roman"/>
        </w:rPr>
        <w:t>813,90</w:t>
      </w:r>
      <w:r>
        <w:rPr>
          <w:rFonts w:ascii="Times New Roman" w:hAnsi="Times New Roman" w:cs="Times New Roman"/>
        </w:rPr>
        <w:t xml:space="preserve"> </w:t>
      </w:r>
      <w:r w:rsidRPr="000D1035">
        <w:rPr>
          <w:rFonts w:ascii="Times New Roman" w:hAnsi="Times New Roman" w:cs="Times New Roman"/>
        </w:rPr>
        <w:t>m</w:t>
      </w:r>
      <w:r w:rsidRPr="000D1035">
        <w:rPr>
          <w:rFonts w:ascii="Times New Roman" w:hAnsi="Times New Roman" w:cs="Times New Roman"/>
          <w:vertAlign w:val="superscript"/>
        </w:rPr>
        <w:t>2</w:t>
      </w:r>
      <w:r w:rsidRPr="000D1035">
        <w:rPr>
          <w:rFonts w:ascii="Times New Roman" w:hAnsi="Times New Roman" w:cs="Times New Roman"/>
        </w:rPr>
        <w:t xml:space="preserve"> </w:t>
      </w:r>
    </w:p>
    <w:p w:rsidR="00E42BD4" w:rsidRPr="00763220" w:rsidRDefault="00E42BD4" w:rsidP="00E42BD4">
      <w:pPr>
        <w:pStyle w:val="Bezodstpw"/>
        <w:numPr>
          <w:ilvl w:val="0"/>
          <w:numId w:val="16"/>
        </w:numPr>
        <w:jc w:val="both"/>
        <w:rPr>
          <w:rFonts w:ascii="Times New Roman" w:hAnsi="Times New Roman" w:cs="Times New Roman"/>
        </w:rPr>
      </w:pPr>
      <w:r>
        <w:rPr>
          <w:rFonts w:ascii="Times New Roman" w:hAnsi="Times New Roman" w:cs="Times New Roman"/>
        </w:rPr>
        <w:t xml:space="preserve">transport i unieszkodliwienie (ułożonych w </w:t>
      </w:r>
      <w:r w:rsidRPr="00763220">
        <w:rPr>
          <w:rFonts w:ascii="Times New Roman" w:hAnsi="Times New Roman" w:cs="Times New Roman"/>
        </w:rPr>
        <w:t>pryzmach w 10 nieruchomościach) – 602,35 m</w:t>
      </w:r>
      <w:r w:rsidRPr="00763220">
        <w:rPr>
          <w:rFonts w:ascii="Times New Roman" w:hAnsi="Times New Roman" w:cs="Times New Roman"/>
          <w:vertAlign w:val="superscript"/>
        </w:rPr>
        <w:t>2</w:t>
      </w:r>
      <w:r w:rsidRPr="00763220">
        <w:rPr>
          <w:rFonts w:ascii="Times New Roman" w:hAnsi="Times New Roman" w:cs="Times New Roman"/>
        </w:rPr>
        <w:t xml:space="preserve"> </w:t>
      </w:r>
    </w:p>
    <w:p w:rsidR="00E42BD4" w:rsidRPr="00B2551B" w:rsidRDefault="00E42BD4" w:rsidP="00E42BD4">
      <w:pPr>
        <w:pStyle w:val="Bezodstpw"/>
        <w:ind w:left="540"/>
        <w:jc w:val="both"/>
        <w:rPr>
          <w:rFonts w:ascii="Times New Roman" w:hAnsi="Times New Roman" w:cs="Times New Roman"/>
        </w:rPr>
      </w:pPr>
      <w:r w:rsidRPr="00763220">
        <w:rPr>
          <w:rFonts w:ascii="Times New Roman" w:hAnsi="Times New Roman" w:cs="Times New Roman"/>
        </w:rPr>
        <w:t xml:space="preserve">Szczegółowe  ilości oraz miejsca  wykonywania usługi  wskazano </w:t>
      </w:r>
      <w:r w:rsidRPr="00B2551B">
        <w:rPr>
          <w:rFonts w:ascii="Times New Roman" w:hAnsi="Times New Roman" w:cs="Times New Roman"/>
        </w:rPr>
        <w:t xml:space="preserve">w załączniku do  umowy  – Wykaz  nieruchomości. </w:t>
      </w:r>
    </w:p>
    <w:p w:rsidR="00E42BD4" w:rsidRPr="000D1035" w:rsidRDefault="00E42BD4" w:rsidP="00E42BD4">
      <w:pPr>
        <w:pStyle w:val="Bezodstpw"/>
        <w:rPr>
          <w:rFonts w:ascii="Times New Roman" w:hAnsi="Times New Roman" w:cs="Times New Roman"/>
        </w:rPr>
      </w:pPr>
    </w:p>
    <w:p w:rsidR="00E42BD4" w:rsidRPr="002907CC" w:rsidRDefault="00E42BD4" w:rsidP="00E42BD4">
      <w:pPr>
        <w:pStyle w:val="Bezodstpw"/>
        <w:rPr>
          <w:rFonts w:ascii="Times New Roman" w:hAnsi="Times New Roman" w:cs="Times New Roman"/>
        </w:rPr>
      </w:pPr>
      <w:r w:rsidRPr="000D1035">
        <w:rPr>
          <w:rFonts w:ascii="Times New Roman" w:hAnsi="Times New Roman" w:cs="Times New Roman"/>
        </w:rPr>
        <w:t>3.  Wykonawca w ramach umowy zobowiązany jest do:</w:t>
      </w:r>
    </w:p>
    <w:p w:rsidR="00E42BD4" w:rsidRDefault="00E42BD4" w:rsidP="00E42BD4">
      <w:pPr>
        <w:pStyle w:val="Bezodstpw"/>
        <w:numPr>
          <w:ilvl w:val="1"/>
          <w:numId w:val="5"/>
        </w:numPr>
        <w:tabs>
          <w:tab w:val="clear" w:pos="1440"/>
          <w:tab w:val="num" w:pos="720"/>
        </w:tabs>
        <w:suppressAutoHyphens/>
        <w:ind w:left="720"/>
        <w:jc w:val="both"/>
        <w:rPr>
          <w:rFonts w:ascii="Times New Roman" w:hAnsi="Times New Roman" w:cs="Times New Roman"/>
        </w:rPr>
      </w:pPr>
      <w:r w:rsidRPr="000D1035">
        <w:rPr>
          <w:rFonts w:ascii="Times New Roman" w:hAnsi="Times New Roman" w:cs="Times New Roman"/>
        </w:rPr>
        <w:lastRenderedPageBreak/>
        <w:t>wykonania wszelkich prac wynikających z warunków, zezwoleń, decyzji,  wydanych w związku z realizacją prac związanych z usuwaniem i transportem  wyrobów z  azbestem.</w:t>
      </w:r>
    </w:p>
    <w:p w:rsidR="00E42BD4" w:rsidRDefault="00E42BD4" w:rsidP="00E42BD4">
      <w:pPr>
        <w:pStyle w:val="Bezodstpw"/>
        <w:numPr>
          <w:ilvl w:val="1"/>
          <w:numId w:val="5"/>
        </w:numPr>
        <w:tabs>
          <w:tab w:val="clear" w:pos="1440"/>
          <w:tab w:val="num" w:pos="720"/>
        </w:tabs>
        <w:suppressAutoHyphens/>
        <w:ind w:left="720"/>
        <w:jc w:val="both"/>
        <w:rPr>
          <w:rFonts w:ascii="Times New Roman" w:hAnsi="Times New Roman" w:cs="Times New Roman"/>
        </w:rPr>
      </w:pPr>
      <w:r w:rsidRPr="00B2551B">
        <w:rPr>
          <w:rFonts w:ascii="Times New Roman" w:hAnsi="Times New Roman" w:cs="Times New Roman"/>
        </w:rPr>
        <w:t xml:space="preserve">opracowania i przedłożenia Zamawiającemu w terminie do </w:t>
      </w:r>
      <w:r>
        <w:rPr>
          <w:rFonts w:ascii="Times New Roman" w:hAnsi="Times New Roman" w:cs="Times New Roman"/>
        </w:rPr>
        <w:t>10</w:t>
      </w:r>
      <w:r w:rsidRPr="00B2551B">
        <w:rPr>
          <w:rFonts w:ascii="Times New Roman" w:hAnsi="Times New Roman" w:cs="Times New Roman"/>
        </w:rPr>
        <w:t xml:space="preserve"> dni od dnia podpisania umowy </w:t>
      </w:r>
      <w:r>
        <w:rPr>
          <w:rFonts w:ascii="Times New Roman" w:hAnsi="Times New Roman" w:cs="Times New Roman"/>
        </w:rPr>
        <w:t>szczegółowego harmonogramu prac.</w:t>
      </w:r>
    </w:p>
    <w:p w:rsidR="00E42BD4" w:rsidRPr="00FD3452" w:rsidRDefault="00E42BD4" w:rsidP="00E42BD4">
      <w:pPr>
        <w:pStyle w:val="Bezodstpw"/>
        <w:numPr>
          <w:ilvl w:val="1"/>
          <w:numId w:val="5"/>
        </w:numPr>
        <w:tabs>
          <w:tab w:val="clear" w:pos="1440"/>
          <w:tab w:val="num" w:pos="720"/>
        </w:tabs>
        <w:suppressAutoHyphens/>
        <w:ind w:left="720"/>
        <w:jc w:val="both"/>
        <w:rPr>
          <w:rFonts w:ascii="Times New Roman" w:hAnsi="Times New Roman" w:cs="Times New Roman"/>
        </w:rPr>
      </w:pPr>
      <w:r w:rsidRPr="00FD3452">
        <w:rPr>
          <w:rFonts w:ascii="Times New Roman" w:hAnsi="Times New Roman" w:cs="Times New Roman"/>
          <w:sz w:val="24"/>
          <w:szCs w:val="24"/>
        </w:rPr>
        <w:t>przed rozpoczęciem prac (w terminie co najmniej 7 dni) Wykonawca powinien dokonać zgłoszenia przystąpienia do prac polegających na zabezpieczeniu lub usunięciu wyrobów zawierających azbest właściwemu organowi nadzoru budowlanego, właściwemu okręgowemu inspektorowi pracy oraz właściwemu państwowemu inspektorowi sanitarnemu. Wykonawca zobowiązany będzie do dostarczenia Zamawiającemu potwierdzonych za zgodność z oryginałem dokumentów potwierdzających zgłoszenie przystąpienia do prac polegających na zabezpieczeniu lub usunięciu wyrobów zawierających azbest ww. organom (np. potwierdzenie nadania) w terminie 7 dni od dnia dokonania zgłoszeń</w:t>
      </w:r>
      <w:r>
        <w:rPr>
          <w:rFonts w:ascii="Times New Roman" w:hAnsi="Times New Roman" w:cs="Times New Roman"/>
          <w:sz w:val="24"/>
          <w:szCs w:val="24"/>
        </w:rPr>
        <w:t>,</w:t>
      </w:r>
    </w:p>
    <w:p w:rsidR="00E42BD4" w:rsidRPr="0052135A" w:rsidRDefault="00E42BD4" w:rsidP="00E42BD4">
      <w:pPr>
        <w:pStyle w:val="Bezodstpw"/>
        <w:numPr>
          <w:ilvl w:val="1"/>
          <w:numId w:val="5"/>
        </w:numPr>
        <w:tabs>
          <w:tab w:val="clear" w:pos="1440"/>
          <w:tab w:val="num" w:pos="720"/>
        </w:tabs>
        <w:suppressAutoHyphens/>
        <w:ind w:left="720"/>
        <w:jc w:val="both"/>
        <w:rPr>
          <w:rFonts w:ascii="Times New Roman" w:hAnsi="Times New Roman" w:cs="Times New Roman"/>
        </w:rPr>
      </w:pPr>
      <w:r w:rsidRPr="0052135A">
        <w:rPr>
          <w:rFonts w:ascii="Times New Roman" w:hAnsi="Times New Roman" w:cs="Times New Roman"/>
          <w:bCs/>
          <w:sz w:val="24"/>
          <w:szCs w:val="24"/>
        </w:rPr>
        <w:t>Wykonawca jest zobowiązany do ważenia odpadów zabezpieczonych na posesji mieszkańców (dla każdej nieruchomości objętej wykazem oddzielnie) przy udziale właściciela nieruchomości i pracownika Zamawiającego po uprzednim zawiadomieniu Zamawiającego o dniu odbioru. Zamawiający dokona oceny prawidłowości wykonywanych prac poprzez każdorazową obecność przy odbiorze i ważeniu odpadów zabezpieczonych na posesji mieszkańców. Przeprowadzenie czynności odbiorowych zostanie potwierdzone protokołem odbioru (dla każdej nieruchomości oddzielnie) spisanym przez właściciela nieruchomości, przedstawiciela Gminy i Wykonawcy, zgodnie ze wzorem stanowiącym załącznik Nr 4 do zapytania ofertowego,</w:t>
      </w:r>
    </w:p>
    <w:p w:rsidR="00E42BD4" w:rsidRPr="00694893" w:rsidRDefault="00E42BD4" w:rsidP="00E42BD4">
      <w:pPr>
        <w:pStyle w:val="Bezodstpw"/>
        <w:numPr>
          <w:ilvl w:val="1"/>
          <w:numId w:val="5"/>
        </w:numPr>
        <w:tabs>
          <w:tab w:val="clear" w:pos="1440"/>
          <w:tab w:val="num" w:pos="720"/>
        </w:tabs>
        <w:suppressAutoHyphens/>
        <w:ind w:left="720"/>
        <w:jc w:val="both"/>
        <w:rPr>
          <w:rFonts w:ascii="Times New Roman" w:hAnsi="Times New Roman" w:cs="Times New Roman"/>
        </w:rPr>
      </w:pPr>
      <w:r w:rsidRPr="000D1035">
        <w:rPr>
          <w:rFonts w:ascii="Times New Roman" w:hAnsi="Times New Roman" w:cs="Times New Roman"/>
        </w:rPr>
        <w:t>sporządzania dokumentacji z usuwania wyrobów zawierających azbest zawierającej co na</w:t>
      </w:r>
      <w:r>
        <w:rPr>
          <w:rFonts w:ascii="Times New Roman" w:hAnsi="Times New Roman" w:cs="Times New Roman"/>
        </w:rPr>
        <w:t>jmniej adresy nieruchomości, z których usunięto wyroby</w:t>
      </w:r>
      <w:r w:rsidRPr="000D1035">
        <w:rPr>
          <w:rFonts w:ascii="Times New Roman" w:hAnsi="Times New Roman" w:cs="Times New Roman"/>
        </w:rPr>
        <w:t xml:space="preserve"> zawierające azbest  oraz powierzchnię i ma</w:t>
      </w:r>
      <w:r>
        <w:rPr>
          <w:rFonts w:ascii="Times New Roman" w:hAnsi="Times New Roman" w:cs="Times New Roman"/>
        </w:rPr>
        <w:t>sę zdemontowanych lub zebranych</w:t>
      </w:r>
      <w:r w:rsidRPr="000D1035">
        <w:rPr>
          <w:rFonts w:ascii="Times New Roman" w:hAnsi="Times New Roman" w:cs="Times New Roman"/>
        </w:rPr>
        <w:t xml:space="preserve"> (składowanych) wyrobów zawierających azbest</w:t>
      </w:r>
      <w:r>
        <w:rPr>
          <w:rFonts w:ascii="Times New Roman" w:hAnsi="Times New Roman" w:cs="Times New Roman"/>
        </w:rPr>
        <w:t>,</w:t>
      </w:r>
    </w:p>
    <w:p w:rsidR="00E42BD4" w:rsidRPr="00A430D2" w:rsidRDefault="00E42BD4" w:rsidP="00E42BD4">
      <w:pPr>
        <w:pStyle w:val="Bezodstpw"/>
        <w:numPr>
          <w:ilvl w:val="1"/>
          <w:numId w:val="5"/>
        </w:numPr>
        <w:tabs>
          <w:tab w:val="clear" w:pos="1440"/>
          <w:tab w:val="num" w:pos="720"/>
        </w:tabs>
        <w:suppressAutoHyphens/>
        <w:ind w:left="720"/>
        <w:jc w:val="both"/>
        <w:rPr>
          <w:rFonts w:ascii="Times New Roman" w:hAnsi="Times New Roman" w:cs="Times New Roman"/>
          <w:color w:val="FF0000"/>
        </w:rPr>
      </w:pPr>
      <w:r w:rsidRPr="00A430D2">
        <w:rPr>
          <w:rFonts w:ascii="Times New Roman" w:hAnsi="Times New Roman" w:cs="Times New Roman"/>
        </w:rPr>
        <w:t xml:space="preserve">prawidłowego  wykonywania  prac, zabezpieczania miejsc ich wykonywania przed emisją pyłu azbestu, oczyszczaniu terenu z pyłu azbestowego z zachowaniem  właściwych przepisów  technicznych i sanitarnych </w:t>
      </w:r>
      <w:r w:rsidRPr="00070EB1">
        <w:rPr>
          <w:rFonts w:ascii="Times New Roman" w:hAnsi="Times New Roman" w:cs="Times New Roman"/>
        </w:rPr>
        <w:t xml:space="preserve">(§ 8 ust. 3 </w:t>
      </w:r>
      <w:proofErr w:type="spellStart"/>
      <w:r w:rsidRPr="00070EB1">
        <w:rPr>
          <w:rFonts w:ascii="Times New Roman" w:hAnsi="Times New Roman" w:cs="Times New Roman"/>
        </w:rPr>
        <w:t>RMGPiPS</w:t>
      </w:r>
      <w:proofErr w:type="spellEnd"/>
      <w:r w:rsidRPr="00070EB1">
        <w:rPr>
          <w:rFonts w:ascii="Times New Roman" w:hAnsi="Times New Roman" w:cs="Times New Roman"/>
        </w:rPr>
        <w:t xml:space="preserve">  w sprawie  sposobów i warunków  bezpiecznego użytkowania i usuwania wyrobów zawierających azbest – Dz. U. Nr 71 z  2004 r., poz. 649 i Nr 162, poz. 1089 z 2010),</w:t>
      </w:r>
      <w:r w:rsidRPr="00A430D2">
        <w:rPr>
          <w:rFonts w:ascii="Times New Roman" w:hAnsi="Times New Roman" w:cs="Times New Roman"/>
        </w:rPr>
        <w:t xml:space="preserve"> </w:t>
      </w:r>
    </w:p>
    <w:p w:rsidR="00E42BD4" w:rsidRPr="007E702B" w:rsidRDefault="00E42BD4" w:rsidP="00E42BD4">
      <w:pPr>
        <w:pStyle w:val="Bezodstpw"/>
        <w:numPr>
          <w:ilvl w:val="1"/>
          <w:numId w:val="5"/>
        </w:numPr>
        <w:tabs>
          <w:tab w:val="clear" w:pos="1440"/>
          <w:tab w:val="num" w:pos="720"/>
        </w:tabs>
        <w:suppressAutoHyphens/>
        <w:ind w:left="720"/>
        <w:jc w:val="both"/>
        <w:rPr>
          <w:rFonts w:ascii="Times New Roman" w:hAnsi="Times New Roman" w:cs="Times New Roman"/>
          <w:color w:val="FF0000"/>
        </w:rPr>
      </w:pPr>
      <w:r w:rsidRPr="00A430D2">
        <w:rPr>
          <w:rFonts w:ascii="Times New Roman" w:hAnsi="Times New Roman" w:cs="Times New Roman"/>
          <w:sz w:val="24"/>
          <w:szCs w:val="24"/>
        </w:rPr>
        <w:t>przekazania Zamawiającemu oryginału kart przekazania odpadów zawierających azbest w celu jego unieszkodliwienia na odpowiednim składowisku odpadów azbestowych wraz z ich zestawieniem. Na Karcie przekazania odpadów powinno zostać określone dokładne miejsce unieszkodliwiania odpadów (składowisko odpadów niebezpiecznych posiadające pozwolenie zintegrowane na unieszkodliwianie wyrobów zawierających azbest) oraz poświadczenie unieszkodliwienia przez składowisko dostarczonej partii odpadów. Karta Przekazania Odpadów winna również zawierać dokładne dane gminy oraz wyszczególnienie ilości odpadów pochodzących z poszczególnych nieruchomości</w:t>
      </w:r>
      <w:r>
        <w:rPr>
          <w:rFonts w:ascii="Times New Roman" w:hAnsi="Times New Roman" w:cs="Times New Roman"/>
          <w:sz w:val="24"/>
          <w:szCs w:val="24"/>
        </w:rPr>
        <w:t xml:space="preserve">, </w:t>
      </w:r>
      <w:r w:rsidRPr="00773C38">
        <w:rPr>
          <w:rFonts w:ascii="Times New Roman" w:hAnsi="Times New Roman" w:cs="Times New Roman"/>
          <w:sz w:val="24"/>
          <w:szCs w:val="24"/>
        </w:rPr>
        <w:t>W przypadku, gdy ilość odpadów pochodzących z poszczególnych nieruchomości nie mieści się na Karcie Przekazania Odpadu, dopuszcza się sporządzenie wykazu na załączniku stanowiącym integralną część karty (na oryginale należy zmieścić wzmiankę o sporządzeniu wykazu w formie załącznika, który zostanie podpisany przez przedstawiciela Zamawiającego oraz W</w:t>
      </w:r>
      <w:r>
        <w:rPr>
          <w:rFonts w:ascii="Times New Roman" w:hAnsi="Times New Roman" w:cs="Times New Roman"/>
          <w:sz w:val="24"/>
          <w:szCs w:val="24"/>
        </w:rPr>
        <w:t>ykonawcy,</w:t>
      </w:r>
    </w:p>
    <w:p w:rsidR="00E42BD4" w:rsidRPr="00ED004E" w:rsidRDefault="00E42BD4" w:rsidP="00E42BD4">
      <w:pPr>
        <w:pStyle w:val="Bezodstpw"/>
        <w:numPr>
          <w:ilvl w:val="1"/>
          <w:numId w:val="5"/>
        </w:numPr>
        <w:tabs>
          <w:tab w:val="clear" w:pos="1440"/>
          <w:tab w:val="num" w:pos="720"/>
        </w:tabs>
        <w:suppressAutoHyphens/>
        <w:ind w:left="720"/>
        <w:jc w:val="both"/>
        <w:rPr>
          <w:rFonts w:ascii="Times New Roman" w:hAnsi="Times New Roman" w:cs="Times New Roman"/>
        </w:rPr>
      </w:pPr>
      <w:r w:rsidRPr="00ED004E">
        <w:rPr>
          <w:rFonts w:ascii="Times New Roman" w:hAnsi="Times New Roman" w:cs="Times New Roman"/>
        </w:rPr>
        <w:t xml:space="preserve">posiadania </w:t>
      </w:r>
      <w:r>
        <w:rPr>
          <w:rFonts w:ascii="Times New Roman" w:hAnsi="Times New Roman" w:cs="Times New Roman"/>
        </w:rPr>
        <w:t xml:space="preserve">opłaconej </w:t>
      </w:r>
      <w:r w:rsidRPr="00ED004E">
        <w:rPr>
          <w:rFonts w:ascii="Times New Roman" w:hAnsi="Times New Roman" w:cs="Times New Roman"/>
        </w:rPr>
        <w:t>polisy ubezpieczeniowej w zakresie prowadzonej działalności gospodarczej związanej z przedmiotem zamówienia</w:t>
      </w:r>
    </w:p>
    <w:p w:rsidR="00E42BD4" w:rsidRPr="00DF2476" w:rsidRDefault="00E42BD4" w:rsidP="00E42BD4">
      <w:pPr>
        <w:pStyle w:val="Bezodstpw"/>
        <w:suppressAutoHyphens/>
        <w:ind w:left="360"/>
        <w:jc w:val="both"/>
        <w:rPr>
          <w:rFonts w:ascii="Times New Roman" w:hAnsi="Times New Roman" w:cs="Times New Roman"/>
          <w:color w:val="FF0000"/>
        </w:rPr>
      </w:pP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 3</w:t>
      </w: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OBOWIĄZKI  STRON</w:t>
      </w:r>
    </w:p>
    <w:p w:rsidR="00E42BD4" w:rsidRPr="000D1035" w:rsidRDefault="00E42BD4" w:rsidP="00E42BD4">
      <w:pPr>
        <w:pStyle w:val="Bezodstpw"/>
        <w:jc w:val="both"/>
        <w:rPr>
          <w:rFonts w:ascii="Times New Roman" w:hAnsi="Times New Roman" w:cs="Times New Roman"/>
          <w:color w:val="000000"/>
        </w:rPr>
      </w:pPr>
      <w:r w:rsidRPr="000D1035">
        <w:rPr>
          <w:rFonts w:ascii="Times New Roman" w:hAnsi="Times New Roman" w:cs="Times New Roman"/>
          <w:color w:val="000000"/>
        </w:rPr>
        <w:t>1. Do obowiązków Zamawiającego należy:</w:t>
      </w:r>
    </w:p>
    <w:p w:rsidR="00E42BD4" w:rsidRPr="000D1035" w:rsidRDefault="00E42BD4" w:rsidP="00E42BD4">
      <w:pPr>
        <w:pStyle w:val="Bezodstpw"/>
        <w:numPr>
          <w:ilvl w:val="0"/>
          <w:numId w:val="6"/>
        </w:numPr>
        <w:suppressAutoHyphens/>
        <w:jc w:val="both"/>
        <w:rPr>
          <w:rFonts w:ascii="Times New Roman" w:hAnsi="Times New Roman" w:cs="Times New Roman"/>
          <w:color w:val="000000"/>
        </w:rPr>
      </w:pPr>
      <w:r w:rsidRPr="000D1035">
        <w:rPr>
          <w:rFonts w:ascii="Times New Roman" w:hAnsi="Times New Roman" w:cs="Times New Roman"/>
          <w:color w:val="000000"/>
        </w:rPr>
        <w:t>przekazanie dokumentacji – wykazu nieruchomości objętych usługą usuwania azbestu,</w:t>
      </w:r>
    </w:p>
    <w:p w:rsidR="00E42BD4" w:rsidRDefault="00E42BD4" w:rsidP="00E42BD4">
      <w:pPr>
        <w:pStyle w:val="Bezodstpw"/>
        <w:numPr>
          <w:ilvl w:val="0"/>
          <w:numId w:val="6"/>
        </w:numPr>
        <w:suppressAutoHyphens/>
        <w:jc w:val="both"/>
        <w:rPr>
          <w:rFonts w:ascii="Times New Roman" w:hAnsi="Times New Roman" w:cs="Times New Roman"/>
          <w:color w:val="000000"/>
        </w:rPr>
      </w:pPr>
      <w:r w:rsidRPr="000D1035">
        <w:rPr>
          <w:rFonts w:ascii="Times New Roman" w:hAnsi="Times New Roman" w:cs="Times New Roman"/>
          <w:color w:val="000000"/>
        </w:rPr>
        <w:lastRenderedPageBreak/>
        <w:t>przekazanie Wykonawcy oświadczeń właścicieli nieruchomości o wyrażeniu zgody na</w:t>
      </w:r>
      <w:r>
        <w:rPr>
          <w:rFonts w:ascii="Times New Roman" w:hAnsi="Times New Roman" w:cs="Times New Roman"/>
          <w:color w:val="000000"/>
        </w:rPr>
        <w:t xml:space="preserve"> wejście na teren nieruchomości,</w:t>
      </w:r>
    </w:p>
    <w:p w:rsidR="00E42BD4" w:rsidRPr="000F181B" w:rsidRDefault="00E42BD4" w:rsidP="00E42BD4">
      <w:pPr>
        <w:pStyle w:val="Bezodstpw"/>
        <w:numPr>
          <w:ilvl w:val="0"/>
          <w:numId w:val="6"/>
        </w:numPr>
        <w:suppressAutoHyphens/>
        <w:jc w:val="both"/>
        <w:rPr>
          <w:rFonts w:ascii="Times New Roman" w:hAnsi="Times New Roman" w:cs="Times New Roman"/>
        </w:rPr>
      </w:pPr>
      <w:r w:rsidRPr="000F181B">
        <w:rPr>
          <w:rFonts w:ascii="Times New Roman" w:hAnsi="Times New Roman" w:cs="Times New Roman"/>
        </w:rPr>
        <w:t>dokonanie oceny prawidłowości wykonywanych prac poprzez każdorazową obecność przy odbiorze i ważeniu odpadów zabezpieczonych na posesji mieszkańców,</w:t>
      </w:r>
    </w:p>
    <w:p w:rsidR="00E42BD4" w:rsidRPr="000D1035" w:rsidRDefault="00E42BD4" w:rsidP="00E42BD4">
      <w:pPr>
        <w:pStyle w:val="Bezodstpw"/>
        <w:numPr>
          <w:ilvl w:val="0"/>
          <w:numId w:val="6"/>
        </w:numPr>
        <w:suppressAutoHyphens/>
        <w:jc w:val="both"/>
        <w:rPr>
          <w:rFonts w:ascii="Times New Roman" w:hAnsi="Times New Roman" w:cs="Times New Roman"/>
          <w:color w:val="000000"/>
        </w:rPr>
      </w:pPr>
      <w:r w:rsidRPr="000D1035">
        <w:rPr>
          <w:rFonts w:ascii="Times New Roman" w:hAnsi="Times New Roman" w:cs="Times New Roman"/>
          <w:color w:val="000000"/>
        </w:rPr>
        <w:t>odebranie przedmiotu Umowy po sprawdzeniu jego należytego wykonania,</w:t>
      </w:r>
    </w:p>
    <w:p w:rsidR="00E42BD4" w:rsidRPr="000D1035" w:rsidRDefault="00E42BD4" w:rsidP="00E42BD4">
      <w:pPr>
        <w:pStyle w:val="Bezodstpw"/>
        <w:numPr>
          <w:ilvl w:val="0"/>
          <w:numId w:val="6"/>
        </w:numPr>
        <w:suppressAutoHyphens/>
        <w:jc w:val="both"/>
        <w:rPr>
          <w:rFonts w:ascii="Times New Roman" w:hAnsi="Times New Roman" w:cs="Times New Roman"/>
          <w:color w:val="000000"/>
        </w:rPr>
      </w:pPr>
      <w:r w:rsidRPr="000D1035">
        <w:rPr>
          <w:rFonts w:ascii="Times New Roman" w:hAnsi="Times New Roman" w:cs="Times New Roman"/>
          <w:color w:val="000000"/>
        </w:rPr>
        <w:t>terminowa zapłata wynagrodzenia za wykonane i odebrane prace,</w:t>
      </w:r>
    </w:p>
    <w:p w:rsidR="00E42BD4" w:rsidRPr="000D1035" w:rsidRDefault="00E42BD4" w:rsidP="00E42BD4">
      <w:pPr>
        <w:pStyle w:val="Bezodstpw"/>
        <w:numPr>
          <w:ilvl w:val="0"/>
          <w:numId w:val="17"/>
        </w:numPr>
        <w:tabs>
          <w:tab w:val="clear" w:pos="720"/>
        </w:tabs>
        <w:ind w:left="360"/>
        <w:jc w:val="both"/>
        <w:rPr>
          <w:rFonts w:ascii="Times New Roman" w:hAnsi="Times New Roman" w:cs="Times New Roman"/>
          <w:color w:val="000000"/>
        </w:rPr>
      </w:pPr>
      <w:r w:rsidRPr="000D1035">
        <w:rPr>
          <w:rFonts w:ascii="Times New Roman" w:hAnsi="Times New Roman" w:cs="Times New Roman"/>
          <w:color w:val="000000"/>
        </w:rPr>
        <w:t>Wykonawca oświadcza, że posiada środki, maszyny i urządzenia oraz doświadczenie  niezbędne do wykonania przedmiotu umowy oraz zatrudnia odpowiednio przeszkolonych pracowników w zakresie bezpieczeństwa i higieny pracy przy usuwaniu wyrobów zawierających azbest,</w:t>
      </w:r>
    </w:p>
    <w:p w:rsidR="00E42BD4" w:rsidRPr="000D1035" w:rsidRDefault="00E42BD4" w:rsidP="00E42BD4">
      <w:pPr>
        <w:pStyle w:val="Bezodstpw"/>
        <w:jc w:val="both"/>
        <w:rPr>
          <w:rFonts w:ascii="Times New Roman" w:hAnsi="Times New Roman" w:cs="Times New Roman"/>
          <w:color w:val="000000"/>
        </w:rPr>
      </w:pPr>
      <w:r w:rsidRPr="000D1035">
        <w:rPr>
          <w:rFonts w:ascii="Times New Roman" w:hAnsi="Times New Roman" w:cs="Times New Roman"/>
          <w:color w:val="000000"/>
        </w:rPr>
        <w:t>3.  Do obowiązków Wykonawcy należy w szczególności:</w:t>
      </w:r>
    </w:p>
    <w:p w:rsidR="00E42BD4" w:rsidRPr="0071257B" w:rsidRDefault="00E42BD4" w:rsidP="00E42BD4">
      <w:pPr>
        <w:pStyle w:val="Bezodstpw"/>
        <w:numPr>
          <w:ilvl w:val="0"/>
          <w:numId w:val="7"/>
        </w:numPr>
        <w:suppressAutoHyphens/>
        <w:jc w:val="both"/>
        <w:rPr>
          <w:rFonts w:ascii="Times New Roman" w:hAnsi="Times New Roman" w:cs="Times New Roman"/>
        </w:rPr>
      </w:pPr>
      <w:r w:rsidRPr="0071257B">
        <w:rPr>
          <w:rFonts w:ascii="Times New Roman" w:hAnsi="Times New Roman" w:cs="Times New Roman"/>
        </w:rPr>
        <w:t xml:space="preserve">ustalenie terminów wykonywania usługi z właścicielami nieruchomości i przedstawienie zamawiającemu szczegółowego harmonogramu prac – w terminie do </w:t>
      </w:r>
      <w:r>
        <w:rPr>
          <w:rFonts w:ascii="Times New Roman" w:hAnsi="Times New Roman" w:cs="Times New Roman"/>
        </w:rPr>
        <w:t>10</w:t>
      </w:r>
      <w:r w:rsidRPr="0071257B">
        <w:rPr>
          <w:rFonts w:ascii="Times New Roman" w:hAnsi="Times New Roman" w:cs="Times New Roman"/>
        </w:rPr>
        <w:t xml:space="preserve"> dni od dnia podpisania umowy,</w:t>
      </w:r>
    </w:p>
    <w:p w:rsidR="00E42BD4" w:rsidRPr="000D1035" w:rsidRDefault="00E42BD4" w:rsidP="00E42BD4">
      <w:pPr>
        <w:pStyle w:val="Bezodstpw"/>
        <w:numPr>
          <w:ilvl w:val="0"/>
          <w:numId w:val="7"/>
        </w:numPr>
        <w:suppressAutoHyphens/>
        <w:jc w:val="both"/>
        <w:rPr>
          <w:rFonts w:ascii="Times New Roman" w:hAnsi="Times New Roman" w:cs="Times New Roman"/>
          <w:color w:val="000000"/>
        </w:rPr>
      </w:pPr>
      <w:r w:rsidRPr="000D1035">
        <w:rPr>
          <w:rFonts w:ascii="Times New Roman" w:hAnsi="Times New Roman" w:cs="Times New Roman"/>
          <w:color w:val="000000"/>
        </w:rPr>
        <w:t>przygotowanie miejsca i sposobu tymczasowego magazynowania odpadów niebezpiecznych zawierających azbest po ich demontażu a jeszcze przed transportem, odpowiednio zabezpieczonych i oznaczonych znakami ostrzegawczymi,</w:t>
      </w:r>
    </w:p>
    <w:p w:rsidR="00E42BD4" w:rsidRPr="000D1035" w:rsidRDefault="00E42BD4" w:rsidP="00E42BD4">
      <w:pPr>
        <w:pStyle w:val="Bezodstpw"/>
        <w:numPr>
          <w:ilvl w:val="0"/>
          <w:numId w:val="7"/>
        </w:numPr>
        <w:suppressAutoHyphens/>
        <w:jc w:val="both"/>
        <w:rPr>
          <w:rFonts w:ascii="Times New Roman" w:hAnsi="Times New Roman" w:cs="Times New Roman"/>
          <w:color w:val="000000"/>
        </w:rPr>
      </w:pPr>
      <w:r w:rsidRPr="000D1035">
        <w:rPr>
          <w:rFonts w:ascii="Times New Roman" w:hAnsi="Times New Roman" w:cs="Times New Roman"/>
          <w:color w:val="000000"/>
        </w:rPr>
        <w:t>zabezpieczenie  miejsc wykonywania demontażu przed emisją pyłu azbestu,</w:t>
      </w:r>
    </w:p>
    <w:p w:rsidR="00E42BD4" w:rsidRPr="000D1035" w:rsidRDefault="00E42BD4" w:rsidP="00E42BD4">
      <w:pPr>
        <w:pStyle w:val="Bezodstpw"/>
        <w:numPr>
          <w:ilvl w:val="0"/>
          <w:numId w:val="7"/>
        </w:numPr>
        <w:suppressAutoHyphens/>
        <w:jc w:val="both"/>
        <w:rPr>
          <w:rFonts w:ascii="Times New Roman" w:hAnsi="Times New Roman" w:cs="Times New Roman"/>
          <w:color w:val="000000"/>
        </w:rPr>
      </w:pPr>
      <w:r w:rsidRPr="000D1035">
        <w:rPr>
          <w:rFonts w:ascii="Times New Roman" w:hAnsi="Times New Roman" w:cs="Times New Roman"/>
          <w:color w:val="000000"/>
        </w:rPr>
        <w:t xml:space="preserve">przestrzeganie stosowania środków ochrony osobistej osób bezpośrednio narażonych na kontakt z azbestem.  </w:t>
      </w:r>
    </w:p>
    <w:p w:rsidR="00E42BD4" w:rsidRPr="000D1035" w:rsidRDefault="00E42BD4" w:rsidP="00E42BD4">
      <w:pPr>
        <w:pStyle w:val="Bezodstpw"/>
        <w:numPr>
          <w:ilvl w:val="0"/>
          <w:numId w:val="7"/>
        </w:numPr>
        <w:suppressAutoHyphens/>
        <w:jc w:val="both"/>
        <w:rPr>
          <w:rFonts w:ascii="Times New Roman" w:hAnsi="Times New Roman" w:cs="Times New Roman"/>
          <w:color w:val="000000"/>
        </w:rPr>
      </w:pPr>
      <w:r w:rsidRPr="000D1035">
        <w:rPr>
          <w:rFonts w:ascii="Times New Roman" w:hAnsi="Times New Roman" w:cs="Times New Roman"/>
          <w:color w:val="000000"/>
        </w:rPr>
        <w:t xml:space="preserve">po zakończeniu prac dokonania prawidłowego oczyszczania strefy prac i otoczenia z pozostałości azbestu. </w:t>
      </w:r>
    </w:p>
    <w:p w:rsidR="00E42BD4" w:rsidRPr="000D1035" w:rsidRDefault="00E42BD4" w:rsidP="00E42BD4">
      <w:pPr>
        <w:pStyle w:val="Bezodstpw"/>
        <w:ind w:left="180" w:hanging="180"/>
        <w:jc w:val="both"/>
        <w:rPr>
          <w:rFonts w:ascii="Times New Roman" w:hAnsi="Times New Roman" w:cs="Times New Roman"/>
          <w:color w:val="000000"/>
        </w:rPr>
      </w:pPr>
      <w:r w:rsidRPr="000D1035">
        <w:rPr>
          <w:rFonts w:ascii="Times New Roman" w:hAnsi="Times New Roman" w:cs="Times New Roman"/>
          <w:color w:val="000000"/>
        </w:rPr>
        <w:t>4. Wykonawca  ponosi odpowiedzialność wobec osób trzecich za wszelkie szkody  spowodowane  w związku z prowadzonymi pracami.</w:t>
      </w: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 4</w:t>
      </w: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TERMIN  REALIZACJI</w:t>
      </w:r>
    </w:p>
    <w:p w:rsidR="00E42BD4" w:rsidRPr="000D1035" w:rsidRDefault="00E42BD4" w:rsidP="00E42BD4">
      <w:pPr>
        <w:pStyle w:val="Bezodstpw"/>
        <w:numPr>
          <w:ilvl w:val="0"/>
          <w:numId w:val="9"/>
        </w:numPr>
        <w:jc w:val="both"/>
        <w:rPr>
          <w:rFonts w:ascii="Times New Roman" w:hAnsi="Times New Roman" w:cs="Times New Roman"/>
        </w:rPr>
      </w:pPr>
      <w:r w:rsidRPr="000D1035">
        <w:rPr>
          <w:rFonts w:ascii="Times New Roman" w:hAnsi="Times New Roman" w:cs="Times New Roman"/>
        </w:rPr>
        <w:t>Wykonawca rozpocznie wykonywanie</w:t>
      </w:r>
      <w:r>
        <w:rPr>
          <w:rFonts w:ascii="Times New Roman" w:hAnsi="Times New Roman" w:cs="Times New Roman"/>
        </w:rPr>
        <w:t xml:space="preserve"> prac związanych z przedmiotem</w:t>
      </w:r>
      <w:r w:rsidRPr="000D1035">
        <w:rPr>
          <w:rFonts w:ascii="Times New Roman" w:hAnsi="Times New Roman" w:cs="Times New Roman"/>
        </w:rPr>
        <w:t xml:space="preserve"> zamówienia</w:t>
      </w:r>
      <w:r>
        <w:rPr>
          <w:rFonts w:ascii="Times New Roman" w:hAnsi="Times New Roman" w:cs="Times New Roman"/>
        </w:rPr>
        <w:t xml:space="preserve"> (zał. Nr 6 wykaz)</w:t>
      </w:r>
      <w:r w:rsidRPr="000D1035">
        <w:rPr>
          <w:rFonts w:ascii="Times New Roman" w:hAnsi="Times New Roman" w:cs="Times New Roman"/>
        </w:rPr>
        <w:t xml:space="preserve"> </w:t>
      </w:r>
      <w:r>
        <w:rPr>
          <w:rFonts w:ascii="Times New Roman" w:hAnsi="Times New Roman" w:cs="Times New Roman"/>
        </w:rPr>
        <w:t>w terminie  do 10</w:t>
      </w:r>
      <w:r w:rsidRPr="005F4CA6">
        <w:rPr>
          <w:rFonts w:ascii="Times New Roman" w:hAnsi="Times New Roman" w:cs="Times New Roman"/>
        </w:rPr>
        <w:t xml:space="preserve"> dni od daty podpisania umowy. </w:t>
      </w:r>
    </w:p>
    <w:p w:rsidR="00E42BD4" w:rsidRPr="000D1035" w:rsidRDefault="00E42BD4" w:rsidP="00E42BD4">
      <w:pPr>
        <w:pStyle w:val="Bezodstpw"/>
        <w:numPr>
          <w:ilvl w:val="0"/>
          <w:numId w:val="9"/>
        </w:numPr>
        <w:jc w:val="both"/>
        <w:rPr>
          <w:rFonts w:ascii="Times New Roman" w:hAnsi="Times New Roman" w:cs="Times New Roman"/>
          <w:color w:val="000000"/>
        </w:rPr>
      </w:pPr>
      <w:r>
        <w:rPr>
          <w:rFonts w:ascii="Times New Roman" w:hAnsi="Times New Roman" w:cs="Times New Roman"/>
          <w:color w:val="000000"/>
        </w:rPr>
        <w:t>Termin zakończenia</w:t>
      </w:r>
      <w:r w:rsidRPr="00E512A8">
        <w:rPr>
          <w:rFonts w:ascii="Times New Roman" w:hAnsi="Times New Roman" w:cs="Times New Roman"/>
          <w:color w:val="FF0000"/>
        </w:rPr>
        <w:t xml:space="preserve">: </w:t>
      </w:r>
      <w:r w:rsidRPr="00260579">
        <w:rPr>
          <w:rFonts w:ascii="Times New Roman" w:hAnsi="Times New Roman" w:cs="Times New Roman"/>
          <w:b/>
          <w:bCs/>
        </w:rPr>
        <w:t>15.09</w:t>
      </w:r>
      <w:r>
        <w:rPr>
          <w:rFonts w:ascii="Times New Roman" w:hAnsi="Times New Roman" w:cs="Times New Roman"/>
          <w:b/>
          <w:bCs/>
        </w:rPr>
        <w:t>.2017</w:t>
      </w:r>
      <w:r w:rsidRPr="00260579">
        <w:rPr>
          <w:rFonts w:ascii="Times New Roman" w:hAnsi="Times New Roman" w:cs="Times New Roman"/>
          <w:b/>
          <w:bCs/>
        </w:rPr>
        <w:t xml:space="preserve"> r.</w:t>
      </w:r>
      <w:r w:rsidRPr="00260579">
        <w:rPr>
          <w:rFonts w:ascii="Times New Roman" w:hAnsi="Times New Roman" w:cs="Times New Roman"/>
        </w:rPr>
        <w:t xml:space="preserve">   </w:t>
      </w:r>
    </w:p>
    <w:p w:rsidR="00E42BD4" w:rsidRPr="007775D3" w:rsidRDefault="00E42BD4" w:rsidP="00E42BD4">
      <w:pPr>
        <w:pStyle w:val="Bezodstpw"/>
        <w:numPr>
          <w:ilvl w:val="0"/>
          <w:numId w:val="9"/>
        </w:numPr>
        <w:jc w:val="both"/>
        <w:rPr>
          <w:rFonts w:ascii="Times New Roman" w:hAnsi="Times New Roman" w:cs="Times New Roman"/>
        </w:rPr>
      </w:pPr>
      <w:r w:rsidRPr="007775D3">
        <w:rPr>
          <w:rFonts w:ascii="Times New Roman" w:hAnsi="Times New Roman" w:cs="Times New Roman"/>
        </w:rPr>
        <w:t>Za zakończenie wykonania przedmiotu zamówienia Zamawiający uzna dzień zakończenia wszelkich prac, przekazanie odpadów na składowisko odpadów niebezpiecznych potwierdzone kartą przekazania odpadu.</w:t>
      </w: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 5</w:t>
      </w: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ODBIÓR</w:t>
      </w:r>
    </w:p>
    <w:p w:rsidR="00E42BD4" w:rsidRPr="000D1035" w:rsidRDefault="00E42BD4" w:rsidP="00E42BD4">
      <w:pPr>
        <w:pStyle w:val="Bezodstpw"/>
        <w:ind w:left="360" w:hanging="360"/>
        <w:jc w:val="both"/>
        <w:rPr>
          <w:rFonts w:ascii="Times New Roman" w:hAnsi="Times New Roman" w:cs="Times New Roman"/>
        </w:rPr>
      </w:pPr>
      <w:r w:rsidRPr="000D1035">
        <w:rPr>
          <w:rFonts w:ascii="Times New Roman" w:hAnsi="Times New Roman" w:cs="Times New Roman"/>
        </w:rPr>
        <w:t xml:space="preserve">1. Wykonawca zgłasza Zamawiającemu gotowość do odbioru </w:t>
      </w:r>
      <w:r>
        <w:rPr>
          <w:rFonts w:ascii="Times New Roman" w:hAnsi="Times New Roman" w:cs="Times New Roman"/>
        </w:rPr>
        <w:t xml:space="preserve">końcowego </w:t>
      </w:r>
      <w:r w:rsidRPr="000D1035">
        <w:rPr>
          <w:rFonts w:ascii="Times New Roman" w:hAnsi="Times New Roman" w:cs="Times New Roman"/>
        </w:rPr>
        <w:t>prac. Przy zawiadomieniu Wykonawca załączy następujące dokumenty:</w:t>
      </w:r>
    </w:p>
    <w:p w:rsidR="00E42BD4" w:rsidRPr="000D1035" w:rsidRDefault="00E42BD4" w:rsidP="00E42BD4">
      <w:pPr>
        <w:pStyle w:val="Bezodstpw"/>
        <w:numPr>
          <w:ilvl w:val="0"/>
          <w:numId w:val="8"/>
        </w:numPr>
        <w:suppressAutoHyphens/>
        <w:jc w:val="both"/>
        <w:rPr>
          <w:rFonts w:ascii="Times New Roman" w:hAnsi="Times New Roman" w:cs="Times New Roman"/>
        </w:rPr>
      </w:pPr>
      <w:r w:rsidRPr="000D1035">
        <w:rPr>
          <w:rFonts w:ascii="Times New Roman" w:hAnsi="Times New Roman" w:cs="Times New Roman"/>
        </w:rPr>
        <w:t>wykaz nieruchomości na których wykonano prace związane z demontażem, zbieraniem, transportem i unieszkodliwianiem odpadów zawierających azbest oraz powierzchnię zdemontowanych i masę unieszkodliwionych wyrobów zawierających azbest,</w:t>
      </w:r>
    </w:p>
    <w:p w:rsidR="00E42BD4" w:rsidRPr="000D1035" w:rsidRDefault="00E42BD4" w:rsidP="00E42BD4">
      <w:pPr>
        <w:pStyle w:val="Bezodstpw"/>
        <w:numPr>
          <w:ilvl w:val="0"/>
          <w:numId w:val="8"/>
        </w:numPr>
        <w:suppressAutoHyphens/>
        <w:jc w:val="both"/>
        <w:rPr>
          <w:rFonts w:ascii="Times New Roman" w:hAnsi="Times New Roman" w:cs="Times New Roman"/>
        </w:rPr>
      </w:pPr>
      <w:r w:rsidRPr="000D1035">
        <w:rPr>
          <w:rFonts w:ascii="Times New Roman" w:hAnsi="Times New Roman" w:cs="Times New Roman"/>
        </w:rPr>
        <w:t>karty pr</w:t>
      </w:r>
      <w:r>
        <w:rPr>
          <w:rFonts w:ascii="Times New Roman" w:hAnsi="Times New Roman" w:cs="Times New Roman"/>
        </w:rPr>
        <w:t>zekazania odpadu na składowisko,</w:t>
      </w:r>
    </w:p>
    <w:p w:rsidR="00E42BD4" w:rsidRDefault="00E42BD4" w:rsidP="00E42BD4">
      <w:pPr>
        <w:pStyle w:val="Bezodstpw"/>
        <w:numPr>
          <w:ilvl w:val="0"/>
          <w:numId w:val="8"/>
        </w:numPr>
        <w:suppressAutoHyphens/>
        <w:jc w:val="both"/>
        <w:rPr>
          <w:rFonts w:ascii="Times New Roman" w:hAnsi="Times New Roman" w:cs="Times New Roman"/>
        </w:rPr>
      </w:pPr>
      <w:r w:rsidRPr="000D1035">
        <w:rPr>
          <w:rFonts w:ascii="Times New Roman" w:hAnsi="Times New Roman" w:cs="Times New Roman"/>
        </w:rPr>
        <w:t xml:space="preserve">oświadczenie  Wykonawcy o prawidłowości wykonania prac oraz o oczyszczeniu terenu z pyłu azbestowego z zachowaniem właściwych przepisów technicznych i sanitarnych </w:t>
      </w:r>
      <w:r w:rsidRPr="00E96114">
        <w:rPr>
          <w:rFonts w:ascii="Times New Roman" w:hAnsi="Times New Roman" w:cs="Times New Roman"/>
        </w:rPr>
        <w:t>zgodnie ze wzorem stanowiącym załącznik Nr 5 do zapytania</w:t>
      </w:r>
      <w:r w:rsidRPr="008F1840">
        <w:rPr>
          <w:rFonts w:ascii="Times New Roman" w:hAnsi="Times New Roman" w:cs="Times New Roman"/>
          <w:color w:val="FF0000"/>
        </w:rPr>
        <w:t xml:space="preserve"> </w:t>
      </w:r>
      <w:r w:rsidRPr="00E96114">
        <w:rPr>
          <w:rFonts w:ascii="Times New Roman" w:hAnsi="Times New Roman" w:cs="Times New Roman"/>
        </w:rPr>
        <w:t>ofertowego</w:t>
      </w:r>
      <w:r>
        <w:rPr>
          <w:rFonts w:ascii="Times New Roman" w:hAnsi="Times New Roman" w:cs="Times New Roman"/>
        </w:rPr>
        <w:t xml:space="preserve"> </w:t>
      </w:r>
      <w:r w:rsidRPr="000D1035">
        <w:rPr>
          <w:rFonts w:ascii="Times New Roman" w:hAnsi="Times New Roman" w:cs="Times New Roman"/>
        </w:rPr>
        <w:t xml:space="preserve">( par 8 ust 3 </w:t>
      </w:r>
      <w:proofErr w:type="spellStart"/>
      <w:r w:rsidRPr="000D1035">
        <w:rPr>
          <w:rFonts w:ascii="Times New Roman" w:hAnsi="Times New Roman" w:cs="Times New Roman"/>
        </w:rPr>
        <w:t>RMGPiPS</w:t>
      </w:r>
      <w:proofErr w:type="spellEnd"/>
      <w:r w:rsidRPr="000D1035">
        <w:rPr>
          <w:rFonts w:ascii="Times New Roman" w:hAnsi="Times New Roman" w:cs="Times New Roman"/>
        </w:rPr>
        <w:t xml:space="preserve"> w sprawie sposobów i warunków bezpiecznego użytkowania i usuwania wyrobów zawierających azbest –Dz. U. Nr 71 z 2004r., poz. 649 i Nr 162, poz. 1089 z 2010r.) wraz z wykazem nieruchomości, których oświadczenie dotyczy</w:t>
      </w:r>
      <w:r>
        <w:rPr>
          <w:rFonts w:ascii="Times New Roman" w:hAnsi="Times New Roman" w:cs="Times New Roman"/>
        </w:rPr>
        <w:t>.</w:t>
      </w:r>
    </w:p>
    <w:p w:rsidR="00E42BD4" w:rsidRDefault="00E42BD4" w:rsidP="00E42BD4">
      <w:pPr>
        <w:pStyle w:val="Bezodstpw"/>
        <w:suppressAutoHyphens/>
        <w:jc w:val="both"/>
        <w:rPr>
          <w:rFonts w:ascii="Times New Roman" w:hAnsi="Times New Roman" w:cs="Times New Roman"/>
        </w:rPr>
      </w:pPr>
      <w:r w:rsidRPr="009E42CB">
        <w:rPr>
          <w:rFonts w:ascii="Times New Roman" w:hAnsi="Times New Roman" w:cs="Times New Roman"/>
        </w:rPr>
        <w:t>2.</w:t>
      </w:r>
      <w:r>
        <w:rPr>
          <w:rFonts w:ascii="Times New Roman" w:hAnsi="Times New Roman" w:cs="Times New Roman"/>
        </w:rPr>
        <w:t xml:space="preserve"> </w:t>
      </w:r>
      <w:r w:rsidRPr="009E42CB">
        <w:rPr>
          <w:rFonts w:ascii="Times New Roman" w:hAnsi="Times New Roman" w:cs="Times New Roman"/>
        </w:rPr>
        <w:t>Zamawiający wyznaczy datę czynności odbioru końcowego przedmiotu umowy w ciągu 7 dni od daty zawiadomienia. Przeprowadzi je w ciągu 7 dni licząc od daty wyznaczenia czynności odbiorowych.</w:t>
      </w:r>
    </w:p>
    <w:p w:rsidR="00E42BD4" w:rsidRPr="000D1035" w:rsidRDefault="00E42BD4" w:rsidP="00E42BD4">
      <w:pPr>
        <w:pStyle w:val="Bezodstpw"/>
        <w:suppressAutoHyphens/>
        <w:jc w:val="both"/>
        <w:rPr>
          <w:rFonts w:ascii="Times New Roman" w:hAnsi="Times New Roman" w:cs="Times New Roman"/>
        </w:rPr>
      </w:pPr>
      <w:r>
        <w:rPr>
          <w:rFonts w:ascii="Times New Roman" w:hAnsi="Times New Roman" w:cs="Times New Roman"/>
        </w:rPr>
        <w:t xml:space="preserve">3. </w:t>
      </w:r>
      <w:r w:rsidRPr="000D1035">
        <w:rPr>
          <w:rFonts w:ascii="Times New Roman" w:hAnsi="Times New Roman" w:cs="Times New Roman"/>
        </w:rPr>
        <w:t xml:space="preserve">Sporządzony protokół </w:t>
      </w:r>
      <w:r>
        <w:rPr>
          <w:rFonts w:ascii="Times New Roman" w:hAnsi="Times New Roman" w:cs="Times New Roman"/>
        </w:rPr>
        <w:t xml:space="preserve">końcowy z odbioru prac </w:t>
      </w:r>
      <w:r w:rsidRPr="000D1035">
        <w:rPr>
          <w:rFonts w:ascii="Times New Roman" w:hAnsi="Times New Roman" w:cs="Times New Roman"/>
        </w:rPr>
        <w:t xml:space="preserve">wraz z załącznikami stanowić będzie podstawę do wystawienia faktury  końcowej. </w:t>
      </w: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 6</w:t>
      </w: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WYNAGRODZENIE  I  ROZLICZENIA</w:t>
      </w:r>
    </w:p>
    <w:p w:rsidR="00E42BD4" w:rsidRPr="000D1035" w:rsidRDefault="00E42BD4" w:rsidP="00E42BD4">
      <w:pPr>
        <w:pStyle w:val="Bezodstpw"/>
        <w:numPr>
          <w:ilvl w:val="0"/>
          <w:numId w:val="10"/>
        </w:numPr>
        <w:jc w:val="both"/>
        <w:rPr>
          <w:rFonts w:ascii="Times New Roman" w:hAnsi="Times New Roman" w:cs="Times New Roman"/>
          <w:snapToGrid w:val="0"/>
        </w:rPr>
      </w:pPr>
      <w:r w:rsidRPr="000D1035">
        <w:rPr>
          <w:rFonts w:ascii="Times New Roman" w:hAnsi="Times New Roman" w:cs="Times New Roman"/>
          <w:snapToGrid w:val="0"/>
        </w:rPr>
        <w:t xml:space="preserve">Strony ustalają </w:t>
      </w:r>
      <w:r w:rsidRPr="00A83732">
        <w:rPr>
          <w:rFonts w:ascii="Times New Roman" w:hAnsi="Times New Roman" w:cs="Times New Roman"/>
          <w:snapToGrid w:val="0"/>
        </w:rPr>
        <w:t>wynagrodzenie ryczałtowe</w:t>
      </w:r>
      <w:r w:rsidRPr="000D1035">
        <w:rPr>
          <w:rFonts w:ascii="Times New Roman" w:hAnsi="Times New Roman" w:cs="Times New Roman"/>
          <w:snapToGrid w:val="0"/>
        </w:rPr>
        <w:t xml:space="preserve"> w kwocie (brutto) ……………..</w:t>
      </w:r>
      <w:r w:rsidRPr="000D1035">
        <w:rPr>
          <w:rFonts w:ascii="Times New Roman" w:hAnsi="Times New Roman" w:cs="Times New Roman"/>
          <w:b/>
          <w:bCs/>
          <w:snapToGrid w:val="0"/>
        </w:rPr>
        <w:t xml:space="preserve"> </w:t>
      </w:r>
      <w:r w:rsidRPr="000D1035">
        <w:rPr>
          <w:rFonts w:ascii="Times New Roman" w:hAnsi="Times New Roman" w:cs="Times New Roman"/>
          <w:snapToGrid w:val="0"/>
        </w:rPr>
        <w:t xml:space="preserve"> zł, słownie złotych:</w:t>
      </w:r>
      <w:r>
        <w:rPr>
          <w:rFonts w:ascii="Times New Roman" w:hAnsi="Times New Roman" w:cs="Times New Roman"/>
          <w:snapToGrid w:val="0"/>
        </w:rPr>
        <w:t>…………………….</w:t>
      </w:r>
      <w:r w:rsidRPr="000D1035">
        <w:rPr>
          <w:rFonts w:ascii="Times New Roman" w:hAnsi="Times New Roman" w:cs="Times New Roman"/>
          <w:snapToGrid w:val="0"/>
        </w:rPr>
        <w:t>, na podstawie oferty Wykonawcy, w tym podatek od towarów i usług VAT.</w:t>
      </w:r>
    </w:p>
    <w:p w:rsidR="00E42BD4" w:rsidRPr="000D1035" w:rsidRDefault="00E42BD4" w:rsidP="00E42BD4">
      <w:pPr>
        <w:pStyle w:val="Bezodstpw"/>
        <w:numPr>
          <w:ilvl w:val="0"/>
          <w:numId w:val="10"/>
        </w:numPr>
        <w:jc w:val="both"/>
        <w:rPr>
          <w:rFonts w:ascii="Times New Roman" w:hAnsi="Times New Roman" w:cs="Times New Roman"/>
          <w:snapToGrid w:val="0"/>
          <w:color w:val="000000"/>
        </w:rPr>
      </w:pPr>
      <w:r w:rsidRPr="000D1035">
        <w:rPr>
          <w:rFonts w:ascii="Times New Roman" w:hAnsi="Times New Roman" w:cs="Times New Roman"/>
          <w:snapToGrid w:val="0"/>
          <w:color w:val="000000"/>
        </w:rPr>
        <w:lastRenderedPageBreak/>
        <w:t>Podatek od towarów i usług VAT określił Wykonawca na podstawie obowiązujących przepisów.</w:t>
      </w:r>
    </w:p>
    <w:p w:rsidR="00E42BD4" w:rsidRDefault="00E42BD4" w:rsidP="00E42BD4">
      <w:pPr>
        <w:pStyle w:val="Bezodstpw"/>
        <w:numPr>
          <w:ilvl w:val="0"/>
          <w:numId w:val="10"/>
        </w:numPr>
        <w:jc w:val="both"/>
        <w:rPr>
          <w:rFonts w:ascii="Times New Roman" w:hAnsi="Times New Roman" w:cs="Times New Roman"/>
          <w:snapToGrid w:val="0"/>
          <w:color w:val="000000"/>
        </w:rPr>
      </w:pPr>
      <w:r w:rsidRPr="000D1035">
        <w:rPr>
          <w:rFonts w:ascii="Times New Roman" w:hAnsi="Times New Roman" w:cs="Times New Roman"/>
          <w:snapToGrid w:val="0"/>
          <w:color w:val="000000"/>
        </w:rPr>
        <w:t xml:space="preserve">W przypadku odstąpienia właściciela nieruchomości od realizacji zadania, wynagrodzenie  zostanie odpowiednio zmienione o cenę realizacji robót na tej nieruchomości. </w:t>
      </w:r>
    </w:p>
    <w:p w:rsidR="00E42BD4" w:rsidRPr="009E42CB" w:rsidRDefault="00E42BD4" w:rsidP="00E42BD4">
      <w:pPr>
        <w:pStyle w:val="Bezodstpw"/>
        <w:numPr>
          <w:ilvl w:val="0"/>
          <w:numId w:val="10"/>
        </w:numPr>
        <w:jc w:val="both"/>
        <w:rPr>
          <w:rFonts w:ascii="Times New Roman" w:hAnsi="Times New Roman" w:cs="Times New Roman"/>
          <w:snapToGrid w:val="0"/>
          <w:color w:val="000000"/>
        </w:rPr>
      </w:pPr>
      <w:r w:rsidRPr="009E42CB">
        <w:rPr>
          <w:rFonts w:ascii="Times New Roman" w:hAnsi="Times New Roman" w:cs="Times New Roman"/>
          <w:color w:val="000000"/>
          <w:lang w:eastAsia="ar-SA"/>
        </w:rPr>
        <w:t xml:space="preserve">Zapłata wynagrodzenia nastąpi na podstawie prawidłowo wystawionej faktury VAT w terminie do 21 dni licząc od daty doręczenia </w:t>
      </w:r>
      <w:r w:rsidRPr="009E42CB">
        <w:rPr>
          <w:rFonts w:ascii="Times New Roman" w:hAnsi="Times New Roman" w:cs="Times New Roman"/>
          <w:lang w:eastAsia="ar-SA"/>
        </w:rPr>
        <w:t>prawidłowo wystawionej faktury VAT</w:t>
      </w:r>
      <w:r w:rsidRPr="009E42CB">
        <w:rPr>
          <w:rFonts w:ascii="Times New Roman" w:hAnsi="Times New Roman" w:cs="Times New Roman"/>
          <w:color w:val="000000"/>
          <w:lang w:eastAsia="ar-SA"/>
        </w:rPr>
        <w:t xml:space="preserve"> na konto Wykonawcy wskazane w wystawionej fakturze.</w:t>
      </w:r>
    </w:p>
    <w:p w:rsidR="00E42BD4" w:rsidRPr="000D1035" w:rsidRDefault="00E42BD4" w:rsidP="00E42BD4">
      <w:pPr>
        <w:pStyle w:val="Bezodstpw"/>
        <w:numPr>
          <w:ilvl w:val="0"/>
          <w:numId w:val="10"/>
        </w:numPr>
        <w:jc w:val="both"/>
        <w:rPr>
          <w:rFonts w:ascii="Times New Roman" w:hAnsi="Times New Roman" w:cs="Times New Roman"/>
          <w:color w:val="000000"/>
          <w:lang w:eastAsia="ar-SA"/>
        </w:rPr>
      </w:pPr>
      <w:r w:rsidRPr="000D1035">
        <w:rPr>
          <w:rFonts w:ascii="Times New Roman" w:hAnsi="Times New Roman" w:cs="Times New Roman"/>
          <w:color w:val="000000"/>
          <w:lang w:eastAsia="ar-SA"/>
        </w:rPr>
        <w:t>W przypadku wystąpienia zwłoki w oddaniu przedmiotu zamówienia lub zwłoki</w:t>
      </w:r>
      <w:r w:rsidRPr="000D1035">
        <w:rPr>
          <w:rFonts w:ascii="Times New Roman" w:hAnsi="Times New Roman" w:cs="Times New Roman"/>
          <w:color w:val="000000"/>
          <w:lang w:eastAsia="ar-SA"/>
        </w:rPr>
        <w:br/>
        <w:t>w usunięciu wad stwierdzonych przy odbiorze, wartość faktury końcowej zostanie pomniejszona o wysokość kar umownych ustaloną w oparciu o zapisy umieszczone w  § 8 umowy.</w:t>
      </w:r>
    </w:p>
    <w:p w:rsidR="00E42BD4" w:rsidRPr="007B64A2" w:rsidRDefault="00E42BD4" w:rsidP="00E42BD4">
      <w:pPr>
        <w:pStyle w:val="Bezodstpw"/>
        <w:numPr>
          <w:ilvl w:val="0"/>
          <w:numId w:val="10"/>
        </w:numPr>
        <w:jc w:val="both"/>
        <w:rPr>
          <w:rFonts w:ascii="Times New Roman" w:hAnsi="Times New Roman" w:cs="Times New Roman"/>
          <w:snapToGrid w:val="0"/>
          <w:color w:val="000000"/>
        </w:rPr>
      </w:pPr>
      <w:r>
        <w:rPr>
          <w:rFonts w:ascii="Times New Roman" w:hAnsi="Times New Roman" w:cs="Times New Roman"/>
          <w:color w:val="000000"/>
          <w:lang w:eastAsia="ar-SA"/>
        </w:rPr>
        <w:t>Faktura</w:t>
      </w:r>
      <w:r w:rsidRPr="000D1035">
        <w:rPr>
          <w:rFonts w:ascii="Times New Roman" w:hAnsi="Times New Roman" w:cs="Times New Roman"/>
          <w:color w:val="000000"/>
          <w:lang w:eastAsia="ar-SA"/>
        </w:rPr>
        <w:t xml:space="preserve"> za prace stanowiące przedmiot umowy będą płatne przelewem na konto Wykonawcy wskazane przez Wykonawcę na fakturze.</w:t>
      </w:r>
    </w:p>
    <w:p w:rsidR="00E42BD4" w:rsidRDefault="00E42BD4" w:rsidP="00E42BD4">
      <w:pPr>
        <w:pStyle w:val="Bezodstpw"/>
        <w:jc w:val="both"/>
        <w:rPr>
          <w:rFonts w:ascii="Times New Roman" w:hAnsi="Times New Roman" w:cs="Times New Roman"/>
          <w:color w:val="000000"/>
          <w:lang w:eastAsia="ar-SA"/>
        </w:rPr>
      </w:pP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 7</w:t>
      </w: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RĘKOJMIA  I  GWARANCJA</w:t>
      </w:r>
    </w:p>
    <w:p w:rsidR="00E42BD4" w:rsidRPr="0015400F" w:rsidRDefault="00E42BD4" w:rsidP="00E42BD4">
      <w:pPr>
        <w:pStyle w:val="Bezodstpw"/>
        <w:numPr>
          <w:ilvl w:val="0"/>
          <w:numId w:val="11"/>
        </w:numPr>
        <w:jc w:val="both"/>
        <w:rPr>
          <w:rFonts w:ascii="Times New Roman" w:hAnsi="Times New Roman" w:cs="Times New Roman"/>
        </w:rPr>
      </w:pPr>
      <w:r w:rsidRPr="000D1035">
        <w:rPr>
          <w:rFonts w:ascii="Times New Roman" w:hAnsi="Times New Roman" w:cs="Times New Roman"/>
        </w:rPr>
        <w:t xml:space="preserve">Wykonawca udziela 12 – miesięcznej gwarancji  jakości   na wykonane przez siebie usługi  licząc </w:t>
      </w:r>
      <w:r w:rsidRPr="0015400F">
        <w:rPr>
          <w:rFonts w:ascii="Times New Roman" w:hAnsi="Times New Roman" w:cs="Times New Roman"/>
        </w:rPr>
        <w:t>od dnia protokolarnego odbioru końcowego przedmiotu umowy.</w:t>
      </w:r>
    </w:p>
    <w:p w:rsidR="00E42BD4" w:rsidRPr="0015400F" w:rsidRDefault="00E42BD4" w:rsidP="00E42BD4">
      <w:pPr>
        <w:pStyle w:val="Bezodstpw"/>
        <w:numPr>
          <w:ilvl w:val="0"/>
          <w:numId w:val="11"/>
        </w:numPr>
        <w:jc w:val="both"/>
        <w:rPr>
          <w:rFonts w:ascii="Times New Roman" w:hAnsi="Times New Roman" w:cs="Times New Roman"/>
        </w:rPr>
      </w:pPr>
      <w:r w:rsidRPr="0015400F">
        <w:rPr>
          <w:rFonts w:ascii="Times New Roman" w:hAnsi="Times New Roman" w:cs="Times New Roman"/>
        </w:rPr>
        <w:t>W przypadku ujawnienia w okresie gwarancji wadliwego wykonania usługi,  Zamawiający poinformuje o tym Wykonawcę na piśmie, wyznaczając mu termin do ich usunięcia, nie krótszy jednak niż 7 dni.</w:t>
      </w:r>
    </w:p>
    <w:p w:rsidR="00E42BD4" w:rsidRPr="000D1035" w:rsidRDefault="00E42BD4" w:rsidP="00E42BD4">
      <w:pPr>
        <w:pStyle w:val="Bezodstpw"/>
        <w:numPr>
          <w:ilvl w:val="0"/>
          <w:numId w:val="11"/>
        </w:numPr>
        <w:jc w:val="both"/>
        <w:rPr>
          <w:rFonts w:ascii="Times New Roman" w:hAnsi="Times New Roman" w:cs="Times New Roman"/>
        </w:rPr>
      </w:pPr>
      <w:r>
        <w:rPr>
          <w:rFonts w:ascii="Times New Roman" w:hAnsi="Times New Roman" w:cs="Times New Roman"/>
        </w:rPr>
        <w:t>W przypadku nieusunięcia wad</w:t>
      </w:r>
      <w:r w:rsidRPr="000D1035">
        <w:rPr>
          <w:rFonts w:ascii="Times New Roman" w:hAnsi="Times New Roman" w:cs="Times New Roman"/>
        </w:rPr>
        <w:t xml:space="preserve"> w wyznaczonym przez Zamawiającego terminie, Zamawiający może naliczyć karę umowną zgodnie z § 8 ust 2 niniejszej umowy.</w:t>
      </w: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 8</w:t>
      </w: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ODPOWIEDZIALNOŚĆ  ODSZKODOWAWCZA</w:t>
      </w:r>
    </w:p>
    <w:p w:rsidR="00E42BD4" w:rsidRPr="000D1035" w:rsidRDefault="00E42BD4" w:rsidP="00E42BD4">
      <w:pPr>
        <w:pStyle w:val="Bezodstpw"/>
        <w:numPr>
          <w:ilvl w:val="0"/>
          <w:numId w:val="12"/>
        </w:numPr>
        <w:jc w:val="both"/>
        <w:rPr>
          <w:rFonts w:ascii="Times New Roman" w:hAnsi="Times New Roman" w:cs="Times New Roman"/>
        </w:rPr>
      </w:pPr>
      <w:r w:rsidRPr="000D1035">
        <w:rPr>
          <w:rFonts w:ascii="Times New Roman" w:hAnsi="Times New Roman" w:cs="Times New Roman"/>
        </w:rPr>
        <w:t>Strony zastrzegają prawo naliczania kar umownych za nieterminowe lub nienależyte wykonanie przedmiotu umowy oraz nieterminowe usuwanie wad ujawnionych w trakcie odbioru  czy w okresie   gwarancji.</w:t>
      </w:r>
    </w:p>
    <w:p w:rsidR="00E42BD4" w:rsidRDefault="00E42BD4" w:rsidP="00E42BD4">
      <w:pPr>
        <w:pStyle w:val="Bezodstpw"/>
        <w:numPr>
          <w:ilvl w:val="0"/>
          <w:numId w:val="12"/>
        </w:numPr>
        <w:jc w:val="both"/>
        <w:rPr>
          <w:rFonts w:ascii="Times New Roman" w:hAnsi="Times New Roman" w:cs="Times New Roman"/>
        </w:rPr>
      </w:pPr>
      <w:r>
        <w:rPr>
          <w:rFonts w:ascii="Times New Roman" w:hAnsi="Times New Roman" w:cs="Times New Roman"/>
        </w:rPr>
        <w:t>Wykonawca zapłaci Zamawiającemu</w:t>
      </w:r>
      <w:r w:rsidRPr="000D1035">
        <w:rPr>
          <w:rFonts w:ascii="Times New Roman" w:hAnsi="Times New Roman" w:cs="Times New Roman"/>
        </w:rPr>
        <w:t xml:space="preserve"> karę umowną w wysokości 0,05 % wynagrodzenia brutto określonego w  § 6  za każdy dzień zwłoki w wykonaniu przedmiotu umowy lub każdy dzień zwłoki w usuwaniu wad .</w:t>
      </w:r>
    </w:p>
    <w:p w:rsidR="00E42BD4" w:rsidRPr="000D1035" w:rsidRDefault="00E42BD4" w:rsidP="00E42BD4">
      <w:pPr>
        <w:pStyle w:val="Bezodstpw"/>
        <w:numPr>
          <w:ilvl w:val="0"/>
          <w:numId w:val="12"/>
        </w:numPr>
        <w:jc w:val="both"/>
        <w:rPr>
          <w:rFonts w:ascii="Times New Roman" w:hAnsi="Times New Roman" w:cs="Times New Roman"/>
        </w:rPr>
      </w:pPr>
      <w:r>
        <w:rPr>
          <w:rFonts w:ascii="Times New Roman" w:hAnsi="Times New Roman" w:cs="Times New Roman"/>
        </w:rPr>
        <w:t xml:space="preserve">Wykonawca zapłaci Zamawiającemu kare umowną w wysokości 0,05% wynagrodzenia brutto określonego w </w:t>
      </w:r>
      <w:r w:rsidRPr="000D1035">
        <w:rPr>
          <w:rFonts w:ascii="Times New Roman" w:hAnsi="Times New Roman" w:cs="Times New Roman"/>
        </w:rPr>
        <w:t>§ 6</w:t>
      </w:r>
      <w:r>
        <w:rPr>
          <w:rFonts w:ascii="Times New Roman" w:hAnsi="Times New Roman" w:cs="Times New Roman"/>
        </w:rPr>
        <w:t xml:space="preserve"> za każdy dzień zwłoki w dostarczeniu dokumentów, określonych w § 2 ust. 3 umowy. </w:t>
      </w:r>
    </w:p>
    <w:p w:rsidR="00E42BD4" w:rsidRPr="000D1035" w:rsidRDefault="00E42BD4" w:rsidP="00E42BD4">
      <w:pPr>
        <w:pStyle w:val="Bezodstpw"/>
        <w:numPr>
          <w:ilvl w:val="0"/>
          <w:numId w:val="12"/>
        </w:numPr>
        <w:jc w:val="both"/>
        <w:rPr>
          <w:rFonts w:ascii="Times New Roman" w:hAnsi="Times New Roman" w:cs="Times New Roman"/>
        </w:rPr>
      </w:pPr>
      <w:r w:rsidRPr="000D1035">
        <w:rPr>
          <w:rFonts w:ascii="Times New Roman" w:hAnsi="Times New Roman" w:cs="Times New Roman"/>
        </w:rPr>
        <w:t>W razie odstąpienia od umowy z przyczyn leżących po stronie Wykonawcy , Wykonawca zobowiązuje się do zapłaty Zamawiającemu kary umownej w wysokości 10 %  wynagrodzenia brutto określonego w § 6.</w:t>
      </w:r>
    </w:p>
    <w:p w:rsidR="00E42BD4" w:rsidRPr="000D1035" w:rsidRDefault="00E42BD4" w:rsidP="00E42BD4">
      <w:pPr>
        <w:pStyle w:val="Bezodstpw"/>
        <w:numPr>
          <w:ilvl w:val="0"/>
          <w:numId w:val="12"/>
        </w:numPr>
        <w:jc w:val="both"/>
        <w:rPr>
          <w:rFonts w:ascii="Times New Roman" w:hAnsi="Times New Roman" w:cs="Times New Roman"/>
        </w:rPr>
      </w:pPr>
      <w:r w:rsidRPr="000D1035">
        <w:rPr>
          <w:rFonts w:ascii="Times New Roman" w:hAnsi="Times New Roman" w:cs="Times New Roman"/>
        </w:rPr>
        <w:t xml:space="preserve">W razie odstąpienia od umowy z przyczyn zależnych od Zamawiającego,  Zamawiający zobowiązuje się do zapłaty Wykonawcy kary umownej w wysokości 10 % wynagrodzenia brutto określonego w § 6. </w:t>
      </w:r>
    </w:p>
    <w:p w:rsidR="00E42BD4" w:rsidRPr="000D1035" w:rsidRDefault="00E42BD4" w:rsidP="00E42BD4">
      <w:pPr>
        <w:pStyle w:val="Bezodstpw"/>
        <w:numPr>
          <w:ilvl w:val="0"/>
          <w:numId w:val="12"/>
        </w:numPr>
        <w:jc w:val="both"/>
        <w:rPr>
          <w:rFonts w:ascii="Times New Roman" w:hAnsi="Times New Roman" w:cs="Times New Roman"/>
        </w:rPr>
      </w:pPr>
      <w:r w:rsidRPr="000D1035">
        <w:rPr>
          <w:rFonts w:ascii="Times New Roman" w:hAnsi="Times New Roman" w:cs="Times New Roman"/>
        </w:rPr>
        <w:t>W przypadku gdy kara umowna nie pokryje poniesionej szkody strony mogą dochodzić odszkodowania uzupełniającego na zasadach ogólnych.</w:t>
      </w:r>
    </w:p>
    <w:p w:rsidR="00E42BD4" w:rsidRPr="000D1035" w:rsidRDefault="00E42BD4" w:rsidP="00E42BD4">
      <w:pPr>
        <w:pStyle w:val="Bezodstpw"/>
        <w:numPr>
          <w:ilvl w:val="0"/>
          <w:numId w:val="12"/>
        </w:numPr>
        <w:jc w:val="both"/>
        <w:rPr>
          <w:rFonts w:ascii="Times New Roman" w:hAnsi="Times New Roman" w:cs="Times New Roman"/>
        </w:rPr>
      </w:pPr>
      <w:r w:rsidRPr="000D1035">
        <w:rPr>
          <w:rFonts w:ascii="Times New Roman" w:hAnsi="Times New Roman" w:cs="Times New Roman"/>
        </w:rPr>
        <w:t>Zamawiający zastrzega możliwość potrącenia należnych kar umownych z wynagrodzenia Wykonawcy.</w:t>
      </w: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 9</w:t>
      </w:r>
    </w:p>
    <w:p w:rsidR="00E42BD4" w:rsidRPr="000D1035" w:rsidRDefault="00E42BD4" w:rsidP="00E42BD4">
      <w:pPr>
        <w:pStyle w:val="Bezodstpw"/>
        <w:jc w:val="center"/>
        <w:rPr>
          <w:rFonts w:ascii="Times New Roman" w:hAnsi="Times New Roman" w:cs="Times New Roman"/>
          <w:b/>
          <w:bCs/>
        </w:rPr>
      </w:pPr>
      <w:r w:rsidRPr="000D1035">
        <w:rPr>
          <w:rFonts w:ascii="Times New Roman" w:hAnsi="Times New Roman" w:cs="Times New Roman"/>
          <w:b/>
          <w:bCs/>
        </w:rPr>
        <w:t>POSTANOWIENIA  KOŃCOWE</w:t>
      </w:r>
    </w:p>
    <w:p w:rsidR="00E42BD4" w:rsidRPr="000D1035" w:rsidRDefault="00E42BD4" w:rsidP="00E42BD4">
      <w:pPr>
        <w:pStyle w:val="Bezodstpw"/>
        <w:numPr>
          <w:ilvl w:val="0"/>
          <w:numId w:val="13"/>
        </w:numPr>
        <w:jc w:val="both"/>
        <w:rPr>
          <w:rFonts w:ascii="Times New Roman" w:hAnsi="Times New Roman" w:cs="Times New Roman"/>
        </w:rPr>
      </w:pPr>
      <w:r w:rsidRPr="000D1035">
        <w:rPr>
          <w:rFonts w:ascii="Times New Roman" w:hAnsi="Times New Roman" w:cs="Times New Roman"/>
        </w:rPr>
        <w:t xml:space="preserve">Zamawiający dokona istotnych zmian postanowień zawartej umowy w stosunku do treści oferty, na podstawie której dokonano wyboru wykonawcy, w przypadku wystąpienia:  </w:t>
      </w:r>
    </w:p>
    <w:p w:rsidR="00E42BD4" w:rsidRPr="000D1035" w:rsidRDefault="00E42BD4" w:rsidP="00E42BD4">
      <w:pPr>
        <w:pStyle w:val="Bezodstpw"/>
        <w:numPr>
          <w:ilvl w:val="1"/>
          <w:numId w:val="14"/>
        </w:numPr>
        <w:jc w:val="both"/>
        <w:rPr>
          <w:rFonts w:ascii="Times New Roman" w:hAnsi="Times New Roman" w:cs="Times New Roman"/>
        </w:rPr>
      </w:pPr>
      <w:r w:rsidRPr="000D1035">
        <w:rPr>
          <w:rFonts w:ascii="Times New Roman" w:hAnsi="Times New Roman" w:cs="Times New Roman"/>
        </w:rPr>
        <w:t>zmiany wynagrodzenia w wyniku zmiany podatku VAT</w:t>
      </w:r>
      <w:r>
        <w:rPr>
          <w:rFonts w:ascii="Times New Roman" w:hAnsi="Times New Roman" w:cs="Times New Roman"/>
        </w:rPr>
        <w:t>, odstąpienia właściciela nieruchomości od realizacja zadania.</w:t>
      </w:r>
    </w:p>
    <w:p w:rsidR="00E42BD4" w:rsidRPr="000D1035" w:rsidRDefault="00E42BD4" w:rsidP="00E42BD4">
      <w:pPr>
        <w:pStyle w:val="Bezodstpw"/>
        <w:numPr>
          <w:ilvl w:val="1"/>
          <w:numId w:val="14"/>
        </w:numPr>
        <w:jc w:val="both"/>
        <w:rPr>
          <w:rFonts w:ascii="Times New Roman" w:hAnsi="Times New Roman" w:cs="Times New Roman"/>
        </w:rPr>
      </w:pPr>
      <w:r w:rsidRPr="000D1035">
        <w:rPr>
          <w:rFonts w:ascii="Times New Roman" w:hAnsi="Times New Roman" w:cs="Times New Roman"/>
        </w:rPr>
        <w:t>przedłużenia Terminu zakończenia  o okres trwania przyczyn, z powodu których będzie zagrożone dotrzymanie Terminu zakończenia prac, w szczególności w następujących sytuacjach:</w:t>
      </w:r>
    </w:p>
    <w:p w:rsidR="00E42BD4" w:rsidRPr="000D1035" w:rsidRDefault="00E42BD4" w:rsidP="00E42BD4">
      <w:pPr>
        <w:pStyle w:val="Bezodstpw"/>
        <w:ind w:left="540"/>
        <w:jc w:val="both"/>
        <w:rPr>
          <w:rFonts w:ascii="Times New Roman" w:hAnsi="Times New Roman" w:cs="Times New Roman"/>
        </w:rPr>
      </w:pPr>
      <w:r w:rsidRPr="000D1035">
        <w:rPr>
          <w:rFonts w:ascii="Times New Roman" w:hAnsi="Times New Roman" w:cs="Times New Roman"/>
        </w:rPr>
        <w:t>- gdy wystąpią niekorzystne warunki atmosferyczne uniemożliwiające prawidłowe wykonanie usługi, w szczególności z powodu technolog</w:t>
      </w:r>
      <w:r>
        <w:rPr>
          <w:rFonts w:ascii="Times New Roman" w:hAnsi="Times New Roman" w:cs="Times New Roman"/>
        </w:rPr>
        <w:t>ii realizacji prac określonej: u</w:t>
      </w:r>
      <w:r w:rsidRPr="000D1035">
        <w:rPr>
          <w:rFonts w:ascii="Times New Roman" w:hAnsi="Times New Roman" w:cs="Times New Roman"/>
        </w:rPr>
        <w:t>mową, normami lub innymi przepisami, wymagającej konkretnych warunków atmosferycznych, jeżeli konieczność wykonania prac w tym okresie nie jest następstwem okoliczności, za które Wykonawca ponosi odpowiedzialność,</w:t>
      </w:r>
    </w:p>
    <w:p w:rsidR="00E42BD4" w:rsidRPr="000D1035" w:rsidRDefault="00E42BD4" w:rsidP="00E42BD4">
      <w:pPr>
        <w:pStyle w:val="Bezodstpw"/>
        <w:ind w:left="540"/>
        <w:jc w:val="both"/>
        <w:rPr>
          <w:rFonts w:ascii="Times New Roman" w:hAnsi="Times New Roman" w:cs="Times New Roman"/>
        </w:rPr>
      </w:pPr>
      <w:r w:rsidRPr="000D1035">
        <w:rPr>
          <w:rFonts w:ascii="Times New Roman" w:hAnsi="Times New Roman" w:cs="Times New Roman"/>
        </w:rPr>
        <w:lastRenderedPageBreak/>
        <w:t>- wystąpienia siły wyższej uniemożliwiającej wykonanie przedmiotu Umowy zgodnie z jej postanowieniami.</w:t>
      </w:r>
    </w:p>
    <w:p w:rsidR="00E42BD4" w:rsidRPr="000D1035" w:rsidRDefault="00E42BD4" w:rsidP="00E42BD4">
      <w:pPr>
        <w:pStyle w:val="Bezodstpw"/>
        <w:numPr>
          <w:ilvl w:val="0"/>
          <w:numId w:val="13"/>
        </w:numPr>
        <w:jc w:val="both"/>
        <w:rPr>
          <w:rFonts w:ascii="Times New Roman" w:hAnsi="Times New Roman" w:cs="Times New Roman"/>
        </w:rPr>
      </w:pPr>
      <w:r w:rsidRPr="000D1035">
        <w:rPr>
          <w:rFonts w:ascii="Times New Roman" w:hAnsi="Times New Roman" w:cs="Times New Roman"/>
        </w:rPr>
        <w:t>Do spraw nieuregulowanych niniejszą umową mają zastosowanie przepisy  Kodeksu Cywilneg</w:t>
      </w:r>
      <w:r>
        <w:rPr>
          <w:rFonts w:ascii="Times New Roman" w:hAnsi="Times New Roman" w:cs="Times New Roman"/>
        </w:rPr>
        <w:t>o.</w:t>
      </w:r>
    </w:p>
    <w:p w:rsidR="00E42BD4" w:rsidRPr="000D1035" w:rsidRDefault="00E42BD4" w:rsidP="00E42BD4">
      <w:pPr>
        <w:pStyle w:val="Bezodstpw"/>
        <w:numPr>
          <w:ilvl w:val="0"/>
          <w:numId w:val="13"/>
        </w:numPr>
        <w:jc w:val="both"/>
        <w:rPr>
          <w:rFonts w:ascii="Times New Roman" w:hAnsi="Times New Roman" w:cs="Times New Roman"/>
        </w:rPr>
      </w:pPr>
      <w:r w:rsidRPr="000D1035">
        <w:rPr>
          <w:rFonts w:ascii="Times New Roman" w:hAnsi="Times New Roman" w:cs="Times New Roman"/>
        </w:rPr>
        <w:t>Ewentualne spory wynikłe na tle realizacji niniejszej umowy rozpoznawać będzie Sąd  Powszechny właściwy dla siedziby Zamawiającego.</w:t>
      </w:r>
    </w:p>
    <w:p w:rsidR="00E42BD4" w:rsidRDefault="00E42BD4" w:rsidP="00E42BD4">
      <w:pPr>
        <w:pStyle w:val="Bezodstpw"/>
        <w:numPr>
          <w:ilvl w:val="0"/>
          <w:numId w:val="13"/>
        </w:numPr>
        <w:jc w:val="both"/>
        <w:rPr>
          <w:rFonts w:ascii="Times New Roman" w:hAnsi="Times New Roman" w:cs="Times New Roman"/>
        </w:rPr>
      </w:pPr>
      <w:r w:rsidRPr="000D1035">
        <w:rPr>
          <w:rFonts w:ascii="Times New Roman" w:hAnsi="Times New Roman" w:cs="Times New Roman"/>
        </w:rPr>
        <w:t xml:space="preserve">Umowę niniejszą sporządza się w trzech jednobrzmiących  egzemplarzach, w tym: dwa </w:t>
      </w:r>
      <w:r>
        <w:rPr>
          <w:rFonts w:ascii="Times New Roman" w:hAnsi="Times New Roman" w:cs="Times New Roman"/>
        </w:rPr>
        <w:t>egzemplarze dla Zamawiającego</w:t>
      </w:r>
      <w:r w:rsidRPr="000D1035">
        <w:rPr>
          <w:rFonts w:ascii="Times New Roman" w:hAnsi="Times New Roman" w:cs="Times New Roman"/>
        </w:rPr>
        <w:t xml:space="preserve"> i jeden egzemplarz dla Wykonawcy.</w:t>
      </w:r>
    </w:p>
    <w:p w:rsidR="00E42BD4" w:rsidRPr="00645921" w:rsidRDefault="00E42BD4" w:rsidP="00E42BD4">
      <w:pPr>
        <w:pStyle w:val="Bezodstpw"/>
        <w:ind w:left="360"/>
        <w:jc w:val="both"/>
        <w:rPr>
          <w:rFonts w:ascii="Times New Roman" w:hAnsi="Times New Roman" w:cs="Times New Roman"/>
        </w:rPr>
      </w:pPr>
    </w:p>
    <w:p w:rsidR="00E42BD4" w:rsidRPr="00645921" w:rsidRDefault="00E42BD4" w:rsidP="00E42BD4">
      <w:pPr>
        <w:pStyle w:val="Bezodstpw"/>
        <w:jc w:val="both"/>
        <w:rPr>
          <w:rFonts w:ascii="Times New Roman" w:hAnsi="Times New Roman" w:cs="Times New Roman"/>
          <w:sz w:val="20"/>
          <w:szCs w:val="20"/>
        </w:rPr>
      </w:pPr>
      <w:r w:rsidRPr="00645921">
        <w:rPr>
          <w:rFonts w:ascii="Times New Roman" w:hAnsi="Times New Roman" w:cs="Times New Roman"/>
          <w:sz w:val="20"/>
          <w:szCs w:val="20"/>
        </w:rPr>
        <w:t>Wykaz załączników  do umowy:</w:t>
      </w:r>
    </w:p>
    <w:p w:rsidR="00E42BD4" w:rsidRPr="00645921" w:rsidRDefault="00E42BD4" w:rsidP="00E42BD4">
      <w:pPr>
        <w:pStyle w:val="Bezodstpw"/>
        <w:rPr>
          <w:rFonts w:ascii="Times New Roman" w:hAnsi="Times New Roman" w:cs="Times New Roman"/>
          <w:sz w:val="20"/>
          <w:szCs w:val="20"/>
        </w:rPr>
      </w:pPr>
      <w:r w:rsidRPr="00645921">
        <w:rPr>
          <w:rFonts w:ascii="Times New Roman" w:hAnsi="Times New Roman" w:cs="Times New Roman"/>
          <w:sz w:val="20"/>
          <w:szCs w:val="20"/>
        </w:rPr>
        <w:t>1.Wykaz nieruchomości.</w:t>
      </w:r>
    </w:p>
    <w:p w:rsidR="00E42BD4" w:rsidRPr="00645921" w:rsidRDefault="00E42BD4" w:rsidP="00E42BD4">
      <w:pPr>
        <w:pStyle w:val="Bezodstpw"/>
        <w:rPr>
          <w:rFonts w:ascii="Times New Roman" w:hAnsi="Times New Roman" w:cs="Times New Roman"/>
          <w:sz w:val="20"/>
          <w:szCs w:val="20"/>
        </w:rPr>
      </w:pPr>
      <w:r w:rsidRPr="00645921">
        <w:rPr>
          <w:rFonts w:ascii="Times New Roman" w:hAnsi="Times New Roman" w:cs="Times New Roman"/>
          <w:sz w:val="20"/>
          <w:szCs w:val="20"/>
        </w:rPr>
        <w:t>2.Oferta</w:t>
      </w:r>
    </w:p>
    <w:p w:rsidR="00E42BD4" w:rsidRDefault="00E42BD4" w:rsidP="00E42BD4">
      <w:pPr>
        <w:pStyle w:val="Bezodstpw"/>
        <w:rPr>
          <w:rFonts w:ascii="Times New Roman" w:hAnsi="Times New Roman" w:cs="Times New Roman"/>
          <w:sz w:val="20"/>
          <w:szCs w:val="20"/>
        </w:rPr>
      </w:pPr>
      <w:r w:rsidRPr="00645921">
        <w:rPr>
          <w:rFonts w:ascii="Times New Roman" w:hAnsi="Times New Roman" w:cs="Times New Roman"/>
          <w:sz w:val="20"/>
          <w:szCs w:val="20"/>
        </w:rPr>
        <w:t xml:space="preserve">3.Oświadczenie </w:t>
      </w:r>
    </w:p>
    <w:p w:rsidR="00E42BD4" w:rsidRPr="00645921" w:rsidRDefault="00E42BD4" w:rsidP="00E42BD4">
      <w:pPr>
        <w:pStyle w:val="Bezodstpw"/>
        <w:rPr>
          <w:rFonts w:ascii="Times New Roman" w:hAnsi="Times New Roman" w:cs="Times New Roman"/>
          <w:sz w:val="20"/>
          <w:szCs w:val="20"/>
        </w:rPr>
      </w:pPr>
    </w:p>
    <w:p w:rsidR="00E42BD4" w:rsidRDefault="00E42BD4" w:rsidP="00E42BD4">
      <w:pPr>
        <w:pStyle w:val="Bezodstpw"/>
        <w:rPr>
          <w:rFonts w:ascii="Times New Roman" w:hAnsi="Times New Roman" w:cs="Times New Roman"/>
        </w:rPr>
      </w:pPr>
      <w:r>
        <w:rPr>
          <w:rFonts w:ascii="Times New Roman" w:hAnsi="Times New Roman" w:cs="Times New Roman"/>
        </w:rPr>
        <w:tab/>
        <w:t xml:space="preserve">      ZAMAWIAJĄCY</w:t>
      </w:r>
      <w:r w:rsidRPr="000D1035">
        <w:rPr>
          <w:rFonts w:ascii="Times New Roman" w:hAnsi="Times New Roman" w:cs="Times New Roman"/>
        </w:rPr>
        <w:t>:</w:t>
      </w:r>
      <w:r w:rsidRPr="000D1035">
        <w:rPr>
          <w:rFonts w:ascii="Times New Roman" w:hAnsi="Times New Roman" w:cs="Times New Roman"/>
        </w:rPr>
        <w:tab/>
      </w:r>
      <w:r w:rsidRPr="000D1035">
        <w:rPr>
          <w:rFonts w:ascii="Times New Roman" w:hAnsi="Times New Roman" w:cs="Times New Roman"/>
        </w:rPr>
        <w:tab/>
      </w:r>
      <w:r w:rsidRPr="000D1035">
        <w:rPr>
          <w:rFonts w:ascii="Times New Roman" w:hAnsi="Times New Roman" w:cs="Times New Roman"/>
        </w:rPr>
        <w:tab/>
      </w:r>
      <w:r w:rsidRPr="000D1035">
        <w:rPr>
          <w:rFonts w:ascii="Times New Roman" w:hAnsi="Times New Roman" w:cs="Times New Roman"/>
        </w:rPr>
        <w:tab/>
      </w:r>
      <w:r w:rsidRPr="000D1035">
        <w:rPr>
          <w:rFonts w:ascii="Times New Roman" w:hAnsi="Times New Roman" w:cs="Times New Roman"/>
        </w:rPr>
        <w:tab/>
      </w:r>
      <w:r>
        <w:rPr>
          <w:rFonts w:ascii="Times New Roman" w:hAnsi="Times New Roman" w:cs="Times New Roman"/>
        </w:rPr>
        <w:t xml:space="preserve"> </w:t>
      </w:r>
      <w:r w:rsidRPr="000D1035">
        <w:rPr>
          <w:rFonts w:ascii="Times New Roman" w:hAnsi="Times New Roman" w:cs="Times New Roman"/>
        </w:rPr>
        <w:t>WYKONAWCA:</w:t>
      </w:r>
    </w:p>
    <w:p w:rsidR="00E42BD4" w:rsidRPr="000D1035" w:rsidRDefault="00E42BD4" w:rsidP="00E42BD4">
      <w:pPr>
        <w:pStyle w:val="Bezodstpw"/>
        <w:rPr>
          <w:rFonts w:ascii="Times New Roman" w:hAnsi="Times New Roman" w:cs="Times New Roman"/>
        </w:rPr>
      </w:pPr>
    </w:p>
    <w:p w:rsidR="00E42BD4" w:rsidRDefault="00E42BD4" w:rsidP="00E42BD4">
      <w:pPr>
        <w:pStyle w:val="Bezodstpw"/>
        <w:ind w:firstLine="708"/>
        <w:rPr>
          <w:rFonts w:ascii="Times New Roman" w:hAnsi="Times New Roman" w:cs="Times New Roman"/>
        </w:rPr>
      </w:pPr>
      <w:r w:rsidRPr="000D1035">
        <w:rPr>
          <w:rFonts w:ascii="Times New Roman" w:hAnsi="Times New Roman" w:cs="Times New Roman"/>
        </w:rPr>
        <w:t>……………………………                                        ……………………………..</w:t>
      </w:r>
    </w:p>
    <w:p w:rsidR="00E42BD4" w:rsidRDefault="00E42BD4" w:rsidP="00E42BD4">
      <w:pPr>
        <w:pStyle w:val="Bezodstpw"/>
        <w:ind w:firstLine="708"/>
        <w:rPr>
          <w:rFonts w:ascii="Times New Roman" w:hAnsi="Times New Roman" w:cs="Times New Roman"/>
        </w:rPr>
      </w:pPr>
    </w:p>
    <w:p w:rsidR="00293EF0" w:rsidRPr="007E028B" w:rsidRDefault="00293EF0" w:rsidP="007E028B">
      <w:pPr>
        <w:spacing w:line="240" w:lineRule="auto"/>
        <w:ind w:left="284" w:hanging="284"/>
        <w:jc w:val="both"/>
        <w:rPr>
          <w:rFonts w:ascii="Times New Roman" w:hAnsi="Times New Roman" w:cs="Times New Roman"/>
          <w:sz w:val="16"/>
          <w:szCs w:val="16"/>
        </w:rPr>
      </w:pPr>
    </w:p>
    <w:sectPr w:rsidR="00293EF0" w:rsidRPr="007E02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3299D"/>
    <w:multiLevelType w:val="hybridMultilevel"/>
    <w:tmpl w:val="3CD8A9E8"/>
    <w:lvl w:ilvl="0" w:tplc="3976F260">
      <w:start w:val="1"/>
      <w:numFmt w:val="bullet"/>
      <w:lvlText w:val="-"/>
      <w:lvlJc w:val="left"/>
      <w:pPr>
        <w:tabs>
          <w:tab w:val="num" w:pos="900"/>
        </w:tabs>
        <w:ind w:left="900" w:hanging="360"/>
      </w:pPr>
      <w:rPr>
        <w:rFonts w:ascii="Courier New" w:hAnsi="Courier New" w:cs="Courier New" w:hint="default"/>
        <w:sz w:val="18"/>
        <w:szCs w:val="18"/>
      </w:rPr>
    </w:lvl>
    <w:lvl w:ilvl="1" w:tplc="04150003">
      <w:start w:val="1"/>
      <w:numFmt w:val="bullet"/>
      <w:lvlText w:val="o"/>
      <w:lvlJc w:val="left"/>
      <w:pPr>
        <w:tabs>
          <w:tab w:val="num" w:pos="1980"/>
        </w:tabs>
        <w:ind w:left="1980" w:hanging="360"/>
      </w:pPr>
      <w:rPr>
        <w:rFonts w:ascii="Courier New" w:hAnsi="Courier New" w:cs="Courier New" w:hint="default"/>
      </w:rPr>
    </w:lvl>
    <w:lvl w:ilvl="2" w:tplc="04150005">
      <w:start w:val="1"/>
      <w:numFmt w:val="bullet"/>
      <w:lvlText w:val=""/>
      <w:lvlJc w:val="left"/>
      <w:pPr>
        <w:tabs>
          <w:tab w:val="num" w:pos="2700"/>
        </w:tabs>
        <w:ind w:left="2700" w:hanging="360"/>
      </w:pPr>
      <w:rPr>
        <w:rFonts w:ascii="Wingdings" w:hAnsi="Wingdings" w:cs="Wingdings" w:hint="default"/>
      </w:rPr>
    </w:lvl>
    <w:lvl w:ilvl="3" w:tplc="04150001">
      <w:start w:val="1"/>
      <w:numFmt w:val="bullet"/>
      <w:lvlText w:val=""/>
      <w:lvlJc w:val="left"/>
      <w:pPr>
        <w:tabs>
          <w:tab w:val="num" w:pos="3420"/>
        </w:tabs>
        <w:ind w:left="3420" w:hanging="360"/>
      </w:pPr>
      <w:rPr>
        <w:rFonts w:ascii="Symbol" w:hAnsi="Symbol" w:cs="Symbol" w:hint="default"/>
      </w:rPr>
    </w:lvl>
    <w:lvl w:ilvl="4" w:tplc="04150003">
      <w:start w:val="1"/>
      <w:numFmt w:val="bullet"/>
      <w:lvlText w:val="o"/>
      <w:lvlJc w:val="left"/>
      <w:pPr>
        <w:tabs>
          <w:tab w:val="num" w:pos="4140"/>
        </w:tabs>
        <w:ind w:left="4140" w:hanging="360"/>
      </w:pPr>
      <w:rPr>
        <w:rFonts w:ascii="Courier New" w:hAnsi="Courier New" w:cs="Courier New" w:hint="default"/>
      </w:rPr>
    </w:lvl>
    <w:lvl w:ilvl="5" w:tplc="04150005">
      <w:start w:val="1"/>
      <w:numFmt w:val="bullet"/>
      <w:lvlText w:val=""/>
      <w:lvlJc w:val="left"/>
      <w:pPr>
        <w:tabs>
          <w:tab w:val="num" w:pos="4860"/>
        </w:tabs>
        <w:ind w:left="4860" w:hanging="360"/>
      </w:pPr>
      <w:rPr>
        <w:rFonts w:ascii="Wingdings" w:hAnsi="Wingdings" w:cs="Wingdings" w:hint="default"/>
      </w:rPr>
    </w:lvl>
    <w:lvl w:ilvl="6" w:tplc="04150001">
      <w:start w:val="1"/>
      <w:numFmt w:val="bullet"/>
      <w:lvlText w:val=""/>
      <w:lvlJc w:val="left"/>
      <w:pPr>
        <w:tabs>
          <w:tab w:val="num" w:pos="5580"/>
        </w:tabs>
        <w:ind w:left="5580" w:hanging="360"/>
      </w:pPr>
      <w:rPr>
        <w:rFonts w:ascii="Symbol" w:hAnsi="Symbol" w:cs="Symbol" w:hint="default"/>
      </w:rPr>
    </w:lvl>
    <w:lvl w:ilvl="7" w:tplc="04150003">
      <w:start w:val="1"/>
      <w:numFmt w:val="bullet"/>
      <w:lvlText w:val="o"/>
      <w:lvlJc w:val="left"/>
      <w:pPr>
        <w:tabs>
          <w:tab w:val="num" w:pos="6300"/>
        </w:tabs>
        <w:ind w:left="6300" w:hanging="360"/>
      </w:pPr>
      <w:rPr>
        <w:rFonts w:ascii="Courier New" w:hAnsi="Courier New" w:cs="Courier New" w:hint="default"/>
      </w:rPr>
    </w:lvl>
    <w:lvl w:ilvl="8" w:tplc="04150005">
      <w:start w:val="1"/>
      <w:numFmt w:val="bullet"/>
      <w:lvlText w:val=""/>
      <w:lvlJc w:val="left"/>
      <w:pPr>
        <w:tabs>
          <w:tab w:val="num" w:pos="7020"/>
        </w:tabs>
        <w:ind w:left="7020" w:hanging="360"/>
      </w:pPr>
      <w:rPr>
        <w:rFonts w:ascii="Wingdings" w:hAnsi="Wingdings" w:cs="Wingdings" w:hint="default"/>
      </w:rPr>
    </w:lvl>
  </w:abstractNum>
  <w:abstractNum w:abstractNumId="1">
    <w:nsid w:val="1F4D0AE5"/>
    <w:multiLevelType w:val="hybridMultilevel"/>
    <w:tmpl w:val="6B72642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nsid w:val="2AA069AE"/>
    <w:multiLevelType w:val="hybridMultilevel"/>
    <w:tmpl w:val="0C1E1A3A"/>
    <w:lvl w:ilvl="0" w:tplc="8296566E">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5BD5961"/>
    <w:multiLevelType w:val="hybridMultilevel"/>
    <w:tmpl w:val="BC1E440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
    <w:nsid w:val="35E6028E"/>
    <w:multiLevelType w:val="hybridMultilevel"/>
    <w:tmpl w:val="71F8D4B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nsid w:val="37F5029E"/>
    <w:multiLevelType w:val="hybridMultilevel"/>
    <w:tmpl w:val="20BC29D2"/>
    <w:lvl w:ilvl="0" w:tplc="3976F260">
      <w:start w:val="1"/>
      <w:numFmt w:val="bullet"/>
      <w:lvlText w:val="-"/>
      <w:lvlJc w:val="left"/>
      <w:pPr>
        <w:tabs>
          <w:tab w:val="num" w:pos="900"/>
        </w:tabs>
        <w:ind w:left="900" w:hanging="360"/>
      </w:pPr>
      <w:rPr>
        <w:rFonts w:ascii="Courier New" w:hAnsi="Courier New" w:cs="Courier New" w:hint="default"/>
        <w:sz w:val="18"/>
        <w:szCs w:val="18"/>
      </w:rPr>
    </w:lvl>
    <w:lvl w:ilvl="1" w:tplc="04150003">
      <w:start w:val="1"/>
      <w:numFmt w:val="bullet"/>
      <w:lvlText w:val="o"/>
      <w:lvlJc w:val="left"/>
      <w:pPr>
        <w:tabs>
          <w:tab w:val="num" w:pos="1980"/>
        </w:tabs>
        <w:ind w:left="1980" w:hanging="360"/>
      </w:pPr>
      <w:rPr>
        <w:rFonts w:ascii="Courier New" w:hAnsi="Courier New" w:cs="Courier New" w:hint="default"/>
      </w:rPr>
    </w:lvl>
    <w:lvl w:ilvl="2" w:tplc="04150005">
      <w:start w:val="1"/>
      <w:numFmt w:val="bullet"/>
      <w:lvlText w:val=""/>
      <w:lvlJc w:val="left"/>
      <w:pPr>
        <w:tabs>
          <w:tab w:val="num" w:pos="2700"/>
        </w:tabs>
        <w:ind w:left="2700" w:hanging="360"/>
      </w:pPr>
      <w:rPr>
        <w:rFonts w:ascii="Wingdings" w:hAnsi="Wingdings" w:cs="Wingdings" w:hint="default"/>
      </w:rPr>
    </w:lvl>
    <w:lvl w:ilvl="3" w:tplc="04150001">
      <w:start w:val="1"/>
      <w:numFmt w:val="bullet"/>
      <w:lvlText w:val=""/>
      <w:lvlJc w:val="left"/>
      <w:pPr>
        <w:tabs>
          <w:tab w:val="num" w:pos="3420"/>
        </w:tabs>
        <w:ind w:left="3420" w:hanging="360"/>
      </w:pPr>
      <w:rPr>
        <w:rFonts w:ascii="Symbol" w:hAnsi="Symbol" w:cs="Symbol" w:hint="default"/>
      </w:rPr>
    </w:lvl>
    <w:lvl w:ilvl="4" w:tplc="04150003">
      <w:start w:val="1"/>
      <w:numFmt w:val="bullet"/>
      <w:lvlText w:val="o"/>
      <w:lvlJc w:val="left"/>
      <w:pPr>
        <w:tabs>
          <w:tab w:val="num" w:pos="4140"/>
        </w:tabs>
        <w:ind w:left="4140" w:hanging="360"/>
      </w:pPr>
      <w:rPr>
        <w:rFonts w:ascii="Courier New" w:hAnsi="Courier New" w:cs="Courier New" w:hint="default"/>
      </w:rPr>
    </w:lvl>
    <w:lvl w:ilvl="5" w:tplc="04150005">
      <w:start w:val="1"/>
      <w:numFmt w:val="bullet"/>
      <w:lvlText w:val=""/>
      <w:lvlJc w:val="left"/>
      <w:pPr>
        <w:tabs>
          <w:tab w:val="num" w:pos="4860"/>
        </w:tabs>
        <w:ind w:left="4860" w:hanging="360"/>
      </w:pPr>
      <w:rPr>
        <w:rFonts w:ascii="Wingdings" w:hAnsi="Wingdings" w:cs="Wingdings" w:hint="default"/>
      </w:rPr>
    </w:lvl>
    <w:lvl w:ilvl="6" w:tplc="04150001">
      <w:start w:val="1"/>
      <w:numFmt w:val="bullet"/>
      <w:lvlText w:val=""/>
      <w:lvlJc w:val="left"/>
      <w:pPr>
        <w:tabs>
          <w:tab w:val="num" w:pos="5580"/>
        </w:tabs>
        <w:ind w:left="5580" w:hanging="360"/>
      </w:pPr>
      <w:rPr>
        <w:rFonts w:ascii="Symbol" w:hAnsi="Symbol" w:cs="Symbol" w:hint="default"/>
      </w:rPr>
    </w:lvl>
    <w:lvl w:ilvl="7" w:tplc="04150003">
      <w:start w:val="1"/>
      <w:numFmt w:val="bullet"/>
      <w:lvlText w:val="o"/>
      <w:lvlJc w:val="left"/>
      <w:pPr>
        <w:tabs>
          <w:tab w:val="num" w:pos="6300"/>
        </w:tabs>
        <w:ind w:left="6300" w:hanging="360"/>
      </w:pPr>
      <w:rPr>
        <w:rFonts w:ascii="Courier New" w:hAnsi="Courier New" w:cs="Courier New" w:hint="default"/>
      </w:rPr>
    </w:lvl>
    <w:lvl w:ilvl="8" w:tplc="04150005">
      <w:start w:val="1"/>
      <w:numFmt w:val="bullet"/>
      <w:lvlText w:val=""/>
      <w:lvlJc w:val="left"/>
      <w:pPr>
        <w:tabs>
          <w:tab w:val="num" w:pos="7020"/>
        </w:tabs>
        <w:ind w:left="7020" w:hanging="360"/>
      </w:pPr>
      <w:rPr>
        <w:rFonts w:ascii="Wingdings" w:hAnsi="Wingdings" w:cs="Wingdings" w:hint="default"/>
      </w:rPr>
    </w:lvl>
  </w:abstractNum>
  <w:abstractNum w:abstractNumId="6">
    <w:nsid w:val="43000FDD"/>
    <w:multiLevelType w:val="hybridMultilevel"/>
    <w:tmpl w:val="7D6C1A46"/>
    <w:lvl w:ilvl="0" w:tplc="672A4A3E">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4827475A"/>
    <w:multiLevelType w:val="multilevel"/>
    <w:tmpl w:val="69D2FA3E"/>
    <w:lvl w:ilvl="0">
      <w:start w:val="1"/>
      <w:numFmt w:val="upperRoman"/>
      <w:pStyle w:val="Nagwek1"/>
      <w:lvlText w:val="%1."/>
      <w:lvlJc w:val="left"/>
      <w:pPr>
        <w:tabs>
          <w:tab w:val="num" w:pos="1467"/>
        </w:tabs>
        <w:ind w:left="1467" w:hanging="567"/>
      </w:pPr>
      <w:rPr>
        <w:rFonts w:ascii="Verdana" w:hAnsi="Verdana" w:cs="Verdana" w:hint="default"/>
        <w:b/>
        <w:bCs/>
        <w:sz w:val="20"/>
        <w:szCs w:val="20"/>
      </w:rPr>
    </w:lvl>
    <w:lvl w:ilvl="1">
      <w:start w:val="1"/>
      <w:numFmt w:val="upperLetter"/>
      <w:pStyle w:val="Nagwek2"/>
      <w:lvlText w:val="%2."/>
      <w:lvlJc w:val="left"/>
      <w:pPr>
        <w:tabs>
          <w:tab w:val="num" w:pos="927"/>
        </w:tabs>
        <w:ind w:left="927" w:hanging="567"/>
      </w:pPr>
      <w:rPr>
        <w:rFonts w:hint="default"/>
      </w:rPr>
    </w:lvl>
    <w:lvl w:ilvl="2">
      <w:start w:val="1"/>
      <w:numFmt w:val="decimal"/>
      <w:pStyle w:val="Nagwek3"/>
      <w:lvlText w:val="%3."/>
      <w:lvlJc w:val="left"/>
      <w:pPr>
        <w:tabs>
          <w:tab w:val="num" w:pos="720"/>
        </w:tabs>
        <w:ind w:left="360"/>
      </w:pPr>
      <w:rPr>
        <w:rFonts w:hint="default"/>
        <w:color w:val="auto"/>
      </w:rPr>
    </w:lvl>
    <w:lvl w:ilvl="3">
      <w:start w:val="1"/>
      <w:numFmt w:val="lowerLetter"/>
      <w:pStyle w:val="Nagwek4"/>
      <w:lvlText w:val="%4)"/>
      <w:lvlJc w:val="left"/>
      <w:pPr>
        <w:tabs>
          <w:tab w:val="num" w:pos="1440"/>
        </w:tabs>
        <w:ind w:left="1080"/>
      </w:pPr>
      <w:rPr>
        <w:rFonts w:hint="default"/>
      </w:rPr>
    </w:lvl>
    <w:lvl w:ilvl="4">
      <w:start w:val="1"/>
      <w:numFmt w:val="decimal"/>
      <w:pStyle w:val="Nagwek5"/>
      <w:lvlText w:val="(%5)"/>
      <w:lvlJc w:val="left"/>
      <w:pPr>
        <w:tabs>
          <w:tab w:val="num" w:pos="3600"/>
        </w:tabs>
        <w:ind w:left="3240"/>
      </w:pPr>
      <w:rPr>
        <w:rFonts w:hint="default"/>
      </w:rPr>
    </w:lvl>
    <w:lvl w:ilvl="5">
      <w:start w:val="1"/>
      <w:numFmt w:val="lowerLetter"/>
      <w:pStyle w:val="Nagwek6"/>
      <w:lvlText w:val="(%6)"/>
      <w:lvlJc w:val="left"/>
      <w:pPr>
        <w:tabs>
          <w:tab w:val="num" w:pos="4320"/>
        </w:tabs>
        <w:ind w:left="3960"/>
      </w:pPr>
      <w:rPr>
        <w:rFonts w:hint="default"/>
      </w:rPr>
    </w:lvl>
    <w:lvl w:ilvl="6">
      <w:start w:val="1"/>
      <w:numFmt w:val="lowerRoman"/>
      <w:pStyle w:val="Nagwek7"/>
      <w:lvlText w:val="(%7)"/>
      <w:lvlJc w:val="left"/>
      <w:pPr>
        <w:tabs>
          <w:tab w:val="num" w:pos="5040"/>
        </w:tabs>
        <w:ind w:left="4680"/>
      </w:pPr>
      <w:rPr>
        <w:rFonts w:hint="default"/>
      </w:rPr>
    </w:lvl>
    <w:lvl w:ilvl="7">
      <w:start w:val="1"/>
      <w:numFmt w:val="lowerLetter"/>
      <w:pStyle w:val="Nagwek8"/>
      <w:lvlText w:val="(%8)"/>
      <w:lvlJc w:val="left"/>
      <w:pPr>
        <w:tabs>
          <w:tab w:val="num" w:pos="5760"/>
        </w:tabs>
        <w:ind w:left="5400"/>
      </w:pPr>
      <w:rPr>
        <w:rFonts w:hint="default"/>
      </w:rPr>
    </w:lvl>
    <w:lvl w:ilvl="8">
      <w:start w:val="1"/>
      <w:numFmt w:val="lowerRoman"/>
      <w:pStyle w:val="Nagwek9"/>
      <w:lvlText w:val="(%9)"/>
      <w:lvlJc w:val="left"/>
      <w:pPr>
        <w:tabs>
          <w:tab w:val="num" w:pos="6480"/>
        </w:tabs>
        <w:ind w:left="6120"/>
      </w:pPr>
      <w:rPr>
        <w:rFonts w:hint="default"/>
      </w:rPr>
    </w:lvl>
  </w:abstractNum>
  <w:abstractNum w:abstractNumId="8">
    <w:nsid w:val="58AC0629"/>
    <w:multiLevelType w:val="hybridMultilevel"/>
    <w:tmpl w:val="410A9D38"/>
    <w:lvl w:ilvl="0" w:tplc="9E3263A2">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
    <w:nsid w:val="5BB9185E"/>
    <w:multiLevelType w:val="hybridMultilevel"/>
    <w:tmpl w:val="671277F2"/>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0">
    <w:nsid w:val="60795D78"/>
    <w:multiLevelType w:val="hybridMultilevel"/>
    <w:tmpl w:val="A0FC8E94"/>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1">
    <w:nsid w:val="645675DB"/>
    <w:multiLevelType w:val="hybridMultilevel"/>
    <w:tmpl w:val="8AB814AC"/>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2">
    <w:nsid w:val="702C1565"/>
    <w:multiLevelType w:val="multilevel"/>
    <w:tmpl w:val="1916C1F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28115E3"/>
    <w:multiLevelType w:val="hybridMultilevel"/>
    <w:tmpl w:val="29D2EAF2"/>
    <w:lvl w:ilvl="0" w:tplc="9E3263A2">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76E74EC2"/>
    <w:multiLevelType w:val="hybridMultilevel"/>
    <w:tmpl w:val="4768BD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E7E7EC4"/>
    <w:multiLevelType w:val="hybridMultilevel"/>
    <w:tmpl w:val="F4D8AEB6"/>
    <w:lvl w:ilvl="0" w:tplc="9E3263A2">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7EB243C7"/>
    <w:multiLevelType w:val="hybridMultilevel"/>
    <w:tmpl w:val="F522AEA6"/>
    <w:lvl w:ilvl="0" w:tplc="08062538">
      <w:start w:val="1"/>
      <w:numFmt w:val="decimal"/>
      <w:lvlText w:val="%1."/>
      <w:lvlJc w:val="left"/>
      <w:pPr>
        <w:tabs>
          <w:tab w:val="num" w:pos="720"/>
        </w:tabs>
        <w:ind w:left="720" w:hanging="360"/>
      </w:pPr>
      <w:rPr>
        <w:rFonts w:hint="default"/>
      </w:rPr>
    </w:lvl>
    <w:lvl w:ilvl="1" w:tplc="BB982E38">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7"/>
  </w:num>
  <w:num w:numId="2">
    <w:abstractNumId w:val="14"/>
  </w:num>
  <w:num w:numId="3">
    <w:abstractNumId w:val="2"/>
  </w:num>
  <w:num w:numId="4">
    <w:abstractNumId w:val="1"/>
  </w:num>
  <w:num w:numId="5">
    <w:abstractNumId w:val="16"/>
  </w:num>
  <w:num w:numId="6">
    <w:abstractNumId w:val="13"/>
  </w:num>
  <w:num w:numId="7">
    <w:abstractNumId w:val="15"/>
  </w:num>
  <w:num w:numId="8">
    <w:abstractNumId w:val="8"/>
  </w:num>
  <w:num w:numId="9">
    <w:abstractNumId w:val="3"/>
  </w:num>
  <w:num w:numId="10">
    <w:abstractNumId w:val="11"/>
  </w:num>
  <w:num w:numId="11">
    <w:abstractNumId w:val="4"/>
  </w:num>
  <w:num w:numId="12">
    <w:abstractNumId w:val="10"/>
  </w:num>
  <w:num w:numId="13">
    <w:abstractNumId w:val="9"/>
  </w:num>
  <w:num w:numId="14">
    <w:abstractNumId w:val="12"/>
  </w:num>
  <w:num w:numId="15">
    <w:abstractNumId w:val="0"/>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5B2"/>
    <w:rsid w:val="00293EF0"/>
    <w:rsid w:val="007E028B"/>
    <w:rsid w:val="008145B2"/>
    <w:rsid w:val="00E42B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45B2"/>
    <w:rPr>
      <w:rFonts w:ascii="Calibri" w:eastAsia="Calibri" w:hAnsi="Calibri" w:cs="Calibri"/>
    </w:rPr>
  </w:style>
  <w:style w:type="paragraph" w:styleId="Nagwek1">
    <w:name w:val="heading 1"/>
    <w:basedOn w:val="Normalny"/>
    <w:next w:val="Normalny"/>
    <w:link w:val="Nagwek1Znak"/>
    <w:uiPriority w:val="99"/>
    <w:qFormat/>
    <w:rsid w:val="008145B2"/>
    <w:pPr>
      <w:keepNext/>
      <w:numPr>
        <w:numId w:val="1"/>
      </w:numPr>
      <w:spacing w:before="240" w:after="240" w:line="240" w:lineRule="auto"/>
      <w:outlineLvl w:val="0"/>
    </w:pPr>
    <w:rPr>
      <w:rFonts w:ascii="Times New Roman" w:eastAsia="Times New Roman" w:hAnsi="Times New Roman" w:cs="Times New Roman"/>
      <w:b/>
      <w:bCs/>
      <w:kern w:val="32"/>
      <w:sz w:val="24"/>
      <w:szCs w:val="24"/>
      <w:u w:val="single"/>
      <w:lang w:eastAsia="pl-PL"/>
    </w:rPr>
  </w:style>
  <w:style w:type="paragraph" w:styleId="Nagwek2">
    <w:name w:val="heading 2"/>
    <w:basedOn w:val="Normalny"/>
    <w:next w:val="Normalny"/>
    <w:link w:val="Nagwek2Znak"/>
    <w:uiPriority w:val="99"/>
    <w:qFormat/>
    <w:rsid w:val="008145B2"/>
    <w:pPr>
      <w:keepNext/>
      <w:numPr>
        <w:ilvl w:val="1"/>
        <w:numId w:val="1"/>
      </w:numPr>
      <w:spacing w:before="240" w:after="6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8145B2"/>
    <w:pPr>
      <w:keepNext/>
      <w:numPr>
        <w:ilvl w:val="2"/>
        <w:numId w:val="1"/>
      </w:numPr>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uiPriority w:val="99"/>
    <w:qFormat/>
    <w:rsid w:val="008145B2"/>
    <w:pPr>
      <w:keepNext/>
      <w:numPr>
        <w:ilvl w:val="3"/>
        <w:numId w:val="1"/>
      </w:numPr>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uiPriority w:val="99"/>
    <w:qFormat/>
    <w:rsid w:val="008145B2"/>
    <w:pPr>
      <w:numPr>
        <w:ilvl w:val="4"/>
        <w:numId w:val="1"/>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uiPriority w:val="99"/>
    <w:qFormat/>
    <w:rsid w:val="008145B2"/>
    <w:pPr>
      <w:numPr>
        <w:ilvl w:val="5"/>
        <w:numId w:val="1"/>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uiPriority w:val="99"/>
    <w:qFormat/>
    <w:rsid w:val="008145B2"/>
    <w:pPr>
      <w:numPr>
        <w:ilvl w:val="6"/>
        <w:numId w:val="1"/>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uiPriority w:val="99"/>
    <w:qFormat/>
    <w:rsid w:val="008145B2"/>
    <w:pPr>
      <w:numPr>
        <w:ilvl w:val="7"/>
        <w:numId w:val="1"/>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uiPriority w:val="99"/>
    <w:qFormat/>
    <w:rsid w:val="008145B2"/>
    <w:pPr>
      <w:numPr>
        <w:ilvl w:val="8"/>
        <w:numId w:val="1"/>
      </w:num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145B2"/>
    <w:rPr>
      <w:rFonts w:ascii="Times New Roman" w:eastAsia="Times New Roman" w:hAnsi="Times New Roman" w:cs="Times New Roman"/>
      <w:b/>
      <w:bCs/>
      <w:kern w:val="32"/>
      <w:sz w:val="24"/>
      <w:szCs w:val="24"/>
      <w:u w:val="single"/>
      <w:lang w:eastAsia="pl-PL"/>
    </w:rPr>
  </w:style>
  <w:style w:type="character" w:customStyle="1" w:styleId="Nagwek2Znak">
    <w:name w:val="Nagłówek 2 Znak"/>
    <w:basedOn w:val="Domylnaczcionkaakapitu"/>
    <w:link w:val="Nagwek2"/>
    <w:uiPriority w:val="99"/>
    <w:rsid w:val="008145B2"/>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8145B2"/>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9"/>
    <w:rsid w:val="008145B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9"/>
    <w:rsid w:val="008145B2"/>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uiPriority w:val="99"/>
    <w:rsid w:val="008145B2"/>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uiPriority w:val="99"/>
    <w:rsid w:val="008145B2"/>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9"/>
    <w:rsid w:val="008145B2"/>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9"/>
    <w:rsid w:val="008145B2"/>
    <w:rPr>
      <w:rFonts w:ascii="Arial" w:eastAsia="Times New Roman" w:hAnsi="Arial" w:cs="Arial"/>
      <w:lang w:eastAsia="pl-PL"/>
    </w:rPr>
  </w:style>
  <w:style w:type="paragraph" w:styleId="Bezodstpw">
    <w:name w:val="No Spacing"/>
    <w:uiPriority w:val="1"/>
    <w:qFormat/>
    <w:rsid w:val="008145B2"/>
    <w:pPr>
      <w:spacing w:after="0" w:line="240" w:lineRule="auto"/>
    </w:pPr>
    <w:rPr>
      <w:rFonts w:ascii="Calibri" w:eastAsia="Calibri" w:hAnsi="Calibri" w:cs="Calibri"/>
    </w:rPr>
  </w:style>
  <w:style w:type="character" w:customStyle="1" w:styleId="h11">
    <w:name w:val="h11"/>
    <w:rsid w:val="007E028B"/>
    <w:rPr>
      <w:rFonts w:ascii="Verdana" w:hAnsi="Verdana" w:cs="Verdana"/>
      <w:b/>
      <w:bCs/>
      <w:sz w:val="23"/>
      <w:szCs w:val="23"/>
    </w:rPr>
  </w:style>
  <w:style w:type="paragraph" w:styleId="Tekstpodstawowy">
    <w:name w:val="Body Text"/>
    <w:basedOn w:val="Normalny"/>
    <w:link w:val="TekstpodstawowyZnak"/>
    <w:uiPriority w:val="99"/>
    <w:semiHidden/>
    <w:rsid w:val="00E42BD4"/>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semiHidden/>
    <w:rsid w:val="00E42BD4"/>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45B2"/>
    <w:rPr>
      <w:rFonts w:ascii="Calibri" w:eastAsia="Calibri" w:hAnsi="Calibri" w:cs="Calibri"/>
    </w:rPr>
  </w:style>
  <w:style w:type="paragraph" w:styleId="Nagwek1">
    <w:name w:val="heading 1"/>
    <w:basedOn w:val="Normalny"/>
    <w:next w:val="Normalny"/>
    <w:link w:val="Nagwek1Znak"/>
    <w:uiPriority w:val="99"/>
    <w:qFormat/>
    <w:rsid w:val="008145B2"/>
    <w:pPr>
      <w:keepNext/>
      <w:numPr>
        <w:numId w:val="1"/>
      </w:numPr>
      <w:spacing w:before="240" w:after="240" w:line="240" w:lineRule="auto"/>
      <w:outlineLvl w:val="0"/>
    </w:pPr>
    <w:rPr>
      <w:rFonts w:ascii="Times New Roman" w:eastAsia="Times New Roman" w:hAnsi="Times New Roman" w:cs="Times New Roman"/>
      <w:b/>
      <w:bCs/>
      <w:kern w:val="32"/>
      <w:sz w:val="24"/>
      <w:szCs w:val="24"/>
      <w:u w:val="single"/>
      <w:lang w:eastAsia="pl-PL"/>
    </w:rPr>
  </w:style>
  <w:style w:type="paragraph" w:styleId="Nagwek2">
    <w:name w:val="heading 2"/>
    <w:basedOn w:val="Normalny"/>
    <w:next w:val="Normalny"/>
    <w:link w:val="Nagwek2Znak"/>
    <w:uiPriority w:val="99"/>
    <w:qFormat/>
    <w:rsid w:val="008145B2"/>
    <w:pPr>
      <w:keepNext/>
      <w:numPr>
        <w:ilvl w:val="1"/>
        <w:numId w:val="1"/>
      </w:numPr>
      <w:spacing w:before="240" w:after="6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8145B2"/>
    <w:pPr>
      <w:keepNext/>
      <w:numPr>
        <w:ilvl w:val="2"/>
        <w:numId w:val="1"/>
      </w:numPr>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uiPriority w:val="99"/>
    <w:qFormat/>
    <w:rsid w:val="008145B2"/>
    <w:pPr>
      <w:keepNext/>
      <w:numPr>
        <w:ilvl w:val="3"/>
        <w:numId w:val="1"/>
      </w:numPr>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uiPriority w:val="99"/>
    <w:qFormat/>
    <w:rsid w:val="008145B2"/>
    <w:pPr>
      <w:numPr>
        <w:ilvl w:val="4"/>
        <w:numId w:val="1"/>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uiPriority w:val="99"/>
    <w:qFormat/>
    <w:rsid w:val="008145B2"/>
    <w:pPr>
      <w:numPr>
        <w:ilvl w:val="5"/>
        <w:numId w:val="1"/>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uiPriority w:val="99"/>
    <w:qFormat/>
    <w:rsid w:val="008145B2"/>
    <w:pPr>
      <w:numPr>
        <w:ilvl w:val="6"/>
        <w:numId w:val="1"/>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uiPriority w:val="99"/>
    <w:qFormat/>
    <w:rsid w:val="008145B2"/>
    <w:pPr>
      <w:numPr>
        <w:ilvl w:val="7"/>
        <w:numId w:val="1"/>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uiPriority w:val="99"/>
    <w:qFormat/>
    <w:rsid w:val="008145B2"/>
    <w:pPr>
      <w:numPr>
        <w:ilvl w:val="8"/>
        <w:numId w:val="1"/>
      </w:num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145B2"/>
    <w:rPr>
      <w:rFonts w:ascii="Times New Roman" w:eastAsia="Times New Roman" w:hAnsi="Times New Roman" w:cs="Times New Roman"/>
      <w:b/>
      <w:bCs/>
      <w:kern w:val="32"/>
      <w:sz w:val="24"/>
      <w:szCs w:val="24"/>
      <w:u w:val="single"/>
      <w:lang w:eastAsia="pl-PL"/>
    </w:rPr>
  </w:style>
  <w:style w:type="character" w:customStyle="1" w:styleId="Nagwek2Znak">
    <w:name w:val="Nagłówek 2 Znak"/>
    <w:basedOn w:val="Domylnaczcionkaakapitu"/>
    <w:link w:val="Nagwek2"/>
    <w:uiPriority w:val="99"/>
    <w:rsid w:val="008145B2"/>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8145B2"/>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9"/>
    <w:rsid w:val="008145B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9"/>
    <w:rsid w:val="008145B2"/>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uiPriority w:val="99"/>
    <w:rsid w:val="008145B2"/>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uiPriority w:val="99"/>
    <w:rsid w:val="008145B2"/>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9"/>
    <w:rsid w:val="008145B2"/>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9"/>
    <w:rsid w:val="008145B2"/>
    <w:rPr>
      <w:rFonts w:ascii="Arial" w:eastAsia="Times New Roman" w:hAnsi="Arial" w:cs="Arial"/>
      <w:lang w:eastAsia="pl-PL"/>
    </w:rPr>
  </w:style>
  <w:style w:type="paragraph" w:styleId="Bezodstpw">
    <w:name w:val="No Spacing"/>
    <w:uiPriority w:val="1"/>
    <w:qFormat/>
    <w:rsid w:val="008145B2"/>
    <w:pPr>
      <w:spacing w:after="0" w:line="240" w:lineRule="auto"/>
    </w:pPr>
    <w:rPr>
      <w:rFonts w:ascii="Calibri" w:eastAsia="Calibri" w:hAnsi="Calibri" w:cs="Calibri"/>
    </w:rPr>
  </w:style>
  <w:style w:type="character" w:customStyle="1" w:styleId="h11">
    <w:name w:val="h11"/>
    <w:rsid w:val="007E028B"/>
    <w:rPr>
      <w:rFonts w:ascii="Verdana" w:hAnsi="Verdana" w:cs="Verdana"/>
      <w:b/>
      <w:bCs/>
      <w:sz w:val="23"/>
      <w:szCs w:val="23"/>
    </w:rPr>
  </w:style>
  <w:style w:type="paragraph" w:styleId="Tekstpodstawowy">
    <w:name w:val="Body Text"/>
    <w:basedOn w:val="Normalny"/>
    <w:link w:val="TekstpodstawowyZnak"/>
    <w:uiPriority w:val="99"/>
    <w:semiHidden/>
    <w:rsid w:val="00E42BD4"/>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semiHidden/>
    <w:rsid w:val="00E42BD4"/>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1933</Words>
  <Characters>11598</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13504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dc:creator>
  <cp:keywords/>
  <dc:description/>
  <cp:lastModifiedBy>ug</cp:lastModifiedBy>
  <cp:revision>2</cp:revision>
  <dcterms:created xsi:type="dcterms:W3CDTF">2017-06-09T08:29:00Z</dcterms:created>
  <dcterms:modified xsi:type="dcterms:W3CDTF">2017-06-09T08:29:00Z</dcterms:modified>
</cp:coreProperties>
</file>