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4B26" w14:textId="77777777" w:rsidR="006178B0" w:rsidRPr="006178B0" w:rsidRDefault="006178B0" w:rsidP="006178B0">
      <w:pPr>
        <w:pStyle w:val="Tekstpodstawowy3"/>
        <w:jc w:val="center"/>
        <w:rPr>
          <w:u w:val="none"/>
        </w:rPr>
      </w:pPr>
      <w:r w:rsidRPr="006178B0">
        <w:rPr>
          <w:u w:val="none"/>
        </w:rPr>
        <w:t>Formularz zgłaszania uwag</w:t>
      </w:r>
    </w:p>
    <w:p w14:paraId="34AFBBA9" w14:textId="77777777" w:rsidR="006178B0" w:rsidRPr="006178B0" w:rsidRDefault="006178B0" w:rsidP="006178B0">
      <w:pPr>
        <w:pStyle w:val="Tekstpodstawowy3"/>
        <w:jc w:val="center"/>
        <w:rPr>
          <w:u w:val="none"/>
        </w:rPr>
      </w:pPr>
    </w:p>
    <w:p w14:paraId="54BF077A" w14:textId="77777777" w:rsidR="004A7056" w:rsidRDefault="006178B0" w:rsidP="006178B0">
      <w:pPr>
        <w:pStyle w:val="Tekstpodstawowy3"/>
        <w:jc w:val="center"/>
        <w:rPr>
          <w:b w:val="0"/>
        </w:rPr>
      </w:pPr>
      <w:r>
        <w:rPr>
          <w:b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6027"/>
      </w:tblGrid>
      <w:tr w:rsidR="00084FFD" w:rsidRPr="00084FFD" w14:paraId="4E2D7678" w14:textId="77777777" w:rsidTr="00084FFD">
        <w:tc>
          <w:tcPr>
            <w:tcW w:w="8046" w:type="dxa"/>
            <w:shd w:val="clear" w:color="auto" w:fill="auto"/>
          </w:tcPr>
          <w:p w14:paraId="3F8EBF4B" w14:textId="77777777" w:rsidR="00084FFD" w:rsidRPr="00084FFD" w:rsidRDefault="00084FFD" w:rsidP="00084FFD">
            <w:pPr>
              <w:rPr>
                <w:rFonts w:ascii="Tahoma" w:hAnsi="Tahoma"/>
                <w:sz w:val="22"/>
              </w:rPr>
            </w:pPr>
            <w:r w:rsidRPr="00084FFD">
              <w:rPr>
                <w:rFonts w:ascii="Tahoma" w:hAnsi="Tahoma"/>
                <w:sz w:val="22"/>
              </w:rPr>
              <w:t xml:space="preserve">Nazwa zgłaszającego uwagę (instytucja, organizacja, firma, osoba fizyczna itd.) </w:t>
            </w:r>
          </w:p>
          <w:p w14:paraId="624D7045" w14:textId="77777777" w:rsidR="00084FFD" w:rsidRPr="00084FFD" w:rsidRDefault="00084FFD" w:rsidP="00084FFD">
            <w:pPr>
              <w:jc w:val="both"/>
              <w:rPr>
                <w:rFonts w:ascii="Tahoma" w:hAnsi="Tahoma"/>
                <w:b/>
                <w:sz w:val="24"/>
              </w:rPr>
            </w:pPr>
          </w:p>
        </w:tc>
        <w:tc>
          <w:tcPr>
            <w:tcW w:w="6098" w:type="dxa"/>
            <w:shd w:val="clear" w:color="auto" w:fill="auto"/>
          </w:tcPr>
          <w:p w14:paraId="4FD8E09B" w14:textId="77777777" w:rsidR="00084FFD" w:rsidRPr="00084FFD" w:rsidRDefault="00084FFD" w:rsidP="00084FFD">
            <w:pPr>
              <w:jc w:val="both"/>
              <w:rPr>
                <w:rFonts w:ascii="Tahoma" w:hAnsi="Tahoma"/>
                <w:b/>
                <w:sz w:val="24"/>
              </w:rPr>
            </w:pPr>
          </w:p>
        </w:tc>
      </w:tr>
    </w:tbl>
    <w:p w14:paraId="4126C378" w14:textId="77777777" w:rsidR="00D0456E" w:rsidRDefault="00D0456E">
      <w:pPr>
        <w:rPr>
          <w:rFonts w:ascii="Tahoma" w:hAnsi="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543"/>
        <w:gridCol w:w="2977"/>
        <w:gridCol w:w="2552"/>
        <w:gridCol w:w="4253"/>
      </w:tblGrid>
      <w:tr w:rsidR="004A7056" w14:paraId="0A685F25" w14:textId="77777777">
        <w:tc>
          <w:tcPr>
            <w:tcW w:w="637" w:type="dxa"/>
          </w:tcPr>
          <w:p w14:paraId="07259F53" w14:textId="77777777" w:rsidR="004A7056" w:rsidRDefault="004A7056">
            <w:pPr>
              <w:jc w:val="center"/>
              <w:rPr>
                <w:rFonts w:ascii="Tahoma" w:hAnsi="Tahoma"/>
                <w:b/>
                <w:sz w:val="22"/>
              </w:rPr>
            </w:pPr>
            <w:r>
              <w:rPr>
                <w:rFonts w:ascii="Tahoma" w:hAnsi="Tahoma"/>
                <w:b/>
                <w:sz w:val="22"/>
              </w:rPr>
              <w:t>L</w:t>
            </w:r>
            <w:r w:rsidR="00D0456E">
              <w:rPr>
                <w:rFonts w:ascii="Tahoma" w:hAnsi="Tahoma"/>
                <w:b/>
                <w:sz w:val="22"/>
              </w:rPr>
              <w:t>.</w:t>
            </w:r>
            <w:r>
              <w:rPr>
                <w:rFonts w:ascii="Tahoma" w:hAnsi="Tahoma"/>
                <w:b/>
                <w:sz w:val="22"/>
              </w:rPr>
              <w:t>p</w:t>
            </w:r>
            <w:r w:rsidR="00D0456E">
              <w:rPr>
                <w:rFonts w:ascii="Tahoma" w:hAnsi="Tahoma"/>
                <w:b/>
                <w:sz w:val="22"/>
              </w:rPr>
              <w:t>.</w:t>
            </w:r>
          </w:p>
        </w:tc>
        <w:tc>
          <w:tcPr>
            <w:tcW w:w="3543" w:type="dxa"/>
          </w:tcPr>
          <w:p w14:paraId="495DE6A1" w14:textId="77777777" w:rsidR="004A7056" w:rsidRDefault="006178B0" w:rsidP="006178B0">
            <w:pPr>
              <w:jc w:val="center"/>
              <w:rPr>
                <w:rFonts w:ascii="Tahoma" w:hAnsi="Tahoma"/>
                <w:b/>
                <w:sz w:val="22"/>
              </w:rPr>
            </w:pPr>
            <w:r>
              <w:rPr>
                <w:rFonts w:ascii="Tahoma" w:hAnsi="Tahoma"/>
                <w:b/>
                <w:sz w:val="22"/>
              </w:rPr>
              <w:t>Dokument, r</w:t>
            </w:r>
            <w:r w:rsidR="004A7056">
              <w:rPr>
                <w:rFonts w:ascii="Tahoma" w:hAnsi="Tahoma"/>
                <w:b/>
                <w:sz w:val="22"/>
              </w:rPr>
              <w:t>ozdział, podrozdział, numer strony, numer akapitu lub tabeli itd.</w:t>
            </w:r>
          </w:p>
        </w:tc>
        <w:tc>
          <w:tcPr>
            <w:tcW w:w="2977" w:type="dxa"/>
          </w:tcPr>
          <w:p w14:paraId="32658029" w14:textId="77777777" w:rsidR="004A7056" w:rsidRDefault="00D0456E">
            <w:pPr>
              <w:jc w:val="center"/>
              <w:rPr>
                <w:rFonts w:ascii="Tahoma" w:hAnsi="Tahoma"/>
                <w:b/>
                <w:sz w:val="22"/>
              </w:rPr>
            </w:pPr>
            <w:r>
              <w:rPr>
                <w:rFonts w:ascii="Tahoma" w:hAnsi="Tahoma"/>
                <w:b/>
                <w:sz w:val="22"/>
              </w:rPr>
              <w:t>Istniejący zapis</w:t>
            </w:r>
          </w:p>
        </w:tc>
        <w:tc>
          <w:tcPr>
            <w:tcW w:w="2552" w:type="dxa"/>
          </w:tcPr>
          <w:p w14:paraId="7AF27E48" w14:textId="77777777" w:rsidR="004A7056" w:rsidRDefault="004A7056">
            <w:pPr>
              <w:jc w:val="center"/>
              <w:rPr>
                <w:rFonts w:ascii="Tahoma" w:hAnsi="Tahoma"/>
                <w:b/>
                <w:sz w:val="22"/>
              </w:rPr>
            </w:pPr>
            <w:r>
              <w:rPr>
                <w:rFonts w:ascii="Tahoma" w:hAnsi="Tahoma"/>
                <w:b/>
                <w:sz w:val="22"/>
              </w:rPr>
              <w:t>Proponowana zmiana</w:t>
            </w:r>
          </w:p>
        </w:tc>
        <w:tc>
          <w:tcPr>
            <w:tcW w:w="4253" w:type="dxa"/>
          </w:tcPr>
          <w:p w14:paraId="43E384BF" w14:textId="77777777" w:rsidR="004A7056" w:rsidRDefault="00D0456E">
            <w:pPr>
              <w:jc w:val="center"/>
              <w:rPr>
                <w:rFonts w:ascii="Tahoma" w:hAnsi="Tahoma"/>
                <w:b/>
                <w:sz w:val="22"/>
              </w:rPr>
            </w:pPr>
            <w:r>
              <w:rPr>
                <w:rFonts w:ascii="Tahoma" w:hAnsi="Tahoma"/>
                <w:b/>
                <w:sz w:val="22"/>
              </w:rPr>
              <w:t>Uzasadnienie zmian</w:t>
            </w:r>
            <w:r w:rsidR="003A4936">
              <w:rPr>
                <w:rFonts w:ascii="Tahoma" w:hAnsi="Tahoma"/>
                <w:b/>
                <w:sz w:val="22"/>
              </w:rPr>
              <w:t>y</w:t>
            </w:r>
          </w:p>
        </w:tc>
      </w:tr>
      <w:tr w:rsidR="00D0456E" w14:paraId="1CAC95D2" w14:textId="77777777">
        <w:tc>
          <w:tcPr>
            <w:tcW w:w="637" w:type="dxa"/>
          </w:tcPr>
          <w:p w14:paraId="6116B40E" w14:textId="77777777" w:rsidR="00D0456E" w:rsidRDefault="00D0456E" w:rsidP="00D0456E">
            <w:pPr>
              <w:numPr>
                <w:ilvl w:val="0"/>
                <w:numId w:val="1"/>
              </w:numPr>
              <w:rPr>
                <w:rFonts w:ascii="Tahoma" w:hAnsi="Tahoma"/>
                <w:sz w:val="22"/>
              </w:rPr>
            </w:pPr>
          </w:p>
        </w:tc>
        <w:tc>
          <w:tcPr>
            <w:tcW w:w="3543" w:type="dxa"/>
          </w:tcPr>
          <w:p w14:paraId="3F065DF8" w14:textId="77777777" w:rsidR="00D0456E" w:rsidRDefault="00D0456E" w:rsidP="00D0456E">
            <w:pPr>
              <w:rPr>
                <w:rFonts w:ascii="Tahoma" w:hAnsi="Tahoma"/>
                <w:sz w:val="22"/>
              </w:rPr>
            </w:pPr>
          </w:p>
        </w:tc>
        <w:tc>
          <w:tcPr>
            <w:tcW w:w="2977" w:type="dxa"/>
          </w:tcPr>
          <w:p w14:paraId="724FC79C" w14:textId="77777777" w:rsidR="00D0456E" w:rsidRDefault="00D0456E" w:rsidP="00D0456E">
            <w:pPr>
              <w:rPr>
                <w:rFonts w:ascii="Tahoma" w:hAnsi="Tahoma"/>
                <w:sz w:val="22"/>
              </w:rPr>
            </w:pPr>
          </w:p>
        </w:tc>
        <w:tc>
          <w:tcPr>
            <w:tcW w:w="2552" w:type="dxa"/>
          </w:tcPr>
          <w:p w14:paraId="79A9A7AD" w14:textId="77777777" w:rsidR="00D0456E" w:rsidRDefault="00D0456E" w:rsidP="00D0456E">
            <w:pPr>
              <w:rPr>
                <w:rFonts w:ascii="Tahoma" w:hAnsi="Tahoma"/>
                <w:sz w:val="22"/>
              </w:rPr>
            </w:pPr>
          </w:p>
        </w:tc>
        <w:tc>
          <w:tcPr>
            <w:tcW w:w="4253" w:type="dxa"/>
          </w:tcPr>
          <w:p w14:paraId="7C92895C" w14:textId="77777777" w:rsidR="00D0456E" w:rsidRDefault="00D0456E" w:rsidP="00D0456E">
            <w:pPr>
              <w:rPr>
                <w:rFonts w:ascii="Tahoma" w:hAnsi="Tahoma"/>
                <w:sz w:val="22"/>
              </w:rPr>
            </w:pPr>
          </w:p>
        </w:tc>
      </w:tr>
      <w:tr w:rsidR="00D0456E" w14:paraId="35DD479B" w14:textId="77777777">
        <w:tc>
          <w:tcPr>
            <w:tcW w:w="637" w:type="dxa"/>
          </w:tcPr>
          <w:p w14:paraId="23FC5575" w14:textId="77777777" w:rsidR="00D0456E" w:rsidRDefault="00D0456E" w:rsidP="00D0456E">
            <w:pPr>
              <w:numPr>
                <w:ilvl w:val="0"/>
                <w:numId w:val="1"/>
              </w:numPr>
              <w:rPr>
                <w:rFonts w:ascii="Tahoma" w:hAnsi="Tahoma"/>
                <w:sz w:val="22"/>
              </w:rPr>
            </w:pPr>
          </w:p>
        </w:tc>
        <w:tc>
          <w:tcPr>
            <w:tcW w:w="3543" w:type="dxa"/>
          </w:tcPr>
          <w:p w14:paraId="22673DE0" w14:textId="77777777" w:rsidR="00D0456E" w:rsidRDefault="00D0456E" w:rsidP="00D0456E">
            <w:pPr>
              <w:rPr>
                <w:rFonts w:ascii="Tahoma" w:hAnsi="Tahoma"/>
                <w:sz w:val="22"/>
              </w:rPr>
            </w:pPr>
          </w:p>
        </w:tc>
        <w:tc>
          <w:tcPr>
            <w:tcW w:w="2977" w:type="dxa"/>
          </w:tcPr>
          <w:p w14:paraId="6DBD8214" w14:textId="77777777" w:rsidR="00D0456E" w:rsidRDefault="00D0456E" w:rsidP="00D0456E">
            <w:pPr>
              <w:rPr>
                <w:rFonts w:ascii="Tahoma" w:hAnsi="Tahoma"/>
                <w:sz w:val="22"/>
              </w:rPr>
            </w:pPr>
          </w:p>
        </w:tc>
        <w:tc>
          <w:tcPr>
            <w:tcW w:w="2552" w:type="dxa"/>
          </w:tcPr>
          <w:p w14:paraId="1A3432F4" w14:textId="77777777" w:rsidR="00D0456E" w:rsidRDefault="00D0456E" w:rsidP="00D0456E">
            <w:pPr>
              <w:rPr>
                <w:rFonts w:ascii="Tahoma" w:hAnsi="Tahoma"/>
                <w:sz w:val="22"/>
              </w:rPr>
            </w:pPr>
          </w:p>
        </w:tc>
        <w:tc>
          <w:tcPr>
            <w:tcW w:w="4253" w:type="dxa"/>
          </w:tcPr>
          <w:p w14:paraId="5F936D84" w14:textId="77777777" w:rsidR="00D0456E" w:rsidRDefault="00D0456E" w:rsidP="00D0456E">
            <w:pPr>
              <w:rPr>
                <w:rFonts w:ascii="Tahoma" w:hAnsi="Tahoma"/>
                <w:sz w:val="22"/>
              </w:rPr>
            </w:pPr>
          </w:p>
        </w:tc>
      </w:tr>
      <w:tr w:rsidR="00D0456E" w14:paraId="22CC7A60" w14:textId="77777777">
        <w:tc>
          <w:tcPr>
            <w:tcW w:w="637" w:type="dxa"/>
          </w:tcPr>
          <w:p w14:paraId="0510D94F" w14:textId="77777777" w:rsidR="00D0456E" w:rsidRDefault="00D0456E" w:rsidP="00D0456E">
            <w:pPr>
              <w:numPr>
                <w:ilvl w:val="0"/>
                <w:numId w:val="1"/>
              </w:numPr>
              <w:rPr>
                <w:rFonts w:ascii="Tahoma" w:hAnsi="Tahoma"/>
                <w:sz w:val="22"/>
              </w:rPr>
            </w:pPr>
          </w:p>
        </w:tc>
        <w:tc>
          <w:tcPr>
            <w:tcW w:w="3543" w:type="dxa"/>
          </w:tcPr>
          <w:p w14:paraId="726D5090" w14:textId="77777777" w:rsidR="00D0456E" w:rsidRDefault="00D0456E" w:rsidP="00D0456E">
            <w:pPr>
              <w:rPr>
                <w:rFonts w:ascii="Tahoma" w:hAnsi="Tahoma"/>
                <w:sz w:val="22"/>
              </w:rPr>
            </w:pPr>
          </w:p>
        </w:tc>
        <w:tc>
          <w:tcPr>
            <w:tcW w:w="2977" w:type="dxa"/>
          </w:tcPr>
          <w:p w14:paraId="66B88C3C" w14:textId="77777777" w:rsidR="00D0456E" w:rsidRDefault="00D0456E" w:rsidP="00D0456E">
            <w:pPr>
              <w:rPr>
                <w:rFonts w:ascii="Tahoma" w:hAnsi="Tahoma"/>
                <w:sz w:val="22"/>
              </w:rPr>
            </w:pPr>
          </w:p>
        </w:tc>
        <w:tc>
          <w:tcPr>
            <w:tcW w:w="2552" w:type="dxa"/>
          </w:tcPr>
          <w:p w14:paraId="50E8D79A" w14:textId="77777777" w:rsidR="00D0456E" w:rsidRDefault="00D0456E" w:rsidP="00D0456E">
            <w:pPr>
              <w:rPr>
                <w:rFonts w:ascii="Tahoma" w:hAnsi="Tahoma"/>
                <w:sz w:val="22"/>
              </w:rPr>
            </w:pPr>
          </w:p>
        </w:tc>
        <w:tc>
          <w:tcPr>
            <w:tcW w:w="4253" w:type="dxa"/>
          </w:tcPr>
          <w:p w14:paraId="0FA407D0" w14:textId="77777777" w:rsidR="00D0456E" w:rsidRDefault="00D0456E" w:rsidP="00D0456E">
            <w:pPr>
              <w:rPr>
                <w:rFonts w:ascii="Tahoma" w:hAnsi="Tahoma"/>
                <w:sz w:val="22"/>
              </w:rPr>
            </w:pPr>
          </w:p>
        </w:tc>
      </w:tr>
      <w:tr w:rsidR="00D0456E" w14:paraId="06CF24E6" w14:textId="77777777">
        <w:tc>
          <w:tcPr>
            <w:tcW w:w="637" w:type="dxa"/>
          </w:tcPr>
          <w:p w14:paraId="197F771D" w14:textId="77777777" w:rsidR="00D0456E" w:rsidRDefault="00D0456E" w:rsidP="00D0456E">
            <w:pPr>
              <w:numPr>
                <w:ilvl w:val="0"/>
                <w:numId w:val="1"/>
              </w:numPr>
              <w:rPr>
                <w:rFonts w:ascii="Tahoma" w:hAnsi="Tahoma"/>
                <w:sz w:val="22"/>
              </w:rPr>
            </w:pPr>
          </w:p>
        </w:tc>
        <w:tc>
          <w:tcPr>
            <w:tcW w:w="3543" w:type="dxa"/>
          </w:tcPr>
          <w:p w14:paraId="4A095CE4" w14:textId="77777777" w:rsidR="00D0456E" w:rsidRDefault="00D0456E" w:rsidP="00D0456E">
            <w:pPr>
              <w:rPr>
                <w:rFonts w:ascii="Tahoma" w:hAnsi="Tahoma"/>
                <w:sz w:val="22"/>
              </w:rPr>
            </w:pPr>
          </w:p>
        </w:tc>
        <w:tc>
          <w:tcPr>
            <w:tcW w:w="2977" w:type="dxa"/>
          </w:tcPr>
          <w:p w14:paraId="643D69FF" w14:textId="77777777" w:rsidR="00D0456E" w:rsidRDefault="00D0456E" w:rsidP="00D0456E">
            <w:pPr>
              <w:rPr>
                <w:rFonts w:ascii="Tahoma" w:hAnsi="Tahoma"/>
                <w:sz w:val="22"/>
              </w:rPr>
            </w:pPr>
          </w:p>
        </w:tc>
        <w:tc>
          <w:tcPr>
            <w:tcW w:w="2552" w:type="dxa"/>
          </w:tcPr>
          <w:p w14:paraId="23184D4E" w14:textId="77777777" w:rsidR="00D0456E" w:rsidRDefault="00D0456E" w:rsidP="00D0456E">
            <w:pPr>
              <w:rPr>
                <w:rFonts w:ascii="Tahoma" w:hAnsi="Tahoma"/>
                <w:sz w:val="22"/>
              </w:rPr>
            </w:pPr>
          </w:p>
        </w:tc>
        <w:tc>
          <w:tcPr>
            <w:tcW w:w="4253" w:type="dxa"/>
          </w:tcPr>
          <w:p w14:paraId="765A71DD" w14:textId="77777777" w:rsidR="00D0456E" w:rsidRDefault="00D0456E" w:rsidP="00D0456E">
            <w:pPr>
              <w:rPr>
                <w:rFonts w:ascii="Tahoma" w:hAnsi="Tahoma"/>
                <w:sz w:val="22"/>
              </w:rPr>
            </w:pPr>
          </w:p>
        </w:tc>
      </w:tr>
      <w:tr w:rsidR="00D0456E" w14:paraId="56990CC4" w14:textId="77777777">
        <w:tc>
          <w:tcPr>
            <w:tcW w:w="637" w:type="dxa"/>
          </w:tcPr>
          <w:p w14:paraId="53C73789" w14:textId="77777777" w:rsidR="00D0456E" w:rsidRDefault="00D0456E" w:rsidP="00D0456E">
            <w:pPr>
              <w:numPr>
                <w:ilvl w:val="0"/>
                <w:numId w:val="1"/>
              </w:numPr>
              <w:rPr>
                <w:rFonts w:ascii="Tahoma" w:hAnsi="Tahoma"/>
                <w:sz w:val="22"/>
              </w:rPr>
            </w:pPr>
          </w:p>
        </w:tc>
        <w:tc>
          <w:tcPr>
            <w:tcW w:w="3543" w:type="dxa"/>
          </w:tcPr>
          <w:p w14:paraId="1CAA7483" w14:textId="77777777" w:rsidR="00D0456E" w:rsidRDefault="00D0456E" w:rsidP="00D0456E">
            <w:pPr>
              <w:rPr>
                <w:rFonts w:ascii="Tahoma" w:hAnsi="Tahoma"/>
                <w:sz w:val="22"/>
              </w:rPr>
            </w:pPr>
          </w:p>
        </w:tc>
        <w:tc>
          <w:tcPr>
            <w:tcW w:w="2977" w:type="dxa"/>
          </w:tcPr>
          <w:p w14:paraId="52449517" w14:textId="77777777" w:rsidR="00D0456E" w:rsidRDefault="00D0456E" w:rsidP="00D0456E">
            <w:pPr>
              <w:rPr>
                <w:rFonts w:ascii="Tahoma" w:hAnsi="Tahoma"/>
                <w:sz w:val="22"/>
              </w:rPr>
            </w:pPr>
          </w:p>
        </w:tc>
        <w:tc>
          <w:tcPr>
            <w:tcW w:w="2552" w:type="dxa"/>
          </w:tcPr>
          <w:p w14:paraId="2C18627B" w14:textId="77777777" w:rsidR="00D0456E" w:rsidRDefault="00D0456E" w:rsidP="00D0456E">
            <w:pPr>
              <w:rPr>
                <w:rFonts w:ascii="Tahoma" w:hAnsi="Tahoma"/>
                <w:sz w:val="22"/>
              </w:rPr>
            </w:pPr>
          </w:p>
        </w:tc>
        <w:tc>
          <w:tcPr>
            <w:tcW w:w="4253" w:type="dxa"/>
          </w:tcPr>
          <w:p w14:paraId="3E86DB54" w14:textId="77777777" w:rsidR="00D0456E" w:rsidRDefault="00D0456E" w:rsidP="00D0456E">
            <w:pPr>
              <w:rPr>
                <w:rFonts w:ascii="Tahoma" w:hAnsi="Tahoma"/>
                <w:sz w:val="22"/>
              </w:rPr>
            </w:pPr>
          </w:p>
        </w:tc>
      </w:tr>
      <w:tr w:rsidR="00D0456E" w14:paraId="2E0743C8" w14:textId="77777777">
        <w:tc>
          <w:tcPr>
            <w:tcW w:w="637" w:type="dxa"/>
          </w:tcPr>
          <w:p w14:paraId="488BA095" w14:textId="77777777" w:rsidR="00D0456E" w:rsidRDefault="00D0456E" w:rsidP="00D0456E">
            <w:pPr>
              <w:numPr>
                <w:ilvl w:val="0"/>
                <w:numId w:val="1"/>
              </w:numPr>
              <w:rPr>
                <w:rFonts w:ascii="Tahoma" w:hAnsi="Tahoma"/>
                <w:sz w:val="22"/>
              </w:rPr>
            </w:pPr>
          </w:p>
        </w:tc>
        <w:tc>
          <w:tcPr>
            <w:tcW w:w="3543" w:type="dxa"/>
          </w:tcPr>
          <w:p w14:paraId="2F9C44C1" w14:textId="77777777" w:rsidR="00D0456E" w:rsidRDefault="00D0456E" w:rsidP="00D0456E">
            <w:pPr>
              <w:rPr>
                <w:rFonts w:ascii="Tahoma" w:hAnsi="Tahoma"/>
                <w:sz w:val="22"/>
              </w:rPr>
            </w:pPr>
          </w:p>
        </w:tc>
        <w:tc>
          <w:tcPr>
            <w:tcW w:w="2977" w:type="dxa"/>
          </w:tcPr>
          <w:p w14:paraId="190664AD" w14:textId="77777777" w:rsidR="00D0456E" w:rsidRDefault="00D0456E" w:rsidP="00D0456E">
            <w:pPr>
              <w:rPr>
                <w:rFonts w:ascii="Tahoma" w:hAnsi="Tahoma"/>
                <w:sz w:val="22"/>
              </w:rPr>
            </w:pPr>
          </w:p>
        </w:tc>
        <w:tc>
          <w:tcPr>
            <w:tcW w:w="2552" w:type="dxa"/>
          </w:tcPr>
          <w:p w14:paraId="2550FC0B" w14:textId="77777777" w:rsidR="00D0456E" w:rsidRDefault="00D0456E" w:rsidP="00D0456E">
            <w:pPr>
              <w:rPr>
                <w:rFonts w:ascii="Tahoma" w:hAnsi="Tahoma"/>
                <w:sz w:val="22"/>
              </w:rPr>
            </w:pPr>
          </w:p>
        </w:tc>
        <w:tc>
          <w:tcPr>
            <w:tcW w:w="4253" w:type="dxa"/>
          </w:tcPr>
          <w:p w14:paraId="2EE1F881" w14:textId="77777777" w:rsidR="00D0456E" w:rsidRDefault="00D0456E" w:rsidP="00D0456E">
            <w:pPr>
              <w:rPr>
                <w:rFonts w:ascii="Tahoma" w:hAnsi="Tahoma"/>
                <w:sz w:val="22"/>
              </w:rPr>
            </w:pPr>
          </w:p>
        </w:tc>
      </w:tr>
      <w:tr w:rsidR="004A7056" w14:paraId="7F55E9CC" w14:textId="77777777">
        <w:tc>
          <w:tcPr>
            <w:tcW w:w="637" w:type="dxa"/>
          </w:tcPr>
          <w:p w14:paraId="67C01E1B" w14:textId="77777777" w:rsidR="004A7056" w:rsidRDefault="004A7056">
            <w:pPr>
              <w:numPr>
                <w:ilvl w:val="0"/>
                <w:numId w:val="1"/>
              </w:numPr>
              <w:rPr>
                <w:rFonts w:ascii="Tahoma" w:hAnsi="Tahoma"/>
                <w:sz w:val="22"/>
              </w:rPr>
            </w:pPr>
          </w:p>
        </w:tc>
        <w:tc>
          <w:tcPr>
            <w:tcW w:w="3543" w:type="dxa"/>
          </w:tcPr>
          <w:p w14:paraId="504FD277" w14:textId="77777777" w:rsidR="004A7056" w:rsidRDefault="004A7056">
            <w:pPr>
              <w:rPr>
                <w:rFonts w:ascii="Tahoma" w:hAnsi="Tahoma"/>
                <w:sz w:val="22"/>
              </w:rPr>
            </w:pPr>
          </w:p>
        </w:tc>
        <w:tc>
          <w:tcPr>
            <w:tcW w:w="2977" w:type="dxa"/>
          </w:tcPr>
          <w:p w14:paraId="214A0536" w14:textId="77777777" w:rsidR="004A7056" w:rsidRDefault="004A7056">
            <w:pPr>
              <w:rPr>
                <w:rFonts w:ascii="Tahoma" w:hAnsi="Tahoma"/>
                <w:sz w:val="22"/>
              </w:rPr>
            </w:pPr>
          </w:p>
        </w:tc>
        <w:tc>
          <w:tcPr>
            <w:tcW w:w="2552" w:type="dxa"/>
          </w:tcPr>
          <w:p w14:paraId="2FB6A443" w14:textId="77777777" w:rsidR="004A7056" w:rsidRDefault="004A7056">
            <w:pPr>
              <w:rPr>
                <w:rFonts w:ascii="Tahoma" w:hAnsi="Tahoma"/>
                <w:sz w:val="22"/>
              </w:rPr>
            </w:pPr>
          </w:p>
        </w:tc>
        <w:tc>
          <w:tcPr>
            <w:tcW w:w="4253" w:type="dxa"/>
          </w:tcPr>
          <w:p w14:paraId="0CC8684C" w14:textId="77777777" w:rsidR="004A7056" w:rsidRDefault="004A7056">
            <w:pPr>
              <w:rPr>
                <w:rFonts w:ascii="Tahoma" w:hAnsi="Tahoma"/>
                <w:sz w:val="22"/>
              </w:rPr>
            </w:pPr>
          </w:p>
        </w:tc>
      </w:tr>
      <w:tr w:rsidR="004A7056" w14:paraId="161DDEDA" w14:textId="77777777">
        <w:tc>
          <w:tcPr>
            <w:tcW w:w="637" w:type="dxa"/>
          </w:tcPr>
          <w:p w14:paraId="1DF72E2C" w14:textId="77777777" w:rsidR="004A7056" w:rsidRDefault="004A7056">
            <w:pPr>
              <w:numPr>
                <w:ilvl w:val="0"/>
                <w:numId w:val="1"/>
              </w:numPr>
              <w:rPr>
                <w:rFonts w:ascii="Tahoma" w:hAnsi="Tahoma"/>
                <w:sz w:val="22"/>
              </w:rPr>
            </w:pPr>
          </w:p>
        </w:tc>
        <w:tc>
          <w:tcPr>
            <w:tcW w:w="3543" w:type="dxa"/>
          </w:tcPr>
          <w:p w14:paraId="2EB31997" w14:textId="77777777" w:rsidR="004A7056" w:rsidRDefault="004A7056">
            <w:pPr>
              <w:rPr>
                <w:rFonts w:ascii="Tahoma" w:hAnsi="Tahoma"/>
                <w:sz w:val="22"/>
              </w:rPr>
            </w:pPr>
          </w:p>
        </w:tc>
        <w:tc>
          <w:tcPr>
            <w:tcW w:w="2977" w:type="dxa"/>
          </w:tcPr>
          <w:p w14:paraId="27E973E6" w14:textId="77777777" w:rsidR="004A7056" w:rsidRDefault="004A7056">
            <w:pPr>
              <w:rPr>
                <w:rFonts w:ascii="Tahoma" w:hAnsi="Tahoma"/>
                <w:sz w:val="22"/>
              </w:rPr>
            </w:pPr>
          </w:p>
        </w:tc>
        <w:tc>
          <w:tcPr>
            <w:tcW w:w="2552" w:type="dxa"/>
          </w:tcPr>
          <w:p w14:paraId="42100151" w14:textId="77777777" w:rsidR="004A7056" w:rsidRDefault="004A7056">
            <w:pPr>
              <w:rPr>
                <w:rFonts w:ascii="Tahoma" w:hAnsi="Tahoma"/>
                <w:sz w:val="22"/>
              </w:rPr>
            </w:pPr>
          </w:p>
        </w:tc>
        <w:tc>
          <w:tcPr>
            <w:tcW w:w="4253" w:type="dxa"/>
          </w:tcPr>
          <w:p w14:paraId="7B0F5431" w14:textId="77777777" w:rsidR="004A7056" w:rsidRDefault="004A7056">
            <w:pPr>
              <w:rPr>
                <w:rFonts w:ascii="Tahoma" w:hAnsi="Tahoma"/>
                <w:sz w:val="22"/>
              </w:rPr>
            </w:pPr>
          </w:p>
        </w:tc>
      </w:tr>
    </w:tbl>
    <w:p w14:paraId="12FB1F33" w14:textId="77777777" w:rsidR="004A7056" w:rsidRDefault="004A7056"/>
    <w:p w14:paraId="70DA4933" w14:textId="77777777" w:rsidR="00DE0412" w:rsidRPr="00DE0412" w:rsidRDefault="00DE0412" w:rsidP="00DE0412">
      <w:pPr>
        <w:spacing w:before="60" w:after="60"/>
        <w:jc w:val="center"/>
        <w:rPr>
          <w:rFonts w:ascii="Calibri" w:hAnsi="Calibri"/>
          <w:b/>
          <w:bCs/>
          <w:sz w:val="16"/>
          <w:szCs w:val="16"/>
          <w:lang w:eastAsia="en-US"/>
        </w:rPr>
      </w:pPr>
      <w:r w:rsidRPr="00DE0412">
        <w:rPr>
          <w:rFonts w:ascii="Calibri" w:hAnsi="Calibri"/>
          <w:b/>
          <w:bCs/>
          <w:sz w:val="16"/>
          <w:szCs w:val="16"/>
          <w:lang w:eastAsia="en-US"/>
        </w:rPr>
        <w:t>KLAUZULA INFORMACYJNA</w:t>
      </w:r>
    </w:p>
    <w:p w14:paraId="013712E1" w14:textId="77777777" w:rsidR="00DE0412" w:rsidRPr="00DE0412" w:rsidRDefault="00DE0412" w:rsidP="00DE0412">
      <w:pPr>
        <w:spacing w:before="60" w:after="60"/>
        <w:jc w:val="both"/>
        <w:rPr>
          <w:rFonts w:ascii="Calibri" w:hAnsi="Calibri"/>
          <w:sz w:val="16"/>
          <w:szCs w:val="16"/>
          <w:lang w:eastAsia="en-US"/>
        </w:rPr>
      </w:pPr>
      <w:r w:rsidRPr="00DE0412">
        <w:rPr>
          <w:rFonts w:ascii="Calibri" w:hAnsi="Calibri"/>
          <w:sz w:val="16"/>
          <w:szCs w:val="16"/>
          <w:lang w:eastAsia="en-US"/>
        </w:rPr>
        <w:t xml:space="preserve">Zgodnie z art. 13 ust. 1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 </w:t>
      </w:r>
    </w:p>
    <w:p w14:paraId="27194BB1"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Administratorem Pana/Pani danych jest Gmina Lasowice Wielkie – Urząd Gminy Lasowice Wielkie z siedzibą w Lasowicach Wielkich 99A (46-282). Z administratorem można skontaktować się mailowo: ug@lasowicewielkie.pl lub pisemnie na adres siedziby administratora</w:t>
      </w:r>
    </w:p>
    <w:p w14:paraId="65B90E5F"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Kontakt z Inspektorem Ochrony Danych - iod@lasowicewielkie.pl .</w:t>
      </w:r>
    </w:p>
    <w:p w14:paraId="44E2E31F"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 xml:space="preserve">Pana/Pani dane osobowe będą przetwarzane w celu realizacji zadań związanych z gospodarowaniem odpadami komunalnymi, na podstawie ustawy z dnia 13 września 1996 r. o utrzymaniu czystości i porządku w gminach (Dz. U. 2018 poz. 1454 z </w:t>
      </w:r>
      <w:proofErr w:type="spellStart"/>
      <w:r w:rsidRPr="00DE0412">
        <w:rPr>
          <w:rFonts w:ascii="Calibri" w:hAnsi="Calibri"/>
          <w:sz w:val="16"/>
          <w:szCs w:val="16"/>
          <w:lang w:eastAsia="en-US"/>
        </w:rPr>
        <w:t>późn</w:t>
      </w:r>
      <w:proofErr w:type="spellEnd"/>
      <w:r w:rsidRPr="00DE0412">
        <w:rPr>
          <w:rFonts w:ascii="Calibri" w:hAnsi="Calibri"/>
          <w:sz w:val="16"/>
          <w:szCs w:val="16"/>
          <w:lang w:eastAsia="en-US"/>
        </w:rPr>
        <w:t>. zm.).</w:t>
      </w:r>
    </w:p>
    <w:p w14:paraId="68974935"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 xml:space="preserve">Odbiorcami Pana/Pani danych będą podmioty uprawnione do uzyskania danych osobowych na podstawie przepisów prawa. </w:t>
      </w:r>
    </w:p>
    <w:p w14:paraId="03621E9B"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Pana/Pani dane osobowe będą przetwarzane przez okres niezbędny do realizacji celów oraz przechowywane przez okres 5 lat, w celu realizacji obowiązku archiwizacyjnego wynikającego z przepisów prawa.</w:t>
      </w:r>
    </w:p>
    <w:p w14:paraId="225BDF7B"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Posiada Pani/Pan prawo do żądania od administratora dostępu do treści swoich danych osobowych, prawo do ich sprostowania, ograniczenia przetwarzania, prawo do wniesienia sprzeciwu wobec przetwarzania swoich danych, prawo do przenoszenia swoich danych.</w:t>
      </w:r>
    </w:p>
    <w:p w14:paraId="30A8BC1B" w14:textId="77777777" w:rsid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Ma Pani/Pan prawo wniesienia skargi do organu nadzorczego zajmującego się ochroną danych osobowych:</w:t>
      </w:r>
    </w:p>
    <w:p w14:paraId="10282D85" w14:textId="77777777" w:rsidR="00DE0412" w:rsidRDefault="00DE0412" w:rsidP="00DE0412">
      <w:pPr>
        <w:pStyle w:val="Akapitzlist"/>
        <w:spacing w:before="60" w:after="60"/>
        <w:jc w:val="both"/>
        <w:rPr>
          <w:rFonts w:ascii="Calibri" w:hAnsi="Calibri"/>
          <w:sz w:val="16"/>
          <w:szCs w:val="16"/>
          <w:lang w:eastAsia="en-US"/>
        </w:rPr>
      </w:pPr>
      <w:r w:rsidRPr="00DE0412">
        <w:rPr>
          <w:rFonts w:ascii="Calibri" w:hAnsi="Calibri"/>
          <w:sz w:val="16"/>
          <w:szCs w:val="16"/>
          <w:lang w:eastAsia="en-US"/>
        </w:rPr>
        <w:t xml:space="preserve">Biuro Prezesa Urzędu Ochrony Danych Osobowych (PUODO) </w:t>
      </w:r>
    </w:p>
    <w:p w14:paraId="6D0EA6AC" w14:textId="77777777" w:rsidR="00DE0412" w:rsidRDefault="00DE0412" w:rsidP="00DE0412">
      <w:pPr>
        <w:pStyle w:val="Akapitzlist"/>
        <w:spacing w:before="60" w:after="60"/>
        <w:jc w:val="both"/>
        <w:rPr>
          <w:rFonts w:ascii="Calibri" w:hAnsi="Calibri"/>
          <w:sz w:val="16"/>
          <w:szCs w:val="16"/>
          <w:lang w:eastAsia="en-US"/>
        </w:rPr>
      </w:pPr>
      <w:r w:rsidRPr="00DE0412">
        <w:rPr>
          <w:rFonts w:ascii="Calibri" w:hAnsi="Calibri"/>
          <w:sz w:val="16"/>
          <w:szCs w:val="16"/>
          <w:lang w:eastAsia="en-US"/>
        </w:rPr>
        <w:t>Adres: Stawki 2, 00-193 Warszawa</w:t>
      </w:r>
    </w:p>
    <w:p w14:paraId="28084D8A" w14:textId="3B98B96F" w:rsidR="00DE0412" w:rsidRPr="00DE0412" w:rsidRDefault="00DE0412" w:rsidP="00DE0412">
      <w:pPr>
        <w:pStyle w:val="Akapitzlist"/>
        <w:spacing w:before="60" w:after="60"/>
        <w:jc w:val="both"/>
        <w:rPr>
          <w:rFonts w:ascii="Calibri" w:hAnsi="Calibri"/>
          <w:sz w:val="16"/>
          <w:szCs w:val="16"/>
          <w:lang w:eastAsia="en-US"/>
        </w:rPr>
      </w:pPr>
      <w:r w:rsidRPr="00DE0412">
        <w:rPr>
          <w:rFonts w:ascii="Calibri" w:hAnsi="Calibri"/>
          <w:sz w:val="16"/>
          <w:szCs w:val="16"/>
          <w:lang w:eastAsia="en-US"/>
        </w:rPr>
        <w:t>Telefon: 22 860 70 86</w:t>
      </w:r>
    </w:p>
    <w:p w14:paraId="4A059ABD" w14:textId="21C764C7" w:rsidR="00A94695" w:rsidRPr="00DE0412" w:rsidRDefault="00DE0412" w:rsidP="00DE0412">
      <w:pPr>
        <w:pStyle w:val="Akapitzlist"/>
        <w:numPr>
          <w:ilvl w:val="0"/>
          <w:numId w:val="5"/>
        </w:numPr>
        <w:spacing w:before="60" w:after="60"/>
        <w:jc w:val="both"/>
        <w:rPr>
          <w:rFonts w:ascii="Calibri" w:hAnsi="Calibri"/>
          <w:sz w:val="16"/>
          <w:szCs w:val="16"/>
          <w:lang w:eastAsia="en-US"/>
        </w:rPr>
      </w:pPr>
      <w:r w:rsidRPr="00DE0412">
        <w:rPr>
          <w:rFonts w:ascii="Calibri" w:hAnsi="Calibri"/>
          <w:sz w:val="16"/>
          <w:szCs w:val="16"/>
          <w:lang w:eastAsia="en-US"/>
        </w:rPr>
        <w:t>Podanie Pana/Pani danych osobowych jest obligatoryjne, na podstawie art. 6m. 1 ustawy z dnia 13 września 1996 r. o utrzymaniu czystości i porządku w gminach (Dz. U. 2018 poz. 1454).</w:t>
      </w:r>
    </w:p>
    <w:p w14:paraId="540E23BE" w14:textId="77777777" w:rsidR="00A94695" w:rsidRPr="00A27C26" w:rsidRDefault="00A94695" w:rsidP="00A27C26">
      <w:pPr>
        <w:spacing w:before="60" w:after="60"/>
        <w:jc w:val="both"/>
        <w:rPr>
          <w:rFonts w:ascii="Calibri" w:hAnsi="Calibri"/>
          <w:sz w:val="16"/>
          <w:szCs w:val="16"/>
          <w:lang w:eastAsia="en-US"/>
        </w:rPr>
      </w:pPr>
    </w:p>
    <w:sectPr w:rsidR="00A94695" w:rsidRPr="00A27C26" w:rsidSect="00FE6BCD">
      <w:pgSz w:w="16840" w:h="11907" w:orient="landscape" w:code="9"/>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71269"/>
    <w:multiLevelType w:val="singleLevel"/>
    <w:tmpl w:val="DB82C3C8"/>
    <w:lvl w:ilvl="0">
      <w:start w:val="1"/>
      <w:numFmt w:val="decimal"/>
      <w:lvlText w:val="%1."/>
      <w:lvlJc w:val="left"/>
      <w:pPr>
        <w:tabs>
          <w:tab w:val="num" w:pos="360"/>
        </w:tabs>
        <w:ind w:left="360" w:hanging="360"/>
      </w:pPr>
    </w:lvl>
  </w:abstractNum>
  <w:abstractNum w:abstractNumId="1" w15:restartNumberingAfterBreak="0">
    <w:nsid w:val="577B6003"/>
    <w:multiLevelType w:val="hybridMultilevel"/>
    <w:tmpl w:val="F10E5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C53511"/>
    <w:multiLevelType w:val="hybridMultilevel"/>
    <w:tmpl w:val="50CE813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6F137A03"/>
    <w:multiLevelType w:val="singleLevel"/>
    <w:tmpl w:val="DB82C3C8"/>
    <w:lvl w:ilvl="0">
      <w:start w:val="1"/>
      <w:numFmt w:val="decimal"/>
      <w:lvlText w:val="%1."/>
      <w:lvlJc w:val="left"/>
      <w:pPr>
        <w:tabs>
          <w:tab w:val="num" w:pos="360"/>
        </w:tabs>
        <w:ind w:left="360" w:hanging="360"/>
      </w:pPr>
    </w:lvl>
  </w:abstractNum>
  <w:num w:numId="1" w16cid:durableId="266355346">
    <w:abstractNumId w:val="0"/>
  </w:num>
  <w:num w:numId="2" w16cid:durableId="1866750804">
    <w:abstractNumId w:val="3"/>
  </w:num>
  <w:num w:numId="3" w16cid:durableId="1645965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7855660">
    <w:abstractNumId w:val="2"/>
  </w:num>
  <w:num w:numId="5" w16cid:durableId="146920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56"/>
    <w:rsid w:val="00084FFD"/>
    <w:rsid w:val="000E0D4E"/>
    <w:rsid w:val="00292984"/>
    <w:rsid w:val="00365BB5"/>
    <w:rsid w:val="003A4936"/>
    <w:rsid w:val="004058FE"/>
    <w:rsid w:val="004A7056"/>
    <w:rsid w:val="005711DE"/>
    <w:rsid w:val="006178B0"/>
    <w:rsid w:val="00754E74"/>
    <w:rsid w:val="009C58F8"/>
    <w:rsid w:val="00A27C26"/>
    <w:rsid w:val="00A94695"/>
    <w:rsid w:val="00AF2A9E"/>
    <w:rsid w:val="00D0456E"/>
    <w:rsid w:val="00DE0412"/>
    <w:rsid w:val="00E707FB"/>
    <w:rsid w:val="00EF37A5"/>
    <w:rsid w:val="00F75452"/>
    <w:rsid w:val="00FA5419"/>
    <w:rsid w:val="00FE6B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5C24C"/>
  <w15:docId w15:val="{EF347981-5616-4A62-91A6-04850163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707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E707FB"/>
    <w:pPr>
      <w:jc w:val="both"/>
    </w:pPr>
    <w:rPr>
      <w:rFonts w:ascii="Tahoma" w:hAnsi="Tahoma"/>
      <w:b/>
      <w:sz w:val="24"/>
    </w:rPr>
  </w:style>
  <w:style w:type="paragraph" w:styleId="Tekstpodstawowy2">
    <w:name w:val="Body Text 2"/>
    <w:basedOn w:val="Normalny"/>
    <w:rsid w:val="00E707FB"/>
    <w:pPr>
      <w:jc w:val="both"/>
    </w:pPr>
    <w:rPr>
      <w:rFonts w:ascii="Tahoma" w:hAnsi="Tahoma"/>
      <w:sz w:val="22"/>
    </w:rPr>
  </w:style>
  <w:style w:type="paragraph" w:styleId="Tekstpodstawowy3">
    <w:name w:val="Body Text 3"/>
    <w:basedOn w:val="Normalny"/>
    <w:rsid w:val="00E707FB"/>
    <w:rPr>
      <w:rFonts w:ascii="Tahoma" w:hAnsi="Tahoma"/>
      <w:b/>
      <w:sz w:val="24"/>
      <w:u w:val="single"/>
    </w:rPr>
  </w:style>
  <w:style w:type="table" w:styleId="Tabela-Siatka">
    <w:name w:val="Table Grid"/>
    <w:basedOn w:val="Standardowy"/>
    <w:rsid w:val="0008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E0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1928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Załącznik nr 2:</vt:lpstr>
    </vt:vector>
  </TitlesOfParts>
  <Company>umwo</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dc:title>
  <dc:creator>Pieszczeminko</dc:creator>
  <cp:lastModifiedBy>SMarczak</cp:lastModifiedBy>
  <cp:revision>3</cp:revision>
  <cp:lastPrinted>2007-11-26T11:55:00Z</cp:lastPrinted>
  <dcterms:created xsi:type="dcterms:W3CDTF">2024-02-08T10:16:00Z</dcterms:created>
  <dcterms:modified xsi:type="dcterms:W3CDTF">2024-02-08T10:38:00Z</dcterms:modified>
</cp:coreProperties>
</file>