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Ogłoszenie nr 589286-N-2018 z dnia 2018-07-17 r.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jc w:val="center"/>
        <w:rPr>
          <w:rFonts w:ascii="Times New Roman" w:eastAsia="Times New Roman" w:hAnsi="Times New Roman" w:cs="Times New Roman"/>
          <w:b/>
          <w:bCs/>
          <w:color w:val="000000"/>
          <w:sz w:val="27"/>
          <w:szCs w:val="27"/>
          <w:lang w:eastAsia="pl-PL"/>
        </w:rPr>
      </w:pPr>
      <w:r w:rsidRPr="00486F56">
        <w:rPr>
          <w:rFonts w:ascii="Times New Roman" w:eastAsia="Times New Roman" w:hAnsi="Times New Roman" w:cs="Times New Roman"/>
          <w:b/>
          <w:bCs/>
          <w:color w:val="000000"/>
          <w:sz w:val="27"/>
          <w:szCs w:val="27"/>
          <w:lang w:eastAsia="pl-PL"/>
        </w:rPr>
        <w:t xml:space="preserve">Gmina Lasowice Wielkie: Budowa sieci oświetlenia drogowego w Gminie Lasowice Wielkie Część I – Budowa sieci oświetlenia drogowego w Chudobie (posesje 16-17) Część II – Budowa sieci oświetlenia drogowego w Chudobie (posesje 132-130) Część III – Budowa sieci oświetlenia drogowego w Chudobie (Przysiółek </w:t>
      </w:r>
      <w:proofErr w:type="spellStart"/>
      <w:r w:rsidRPr="00486F56">
        <w:rPr>
          <w:rFonts w:ascii="Times New Roman" w:eastAsia="Times New Roman" w:hAnsi="Times New Roman" w:cs="Times New Roman"/>
          <w:b/>
          <w:bCs/>
          <w:color w:val="000000"/>
          <w:sz w:val="27"/>
          <w:szCs w:val="27"/>
          <w:lang w:eastAsia="pl-PL"/>
        </w:rPr>
        <w:t>Sobisz</w:t>
      </w:r>
      <w:proofErr w:type="spellEnd"/>
      <w:r w:rsidRPr="00486F56">
        <w:rPr>
          <w:rFonts w:ascii="Times New Roman" w:eastAsia="Times New Roman" w:hAnsi="Times New Roman" w:cs="Times New Roman"/>
          <w:b/>
          <w:bCs/>
          <w:color w:val="000000"/>
          <w:sz w:val="27"/>
          <w:szCs w:val="27"/>
          <w:lang w:eastAsia="pl-PL"/>
        </w:rPr>
        <w:t>) Część IV - Budowa sieci oświetlenia drogowego w Gronowicach (posesje 151-157) Część V - Budowa sieci oświetlenia drogowego w Gronowicach (posesje 93-95) Część VI - Budowa sieci oświetlenia drogowego w Gronowicach (posesje 160,1) Część VII - Budowa sieci oświetlenia drogowego w Lasowicach Małych (ul. Odrodzenia 26A, 26B, 26C)</w:t>
      </w:r>
      <w:r w:rsidRPr="00486F56">
        <w:rPr>
          <w:rFonts w:ascii="Times New Roman" w:eastAsia="Times New Roman" w:hAnsi="Times New Roman" w:cs="Times New Roman"/>
          <w:b/>
          <w:bCs/>
          <w:color w:val="000000"/>
          <w:sz w:val="27"/>
          <w:szCs w:val="27"/>
          <w:lang w:eastAsia="pl-PL"/>
        </w:rPr>
        <w:br/>
        <w:t>OGŁOSZENIE O ZAMÓWIENIU - Roboty budowlane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Zamieszczanie ogłoszenia:</w:t>
      </w:r>
      <w:r w:rsidRPr="00486F56">
        <w:rPr>
          <w:rFonts w:ascii="Times New Roman" w:eastAsia="Times New Roman" w:hAnsi="Times New Roman" w:cs="Times New Roman"/>
          <w:color w:val="000000"/>
          <w:sz w:val="27"/>
          <w:szCs w:val="27"/>
          <w:lang w:eastAsia="pl-PL"/>
        </w:rPr>
        <w:t> Zamieszczanie obowiązkowe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Ogłoszenie dotyczy:</w:t>
      </w:r>
      <w:r w:rsidRPr="00486F56">
        <w:rPr>
          <w:rFonts w:ascii="Times New Roman" w:eastAsia="Times New Roman" w:hAnsi="Times New Roman" w:cs="Times New Roman"/>
          <w:color w:val="000000"/>
          <w:sz w:val="27"/>
          <w:szCs w:val="27"/>
          <w:lang w:eastAsia="pl-PL"/>
        </w:rPr>
        <w:t> Zamówienia publicznego</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Nazwa projektu lub programu</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Pzp, nie mniejszy niż 30%, osób zatrudnionych przez zakłady pracy chronionej lub </w:t>
      </w:r>
      <w:r w:rsidRPr="00486F56">
        <w:rPr>
          <w:rFonts w:ascii="Times New Roman" w:eastAsia="Times New Roman" w:hAnsi="Times New Roman" w:cs="Times New Roman"/>
          <w:color w:val="000000"/>
          <w:sz w:val="27"/>
          <w:szCs w:val="27"/>
          <w:lang w:eastAsia="pl-PL"/>
        </w:rPr>
        <w:lastRenderedPageBreak/>
        <w:t>wykonawców albo ich jednostki (w %)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b/>
          <w:bCs/>
          <w:color w:val="000000"/>
          <w:sz w:val="36"/>
          <w:szCs w:val="36"/>
          <w:lang w:eastAsia="pl-PL"/>
        </w:rPr>
      </w:pPr>
      <w:r w:rsidRPr="00486F56">
        <w:rPr>
          <w:rFonts w:ascii="Times New Roman" w:eastAsia="Times New Roman" w:hAnsi="Times New Roman" w:cs="Times New Roman"/>
          <w:b/>
          <w:bCs/>
          <w:color w:val="000000"/>
          <w:sz w:val="36"/>
          <w:szCs w:val="36"/>
          <w:u w:val="single"/>
          <w:lang w:eastAsia="pl-PL"/>
        </w:rPr>
        <w:t>SEKCJA I: ZAMAWIAJĄCY</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Postępowanie przeprowadza centralny zamawiający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Postępowanie jest przeprowadzane wspólnie przez zamawiających</w:t>
      </w:r>
      <w:r w:rsidRPr="00486F56">
        <w:rPr>
          <w:rFonts w:ascii="Times New Roman" w:eastAsia="Times New Roman" w:hAnsi="Times New Roman" w:cs="Times New Roman"/>
          <w:color w:val="000000"/>
          <w:sz w:val="27"/>
          <w:szCs w:val="27"/>
          <w:lang w:eastAsia="pl-PL"/>
        </w:rPr>
        <w:t>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Informacje dodatkowe:</w:t>
      </w:r>
      <w:r w:rsidRPr="00486F56">
        <w:rPr>
          <w:rFonts w:ascii="Times New Roman" w:eastAsia="Times New Roman" w:hAnsi="Times New Roman" w:cs="Times New Roman"/>
          <w:color w:val="000000"/>
          <w:sz w:val="27"/>
          <w:szCs w:val="27"/>
          <w:lang w:eastAsia="pl-PL"/>
        </w:rPr>
        <w:t>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 1) NAZWA I ADRES: </w:t>
      </w:r>
      <w:r w:rsidRPr="00486F56">
        <w:rPr>
          <w:rFonts w:ascii="Times New Roman" w:eastAsia="Times New Roman" w:hAnsi="Times New Roman" w:cs="Times New Roman"/>
          <w:color w:val="000000"/>
          <w:sz w:val="27"/>
          <w:szCs w:val="27"/>
          <w:lang w:eastAsia="pl-PL"/>
        </w:rPr>
        <w:t>Gmina Lasowice Wielkie, krajowy numer identyfikacyjny 53141302400000, ul. Lasowice Wielkie  , 46282   Lasowice Wielkie, woj. opolskie, państwo Polska, tel. 774 175 470, e-mailrgk@lasowicewielkie.pl, faks 774 175 491. </w:t>
      </w:r>
      <w:r w:rsidRPr="00486F56">
        <w:rPr>
          <w:rFonts w:ascii="Times New Roman" w:eastAsia="Times New Roman" w:hAnsi="Times New Roman" w:cs="Times New Roman"/>
          <w:color w:val="000000"/>
          <w:sz w:val="27"/>
          <w:szCs w:val="27"/>
          <w:lang w:eastAsia="pl-PL"/>
        </w:rPr>
        <w:br/>
        <w:t>Adres strony internetowej (URL): www.bip.lasowicewielkie.pl </w:t>
      </w:r>
      <w:r w:rsidRPr="00486F56">
        <w:rPr>
          <w:rFonts w:ascii="Times New Roman" w:eastAsia="Times New Roman" w:hAnsi="Times New Roman" w:cs="Times New Roman"/>
          <w:color w:val="000000"/>
          <w:sz w:val="27"/>
          <w:szCs w:val="27"/>
          <w:lang w:eastAsia="pl-PL"/>
        </w:rPr>
        <w:br/>
        <w:t>Adres profilu nabywcy: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lastRenderedPageBreak/>
        <w:t>Adres strony internetowej pod którym można uzyskać dostęp do narzędzi i urządzeń lub formatów plików, które nie są ogólnie dostępne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 2) RODZAJ ZAMAWIAJĄCEGO: </w:t>
      </w:r>
      <w:r w:rsidRPr="00486F56">
        <w:rPr>
          <w:rFonts w:ascii="Times New Roman" w:eastAsia="Times New Roman" w:hAnsi="Times New Roman" w:cs="Times New Roman"/>
          <w:color w:val="000000"/>
          <w:sz w:val="27"/>
          <w:szCs w:val="27"/>
          <w:lang w:eastAsia="pl-PL"/>
        </w:rPr>
        <w:t>Administracja samorządowa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I.3) WSPÓLNE UDZIELANIE ZAMÓWIENIA </w:t>
      </w:r>
      <w:r w:rsidRPr="00486F56">
        <w:rPr>
          <w:rFonts w:ascii="Times New Roman" w:eastAsia="Times New Roman" w:hAnsi="Times New Roman" w:cs="Times New Roman"/>
          <w:b/>
          <w:bCs/>
          <w:i/>
          <w:iCs/>
          <w:color w:val="000000"/>
          <w:sz w:val="27"/>
          <w:szCs w:val="27"/>
          <w:lang w:eastAsia="pl-PL"/>
        </w:rPr>
        <w:t>(jeżeli dotyczy)</w:t>
      </w:r>
      <w:r w:rsidRPr="00486F56">
        <w:rPr>
          <w:rFonts w:ascii="Times New Roman" w:eastAsia="Times New Roman" w:hAnsi="Times New Roman" w:cs="Times New Roman"/>
          <w:b/>
          <w:bCs/>
          <w:color w:val="000000"/>
          <w:sz w:val="27"/>
          <w:szCs w:val="27"/>
          <w:lang w:eastAsia="pl-PL"/>
        </w:rPr>
        <w:t>:</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I.4) KOMUNIKACJA: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Tak </w:t>
      </w:r>
      <w:r w:rsidRPr="00486F56">
        <w:rPr>
          <w:rFonts w:ascii="Times New Roman" w:eastAsia="Times New Roman" w:hAnsi="Times New Roman" w:cs="Times New Roman"/>
          <w:color w:val="000000"/>
          <w:sz w:val="27"/>
          <w:szCs w:val="27"/>
          <w:lang w:eastAsia="pl-PL"/>
        </w:rPr>
        <w:br/>
        <w:t>www.bip.lasowicewielkie.pl</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Tak </w:t>
      </w:r>
      <w:r w:rsidRPr="00486F56">
        <w:rPr>
          <w:rFonts w:ascii="Times New Roman" w:eastAsia="Times New Roman" w:hAnsi="Times New Roman" w:cs="Times New Roman"/>
          <w:color w:val="000000"/>
          <w:sz w:val="27"/>
          <w:szCs w:val="27"/>
          <w:lang w:eastAsia="pl-PL"/>
        </w:rPr>
        <w:br/>
        <w:t>www.bip.lasowicewielkie.pl</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 xml:space="preserve">Oferty lub wnioski o dopuszczenie do udziału w postępowaniu należy </w:t>
      </w:r>
      <w:r w:rsidRPr="00486F56">
        <w:rPr>
          <w:rFonts w:ascii="Times New Roman" w:eastAsia="Times New Roman" w:hAnsi="Times New Roman" w:cs="Times New Roman"/>
          <w:b/>
          <w:bCs/>
          <w:color w:val="000000"/>
          <w:sz w:val="27"/>
          <w:szCs w:val="27"/>
          <w:lang w:eastAsia="pl-PL"/>
        </w:rPr>
        <w:lastRenderedPageBreak/>
        <w:t>przesyłać:</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Elektronicznie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t>adres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Nie </w:t>
      </w:r>
      <w:r w:rsidRPr="00486F56">
        <w:rPr>
          <w:rFonts w:ascii="Times New Roman" w:eastAsia="Times New Roman" w:hAnsi="Times New Roman" w:cs="Times New Roman"/>
          <w:color w:val="000000"/>
          <w:sz w:val="27"/>
          <w:szCs w:val="27"/>
          <w:lang w:eastAsia="pl-PL"/>
        </w:rPr>
        <w:br/>
        <w:t>Inny sposób: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Tak </w:t>
      </w:r>
      <w:r w:rsidRPr="00486F56">
        <w:rPr>
          <w:rFonts w:ascii="Times New Roman" w:eastAsia="Times New Roman" w:hAnsi="Times New Roman" w:cs="Times New Roman"/>
          <w:color w:val="000000"/>
          <w:sz w:val="27"/>
          <w:szCs w:val="27"/>
          <w:lang w:eastAsia="pl-PL"/>
        </w:rPr>
        <w:br/>
        <w:t>Inny sposób: </w:t>
      </w:r>
      <w:r w:rsidRPr="00486F56">
        <w:rPr>
          <w:rFonts w:ascii="Times New Roman" w:eastAsia="Times New Roman" w:hAnsi="Times New Roman" w:cs="Times New Roman"/>
          <w:color w:val="000000"/>
          <w:sz w:val="27"/>
          <w:szCs w:val="27"/>
          <w:lang w:eastAsia="pl-PL"/>
        </w:rPr>
        <w:br/>
        <w:t>za pośrednictwem operatora pocztowego w rozumieniu ustawy Prawo Pocztowe, osobiście lub za pośrednictwem posłańca </w:t>
      </w:r>
      <w:r w:rsidRPr="00486F56">
        <w:rPr>
          <w:rFonts w:ascii="Times New Roman" w:eastAsia="Times New Roman" w:hAnsi="Times New Roman" w:cs="Times New Roman"/>
          <w:color w:val="000000"/>
          <w:sz w:val="27"/>
          <w:szCs w:val="27"/>
          <w:lang w:eastAsia="pl-PL"/>
        </w:rPr>
        <w:br/>
        <w:t>Adres: </w:t>
      </w:r>
      <w:r w:rsidRPr="00486F56">
        <w:rPr>
          <w:rFonts w:ascii="Times New Roman" w:eastAsia="Times New Roman" w:hAnsi="Times New Roman" w:cs="Times New Roman"/>
          <w:color w:val="000000"/>
          <w:sz w:val="27"/>
          <w:szCs w:val="27"/>
          <w:lang w:eastAsia="pl-PL"/>
        </w:rPr>
        <w:br/>
        <w:t>Adres: Urząd Gminy Lasowice Wielkie, 46-282 Lasowice Wielkie 99A</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b/>
          <w:bCs/>
          <w:color w:val="000000"/>
          <w:sz w:val="36"/>
          <w:szCs w:val="36"/>
          <w:lang w:eastAsia="pl-PL"/>
        </w:rPr>
      </w:pPr>
      <w:r w:rsidRPr="00486F56">
        <w:rPr>
          <w:rFonts w:ascii="Times New Roman" w:eastAsia="Times New Roman" w:hAnsi="Times New Roman" w:cs="Times New Roman"/>
          <w:b/>
          <w:bCs/>
          <w:color w:val="000000"/>
          <w:sz w:val="36"/>
          <w:szCs w:val="36"/>
          <w:u w:val="single"/>
          <w:lang w:eastAsia="pl-PL"/>
        </w:rPr>
        <w:t>SEKCJA II: PRZEDMIOT ZAMÓWIENIA</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II.1) Nazwa nadana zamówieniu przez zamawiającego: </w:t>
      </w:r>
      <w:r w:rsidRPr="00486F56">
        <w:rPr>
          <w:rFonts w:ascii="Times New Roman" w:eastAsia="Times New Roman" w:hAnsi="Times New Roman" w:cs="Times New Roman"/>
          <w:color w:val="000000"/>
          <w:sz w:val="27"/>
          <w:szCs w:val="27"/>
          <w:lang w:eastAsia="pl-PL"/>
        </w:rPr>
        <w:t xml:space="preserve">Budowa sieci oświetlenia drogowego w Gminie Lasowice Wielkie Część I – Budowa sieci oświetlenia drogowego w Chudobie (posesje 16-17) Część II – Budowa sieci </w:t>
      </w:r>
      <w:r w:rsidRPr="00486F56">
        <w:rPr>
          <w:rFonts w:ascii="Times New Roman" w:eastAsia="Times New Roman" w:hAnsi="Times New Roman" w:cs="Times New Roman"/>
          <w:color w:val="000000"/>
          <w:sz w:val="27"/>
          <w:szCs w:val="27"/>
          <w:lang w:eastAsia="pl-PL"/>
        </w:rPr>
        <w:lastRenderedPageBreak/>
        <w:t xml:space="preserve">oświetlenia drogowego w Chudobie (posesje 132-130) Część III – Budowa sieci oświetlenia drogowego w Chudobie (Przysiółek </w:t>
      </w:r>
      <w:proofErr w:type="spellStart"/>
      <w:r w:rsidRPr="00486F56">
        <w:rPr>
          <w:rFonts w:ascii="Times New Roman" w:eastAsia="Times New Roman" w:hAnsi="Times New Roman" w:cs="Times New Roman"/>
          <w:color w:val="000000"/>
          <w:sz w:val="27"/>
          <w:szCs w:val="27"/>
          <w:lang w:eastAsia="pl-PL"/>
        </w:rPr>
        <w:t>Sobisz</w:t>
      </w:r>
      <w:proofErr w:type="spellEnd"/>
      <w:r w:rsidRPr="00486F56">
        <w:rPr>
          <w:rFonts w:ascii="Times New Roman" w:eastAsia="Times New Roman" w:hAnsi="Times New Roman" w:cs="Times New Roman"/>
          <w:color w:val="000000"/>
          <w:sz w:val="27"/>
          <w:szCs w:val="27"/>
          <w:lang w:eastAsia="pl-PL"/>
        </w:rPr>
        <w:t>) Część IV - Budowa sieci oświetlenia drogowego w Gronowicach (posesje 151-157) Część V - Budowa sieci oświetlenia drogowego w Gronowicach (posesje 93-95) Część VI - Budowa sieci oświetlenia drogowego w Gronowicach (posesje 160,1) Część VII - Budowa sieci oświetlenia drogowego w Lasowicach Małych (ul. Odrodzenia 26A, 26B, 26C)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Numer referencyjny: </w:t>
      </w:r>
      <w:r w:rsidRPr="00486F56">
        <w:rPr>
          <w:rFonts w:ascii="Times New Roman" w:eastAsia="Times New Roman" w:hAnsi="Times New Roman" w:cs="Times New Roman"/>
          <w:color w:val="000000"/>
          <w:sz w:val="27"/>
          <w:szCs w:val="27"/>
          <w:lang w:eastAsia="pl-PL"/>
        </w:rPr>
        <w:t>ZP.271.5.2018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486F56" w:rsidRPr="00486F56" w:rsidRDefault="00486F56" w:rsidP="00486F56">
      <w:pPr>
        <w:spacing w:after="0" w:line="450" w:lineRule="atLeast"/>
        <w:jc w:val="both"/>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II.2) Rodzaj zamówienia: </w:t>
      </w:r>
      <w:r w:rsidRPr="00486F56">
        <w:rPr>
          <w:rFonts w:ascii="Times New Roman" w:eastAsia="Times New Roman" w:hAnsi="Times New Roman" w:cs="Times New Roman"/>
          <w:color w:val="000000"/>
          <w:sz w:val="27"/>
          <w:szCs w:val="27"/>
          <w:lang w:eastAsia="pl-PL"/>
        </w:rPr>
        <w:t>Roboty budowlane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II.3) Informacja o możliwości składania ofert częściowych</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Zamówienie podzielone jest na części: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Tak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wszystkich części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II.4)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86F5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86F56">
        <w:rPr>
          <w:rFonts w:ascii="Times New Roman" w:eastAsia="Times New Roman" w:hAnsi="Times New Roman" w:cs="Times New Roman"/>
          <w:color w:val="000000"/>
          <w:sz w:val="27"/>
          <w:szCs w:val="27"/>
          <w:lang w:eastAsia="pl-PL"/>
        </w:rPr>
        <w:t xml:space="preserve">Budowa sieci oświetlenia drogowego w Gminie Lasowice Wielkie z podziałem na 7 części. Zakres rzeczowy </w:t>
      </w:r>
      <w:r w:rsidRPr="00486F56">
        <w:rPr>
          <w:rFonts w:ascii="Times New Roman" w:eastAsia="Times New Roman" w:hAnsi="Times New Roman" w:cs="Times New Roman"/>
          <w:color w:val="000000"/>
          <w:sz w:val="27"/>
          <w:szCs w:val="27"/>
          <w:lang w:eastAsia="pl-PL"/>
        </w:rPr>
        <w:lastRenderedPageBreak/>
        <w:t>zamówienia dla każdej części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II.5) Główny kod 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Dodatkowe kody CPV:</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II.6) Całkowita wartość zamówienia </w:t>
      </w:r>
      <w:r w:rsidRPr="00486F56">
        <w:rPr>
          <w:rFonts w:ascii="Times New Roman" w:eastAsia="Times New Roman" w:hAnsi="Times New Roman" w:cs="Times New Roman"/>
          <w:i/>
          <w:iCs/>
          <w:color w:val="000000"/>
          <w:sz w:val="27"/>
          <w:szCs w:val="27"/>
          <w:lang w:eastAsia="pl-PL"/>
        </w:rPr>
        <w:t>(jeżeli zamawiający podaje informacje o wartości zamówienia)</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Wartość bez VAT: 143778,13 </w:t>
      </w:r>
      <w:r w:rsidRPr="00486F56">
        <w:rPr>
          <w:rFonts w:ascii="Times New Roman" w:eastAsia="Times New Roman" w:hAnsi="Times New Roman" w:cs="Times New Roman"/>
          <w:color w:val="000000"/>
          <w:sz w:val="27"/>
          <w:szCs w:val="27"/>
          <w:lang w:eastAsia="pl-PL"/>
        </w:rPr>
        <w:br/>
        <w:t>Waluta: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PLN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miesiącach:   </w:t>
      </w:r>
      <w:r w:rsidRPr="00486F56">
        <w:rPr>
          <w:rFonts w:ascii="Times New Roman" w:eastAsia="Times New Roman" w:hAnsi="Times New Roman" w:cs="Times New Roman"/>
          <w:i/>
          <w:iCs/>
          <w:color w:val="000000"/>
          <w:sz w:val="27"/>
          <w:szCs w:val="27"/>
          <w:lang w:eastAsia="pl-PL"/>
        </w:rPr>
        <w:t> lub </w:t>
      </w:r>
      <w:r w:rsidRPr="00486F56">
        <w:rPr>
          <w:rFonts w:ascii="Times New Roman" w:eastAsia="Times New Roman" w:hAnsi="Times New Roman" w:cs="Times New Roman"/>
          <w:b/>
          <w:bCs/>
          <w:color w:val="000000"/>
          <w:sz w:val="27"/>
          <w:szCs w:val="27"/>
          <w:lang w:eastAsia="pl-PL"/>
        </w:rPr>
        <w:t>dniach:</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i/>
          <w:iCs/>
          <w:color w:val="000000"/>
          <w:sz w:val="27"/>
          <w:szCs w:val="27"/>
          <w:lang w:eastAsia="pl-PL"/>
        </w:rPr>
        <w:t>lub</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data rozpoczęcia: </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i/>
          <w:iCs/>
          <w:color w:val="000000"/>
          <w:sz w:val="27"/>
          <w:szCs w:val="27"/>
          <w:lang w:eastAsia="pl-PL"/>
        </w:rPr>
        <w:t> lub </w:t>
      </w:r>
      <w:r w:rsidRPr="00486F56">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Data zakończenia</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2018-10-31</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lastRenderedPageBreak/>
        <w:br/>
      </w:r>
      <w:r w:rsidRPr="00486F56">
        <w:rPr>
          <w:rFonts w:ascii="Times New Roman" w:eastAsia="Times New Roman" w:hAnsi="Times New Roman" w:cs="Times New Roman"/>
          <w:b/>
          <w:bCs/>
          <w:color w:val="000000"/>
          <w:sz w:val="27"/>
          <w:szCs w:val="27"/>
          <w:lang w:eastAsia="pl-PL"/>
        </w:rPr>
        <w:t>II.9) Informacje dodatkowe:</w:t>
      </w:r>
    </w:p>
    <w:p w:rsidR="00486F56" w:rsidRPr="00486F56" w:rsidRDefault="00486F56" w:rsidP="00486F56">
      <w:pPr>
        <w:spacing w:after="0" w:line="450" w:lineRule="atLeast"/>
        <w:rPr>
          <w:rFonts w:ascii="Times New Roman" w:eastAsia="Times New Roman" w:hAnsi="Times New Roman" w:cs="Times New Roman"/>
          <w:b/>
          <w:bCs/>
          <w:color w:val="000000"/>
          <w:sz w:val="36"/>
          <w:szCs w:val="36"/>
          <w:lang w:eastAsia="pl-PL"/>
        </w:rPr>
      </w:pPr>
      <w:r w:rsidRPr="00486F5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III.1) WARUNKI UDZIAŁU W POSTĘPOWANIU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Określenie warunków: Zamawiający nie precyzuje w tym zakresie określonych wymagań. Ocena spełnienia tego warunku zostanie dokonana na podstawie złożonego oświadczenia o spełnianiu warunków udziału w postępowaniu. </w:t>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III.1.2) Sytuacja finansowa lub ekonomiczna </w:t>
      </w:r>
      <w:r w:rsidRPr="00486F56">
        <w:rPr>
          <w:rFonts w:ascii="Times New Roman" w:eastAsia="Times New Roman" w:hAnsi="Times New Roman" w:cs="Times New Roman"/>
          <w:color w:val="000000"/>
          <w:sz w:val="27"/>
          <w:szCs w:val="27"/>
          <w:lang w:eastAsia="pl-PL"/>
        </w:rPr>
        <w:br/>
        <w:t>Określenie warunków: Wykonawca spełni warunek jeżeli wykaże, że jest ubezpieczony od odpowiedzialności cywilnej w zakresie prowadzonej działalności związanej z przedmiotem zamówienia. </w:t>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III.1.3) Zdolność techniczna lub zawodowa </w:t>
      </w:r>
      <w:r w:rsidRPr="00486F56">
        <w:rPr>
          <w:rFonts w:ascii="Times New Roman" w:eastAsia="Times New Roman" w:hAnsi="Times New Roman" w:cs="Times New Roman"/>
          <w:color w:val="000000"/>
          <w:sz w:val="27"/>
          <w:szCs w:val="27"/>
          <w:lang w:eastAsia="pl-PL"/>
        </w:rPr>
        <w:br/>
        <w:t>Określenie warunków: Wykonawca spełni warunek jeżeli wykaże, że wykonał i dysponuje 1) wykonali nie wcześniej niż w okresie ostatnich pięciu lat przed upływem terminu składania ofert, a jeżeli okres prowadzenia działalności jest krótszy – w tym okresie co najmniej: 1 roboty budowlane polegające na wykonaniu oświetlenia ulicznego. (dla każdej części może być ta sama robota) 2) kierownikiem budowy posiadającym uprawnienia do kierowania robotami budowlanymi w specjalności instalacyjnej w zakresie sieci, instalacji i urządzeń elektrycznych i elektroenergetycznych bez ograniczeń. (dla każdej części może być ta sama osoba) </w:t>
      </w:r>
      <w:r w:rsidRPr="00486F56">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486F56">
        <w:rPr>
          <w:rFonts w:ascii="Times New Roman" w:eastAsia="Times New Roman" w:hAnsi="Times New Roman" w:cs="Times New Roman"/>
          <w:color w:val="000000"/>
          <w:sz w:val="27"/>
          <w:szCs w:val="27"/>
          <w:lang w:eastAsia="pl-PL"/>
        </w:rPr>
        <w:lastRenderedPageBreak/>
        <w:t>zawodowych lub doświadczeniu tych osób: </w:t>
      </w:r>
      <w:r w:rsidRPr="00486F56">
        <w:rPr>
          <w:rFonts w:ascii="Times New Roman" w:eastAsia="Times New Roman" w:hAnsi="Times New Roman" w:cs="Times New Roman"/>
          <w:color w:val="000000"/>
          <w:sz w:val="27"/>
          <w:szCs w:val="27"/>
          <w:lang w:eastAsia="pl-PL"/>
        </w:rPr>
        <w:br/>
        <w:t>Informacje dodatkowe: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III.2) PODSTAWY WYKLUCZENIA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III.2.1) Podstawy wykluczenia określone w art. 24 ust. 1 ustawy Pzp</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86F56">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Tak (podstawa wykluczenia określona w art. 24 ust. 5 pkt 8 ustawy Pzp)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486F56">
        <w:rPr>
          <w:rFonts w:ascii="Times New Roman" w:eastAsia="Times New Roman" w:hAnsi="Times New Roman" w:cs="Times New Roman"/>
          <w:color w:val="000000"/>
          <w:sz w:val="27"/>
          <w:szCs w:val="27"/>
          <w:lang w:eastAsia="pl-PL"/>
        </w:rPr>
        <w:br/>
        <w:t>Tak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Oświadczenie o spełnianiu kryteriów selekcji </w:t>
      </w:r>
      <w:r w:rsidRPr="00486F56">
        <w:rPr>
          <w:rFonts w:ascii="Times New Roman" w:eastAsia="Times New Roman" w:hAnsi="Times New Roman" w:cs="Times New Roman"/>
          <w:color w:val="000000"/>
          <w:sz w:val="27"/>
          <w:szCs w:val="27"/>
          <w:lang w:eastAsia="pl-PL"/>
        </w:rPr>
        <w:b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 xml:space="preserve">Zamawiający przed udzieleniem zamówienia dla każdej Części (I-VII) wezwie wykonawcę, którego oferta została najwyżej oceniona, do złożenia w wyznaczonym, nie krótszym niż 5 dni, terminie aktualnych na dzień złożenia </w:t>
      </w:r>
      <w:r w:rsidRPr="00486F56">
        <w:rPr>
          <w:rFonts w:ascii="Times New Roman" w:eastAsia="Times New Roman" w:hAnsi="Times New Roman" w:cs="Times New Roman"/>
          <w:color w:val="000000"/>
          <w:sz w:val="27"/>
          <w:szCs w:val="27"/>
          <w:lang w:eastAsia="pl-PL"/>
        </w:rPr>
        <w:lastRenderedPageBreak/>
        <w:t xml:space="preserve">następujących oświadczeń lub dokumentów: d) stosowanie do rozdz. </w:t>
      </w:r>
      <w:proofErr w:type="spellStart"/>
      <w:r w:rsidRPr="00486F56">
        <w:rPr>
          <w:rFonts w:ascii="Times New Roman" w:eastAsia="Times New Roman" w:hAnsi="Times New Roman" w:cs="Times New Roman"/>
          <w:color w:val="000000"/>
          <w:sz w:val="27"/>
          <w:szCs w:val="27"/>
          <w:lang w:eastAsia="pl-PL"/>
        </w:rPr>
        <w:t>Va</w:t>
      </w:r>
      <w:proofErr w:type="spellEnd"/>
      <w:r w:rsidRPr="00486F56">
        <w:rPr>
          <w:rFonts w:ascii="Times New Roman" w:eastAsia="Times New Roman" w:hAnsi="Times New Roman" w:cs="Times New Roman"/>
          <w:color w:val="000000"/>
          <w:sz w:val="27"/>
          <w:szCs w:val="27"/>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e) stosownie do rozdz. </w:t>
      </w:r>
      <w:proofErr w:type="spellStart"/>
      <w:r w:rsidRPr="00486F56">
        <w:rPr>
          <w:rFonts w:ascii="Times New Roman" w:eastAsia="Times New Roman" w:hAnsi="Times New Roman" w:cs="Times New Roman"/>
          <w:color w:val="000000"/>
          <w:sz w:val="27"/>
          <w:szCs w:val="27"/>
          <w:lang w:eastAsia="pl-PL"/>
        </w:rPr>
        <w:t>Va</w:t>
      </w:r>
      <w:proofErr w:type="spellEnd"/>
      <w:r w:rsidRPr="00486F56">
        <w:rPr>
          <w:rFonts w:ascii="Times New Roman" w:eastAsia="Times New Roman" w:hAnsi="Times New Roman" w:cs="Times New Roman"/>
          <w:color w:val="000000"/>
          <w:sz w:val="27"/>
          <w:szCs w:val="27"/>
          <w:lang w:eastAsia="pl-PL"/>
        </w:rPr>
        <w:t xml:space="preserve"> pkt. 2 – 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e.2)zaświadczenie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e3) oświadczenie z opłacaniem podatków i opłat lokalnych, o których mowa w ustawie z dnia 12 stycznia 1991 r. o podatkach i opłatach lokalnych (Dz. U. z 2016 r. poz. 716 z </w:t>
      </w:r>
      <w:proofErr w:type="spellStart"/>
      <w:r w:rsidRPr="00486F56">
        <w:rPr>
          <w:rFonts w:ascii="Times New Roman" w:eastAsia="Times New Roman" w:hAnsi="Times New Roman" w:cs="Times New Roman"/>
          <w:color w:val="000000"/>
          <w:sz w:val="27"/>
          <w:szCs w:val="27"/>
          <w:lang w:eastAsia="pl-PL"/>
        </w:rPr>
        <w:t>późn</w:t>
      </w:r>
      <w:proofErr w:type="spellEnd"/>
      <w:r w:rsidRPr="00486F56">
        <w:rPr>
          <w:rFonts w:ascii="Times New Roman" w:eastAsia="Times New Roman" w:hAnsi="Times New Roman" w:cs="Times New Roman"/>
          <w:color w:val="000000"/>
          <w:sz w:val="27"/>
          <w:szCs w:val="27"/>
          <w:lang w:eastAsia="pl-PL"/>
        </w:rPr>
        <w:t>. zm.)</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III.5.1) W ZAKRESIE SPEŁNIANIA WARUNKÓW UDZIAŁU W POSTĘPOWANIU:</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 xml:space="preserve">Zamawiający przed udzieleniem zamówienia dla każdej Części (I-VII) wezwie </w:t>
      </w:r>
      <w:r w:rsidRPr="00486F56">
        <w:rPr>
          <w:rFonts w:ascii="Times New Roman" w:eastAsia="Times New Roman" w:hAnsi="Times New Roman" w:cs="Times New Roman"/>
          <w:color w:val="000000"/>
          <w:sz w:val="27"/>
          <w:szCs w:val="27"/>
          <w:lang w:eastAsia="pl-PL"/>
        </w:rPr>
        <w:lastRenderedPageBreak/>
        <w:t>wykonawcę, którego oferta została najwyżej oceniona, do złożenia w wyznaczonym, nie krótszym niż 5 dni, terminie aktualnych na dzień złożenia następujących oświadczeń lub dokumentów: a) stosownie do rozdz. V ust. 1 pkt. 2 lit. b – dokument potwierdzający, że Wykonawca jest ubezpieczony od odpowiedzialności cywilnej w zakresie prowadzonej działalności związanej z przedmiotem zamówienia. b) stosownie do rozdz. V ust. 1 pkt. 2 lit c1 SIWZ-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stosowanie do rozdz. V ust. 1 pkt. 2 lit c.2,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III.5.2) W ZAKRESIE KRYTERIÓW SELEKCJI:</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III.7) INNE DOKUMENTY NIE WYMIENIONE W pkt III.3) - III.6)</w:t>
      </w:r>
    </w:p>
    <w:p w:rsidR="00486F56" w:rsidRPr="00486F56" w:rsidRDefault="00486F56" w:rsidP="00486F56">
      <w:pPr>
        <w:spacing w:after="0" w:line="450" w:lineRule="atLeast"/>
        <w:rPr>
          <w:rFonts w:ascii="Times New Roman" w:eastAsia="Times New Roman" w:hAnsi="Times New Roman" w:cs="Times New Roman"/>
          <w:b/>
          <w:bCs/>
          <w:color w:val="000000"/>
          <w:sz w:val="36"/>
          <w:szCs w:val="36"/>
          <w:lang w:eastAsia="pl-PL"/>
        </w:rPr>
      </w:pPr>
      <w:r w:rsidRPr="00486F56">
        <w:rPr>
          <w:rFonts w:ascii="Times New Roman" w:eastAsia="Times New Roman" w:hAnsi="Times New Roman" w:cs="Times New Roman"/>
          <w:b/>
          <w:bCs/>
          <w:color w:val="000000"/>
          <w:sz w:val="36"/>
          <w:szCs w:val="36"/>
          <w:u w:val="single"/>
          <w:lang w:eastAsia="pl-PL"/>
        </w:rPr>
        <w:t>SEKCJA IV: PROCEDURA</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lastRenderedPageBreak/>
        <w:t>IV.1) OPIS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IV.1.1) Tryb udzielenia zamówienia: </w:t>
      </w:r>
      <w:r w:rsidRPr="00486F56">
        <w:rPr>
          <w:rFonts w:ascii="Times New Roman" w:eastAsia="Times New Roman" w:hAnsi="Times New Roman" w:cs="Times New Roman"/>
          <w:color w:val="000000"/>
          <w:sz w:val="27"/>
          <w:szCs w:val="27"/>
          <w:lang w:eastAsia="pl-PL"/>
        </w:rPr>
        <w:t>Przetarg nieograniczony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IV.1.2) Zamawiający żąda wniesienia wadium:</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t>Informacja na temat wadium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IV.1.3) Przewiduje się udzielenie zaliczek na poczet wykonania zamówienia:</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t>Należy podać informacje na temat udzielania zaliczek: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86F56">
        <w:rPr>
          <w:rFonts w:ascii="Times New Roman" w:eastAsia="Times New Roman" w:hAnsi="Times New Roman" w:cs="Times New Roman"/>
          <w:color w:val="000000"/>
          <w:sz w:val="27"/>
          <w:szCs w:val="27"/>
          <w:lang w:eastAsia="pl-PL"/>
        </w:rPr>
        <w:br/>
        <w:t>Nie </w:t>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IV.1.5.) Wymaga się złożenia oferty wariantowej:</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Nie </w:t>
      </w:r>
      <w:r w:rsidRPr="00486F56">
        <w:rPr>
          <w:rFonts w:ascii="Times New Roman" w:eastAsia="Times New Roman" w:hAnsi="Times New Roman" w:cs="Times New Roman"/>
          <w:color w:val="000000"/>
          <w:sz w:val="27"/>
          <w:szCs w:val="27"/>
          <w:lang w:eastAsia="pl-PL"/>
        </w:rPr>
        <w:br/>
        <w:t>Dopuszcza się złożenie oferty wariantowej </w:t>
      </w:r>
      <w:r w:rsidRPr="00486F56">
        <w:rPr>
          <w:rFonts w:ascii="Times New Roman" w:eastAsia="Times New Roman" w:hAnsi="Times New Roman" w:cs="Times New Roman"/>
          <w:color w:val="000000"/>
          <w:sz w:val="27"/>
          <w:szCs w:val="27"/>
          <w:lang w:eastAsia="pl-PL"/>
        </w:rPr>
        <w:br/>
        <w:t>Nie </w:t>
      </w:r>
      <w:r w:rsidRPr="00486F5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86F56">
        <w:rPr>
          <w:rFonts w:ascii="Times New Roman" w:eastAsia="Times New Roman" w:hAnsi="Times New Roman" w:cs="Times New Roman"/>
          <w:color w:val="000000"/>
          <w:sz w:val="27"/>
          <w:szCs w:val="27"/>
          <w:lang w:eastAsia="pl-PL"/>
        </w:rPr>
        <w:br/>
        <w:t>Nie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Liczba wykonawców   </w:t>
      </w:r>
      <w:r w:rsidRPr="00486F56">
        <w:rPr>
          <w:rFonts w:ascii="Times New Roman" w:eastAsia="Times New Roman" w:hAnsi="Times New Roman" w:cs="Times New Roman"/>
          <w:color w:val="000000"/>
          <w:sz w:val="27"/>
          <w:szCs w:val="27"/>
          <w:lang w:eastAsia="pl-PL"/>
        </w:rPr>
        <w:br/>
        <w:t>Przewidywana minimalna liczba wykonawców </w:t>
      </w:r>
      <w:r w:rsidRPr="00486F56">
        <w:rPr>
          <w:rFonts w:ascii="Times New Roman" w:eastAsia="Times New Roman" w:hAnsi="Times New Roman" w:cs="Times New Roman"/>
          <w:color w:val="000000"/>
          <w:sz w:val="27"/>
          <w:szCs w:val="27"/>
          <w:lang w:eastAsia="pl-PL"/>
        </w:rPr>
        <w:br/>
        <w:t>Maksymalna liczba wykonawców   </w:t>
      </w:r>
      <w:r w:rsidRPr="00486F56">
        <w:rPr>
          <w:rFonts w:ascii="Times New Roman" w:eastAsia="Times New Roman" w:hAnsi="Times New Roman" w:cs="Times New Roman"/>
          <w:color w:val="000000"/>
          <w:sz w:val="27"/>
          <w:szCs w:val="27"/>
          <w:lang w:eastAsia="pl-PL"/>
        </w:rPr>
        <w:br/>
        <w:t>Kryteria selekcji wykonawców: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IV.1.7) Informacje na temat umowy ramowej lub dynamicznego systemu zakupów:</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Umowa ramowa będzie zawarta: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Czy przewiduje się ograniczenie liczby uczestników umowy ramowej: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Przewidziana maksymalna liczba uczestników umowy ramowej: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Zamówienie obejmuje ustanowienie dynamicznego systemu zakupów: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486F56">
        <w:rPr>
          <w:rFonts w:ascii="Times New Roman" w:eastAsia="Times New Roman" w:hAnsi="Times New Roman" w:cs="Times New Roman"/>
          <w:color w:val="000000"/>
          <w:sz w:val="27"/>
          <w:szCs w:val="27"/>
          <w:lang w:eastAsia="pl-PL"/>
        </w:rPr>
        <w:lastRenderedPageBreak/>
        <w:t>systemu zakupów: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IV.1.8) Aukcja elektroniczna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Przewidziane jest przeprowadzenie aukcji elektronicznej </w:t>
      </w:r>
      <w:r w:rsidRPr="00486F56">
        <w:rPr>
          <w:rFonts w:ascii="Times New Roman" w:eastAsia="Times New Roman" w:hAnsi="Times New Roman" w:cs="Times New Roman"/>
          <w:i/>
          <w:iCs/>
          <w:color w:val="000000"/>
          <w:sz w:val="27"/>
          <w:szCs w:val="27"/>
          <w:lang w:eastAsia="pl-PL"/>
        </w:rPr>
        <w:t>(przetarg nieograniczony, przetarg ograniczony, negocjacje z ogłoszeniem) </w:t>
      </w:r>
      <w:r w:rsidRPr="00486F56">
        <w:rPr>
          <w:rFonts w:ascii="Times New Roman" w:eastAsia="Times New Roman" w:hAnsi="Times New Roman" w:cs="Times New Roman"/>
          <w:color w:val="000000"/>
          <w:sz w:val="27"/>
          <w:szCs w:val="27"/>
          <w:lang w:eastAsia="pl-PL"/>
        </w:rPr>
        <w:br/>
        <w:t>Należy podać adres strony internetowej, na której aukcja będzie prowadzona: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86F56">
        <w:rPr>
          <w:rFonts w:ascii="Times New Roman" w:eastAsia="Times New Roman" w:hAnsi="Times New Roman" w:cs="Times New Roman"/>
          <w:color w:val="000000"/>
          <w:sz w:val="27"/>
          <w:szCs w:val="27"/>
          <w:lang w:eastAsia="pl-PL"/>
        </w:rPr>
        <w:br/>
        <w:t>Informacje dotyczące przebiegu aukcji elektronicznej: </w:t>
      </w:r>
      <w:r w:rsidRPr="00486F5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86F5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86F5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486F56">
        <w:rPr>
          <w:rFonts w:ascii="Times New Roman" w:eastAsia="Times New Roman" w:hAnsi="Times New Roman" w:cs="Times New Roman"/>
          <w:color w:val="000000"/>
          <w:sz w:val="27"/>
          <w:szCs w:val="27"/>
          <w:lang w:eastAsia="pl-PL"/>
        </w:rPr>
        <w:br/>
        <w:t>Informacje o liczbie etapów aukcji elektronicznej i czasie ich trwania:</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t>Czas trwania: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86F56">
        <w:rPr>
          <w:rFonts w:ascii="Times New Roman" w:eastAsia="Times New Roman" w:hAnsi="Times New Roman" w:cs="Times New Roman"/>
          <w:color w:val="000000"/>
          <w:sz w:val="27"/>
          <w:szCs w:val="27"/>
          <w:lang w:eastAsia="pl-PL"/>
        </w:rPr>
        <w:br/>
        <w:t>Warunki zamknięcia aukcji elektronicznej: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lastRenderedPageBreak/>
        <w:br/>
      </w:r>
      <w:r w:rsidRPr="00486F56">
        <w:rPr>
          <w:rFonts w:ascii="Times New Roman" w:eastAsia="Times New Roman" w:hAnsi="Times New Roman" w:cs="Times New Roman"/>
          <w:b/>
          <w:bCs/>
          <w:color w:val="000000"/>
          <w:sz w:val="27"/>
          <w:szCs w:val="27"/>
          <w:lang w:eastAsia="pl-PL"/>
        </w:rPr>
        <w:t>IV.2) KRYTERIA OCENY OFERT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IV.2.1) Kryteria oceny ofert: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IV.2.2) Kryteria</w:t>
      </w:r>
      <w:r w:rsidRPr="00486F5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IV.2.3) Zastosowanie procedury, o której mowa w art. 24aa ust. 1 ustawy Pzp </w:t>
      </w:r>
      <w:r w:rsidRPr="00486F56">
        <w:rPr>
          <w:rFonts w:ascii="Times New Roman" w:eastAsia="Times New Roman" w:hAnsi="Times New Roman" w:cs="Times New Roman"/>
          <w:color w:val="000000"/>
          <w:sz w:val="27"/>
          <w:szCs w:val="27"/>
          <w:lang w:eastAsia="pl-PL"/>
        </w:rPr>
        <w:t>(przetarg nieograniczony) </w:t>
      </w:r>
      <w:r w:rsidRPr="00486F56">
        <w:rPr>
          <w:rFonts w:ascii="Times New Roman" w:eastAsia="Times New Roman" w:hAnsi="Times New Roman" w:cs="Times New Roman"/>
          <w:color w:val="000000"/>
          <w:sz w:val="27"/>
          <w:szCs w:val="27"/>
          <w:lang w:eastAsia="pl-PL"/>
        </w:rPr>
        <w:br/>
        <w:t>Tak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IV.3) Negocjacje z ogłoszeniem, dialog konkurencyjny, partnerstwo innowacyjne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IV.3.1) Informacje na temat negocjacji z ogłoszeniem</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Minimalne wymagania, które muszą spełniać wszystkie oferty: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486F56">
        <w:rPr>
          <w:rFonts w:ascii="Times New Roman" w:eastAsia="Times New Roman" w:hAnsi="Times New Roman" w:cs="Times New Roman"/>
          <w:color w:val="000000"/>
          <w:sz w:val="27"/>
          <w:szCs w:val="27"/>
          <w:lang w:eastAsia="pl-PL"/>
        </w:rPr>
        <w:br/>
        <w:t>Przewidziany jest podział negocjacji na etapy w celu ograniczenia liczby ofert: </w:t>
      </w:r>
      <w:r w:rsidRPr="00486F56">
        <w:rPr>
          <w:rFonts w:ascii="Times New Roman" w:eastAsia="Times New Roman" w:hAnsi="Times New Roman" w:cs="Times New Roman"/>
          <w:color w:val="000000"/>
          <w:sz w:val="27"/>
          <w:szCs w:val="27"/>
          <w:lang w:eastAsia="pl-PL"/>
        </w:rPr>
        <w:br/>
        <w:t>Należy podać informacje na temat etapów negocjacji (w tym liczbę etapów):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IV.3.2) Informacje na temat dialogu konkurencyjnego</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lastRenderedPageBreak/>
        <w:br/>
        <w:t>Wstępny harmonogram postępowania: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Podział dialogu na etapy w celu ograniczenia liczby rozwiązań: </w:t>
      </w:r>
      <w:r w:rsidRPr="00486F56">
        <w:rPr>
          <w:rFonts w:ascii="Times New Roman" w:eastAsia="Times New Roman" w:hAnsi="Times New Roman" w:cs="Times New Roman"/>
          <w:color w:val="000000"/>
          <w:sz w:val="27"/>
          <w:szCs w:val="27"/>
          <w:lang w:eastAsia="pl-PL"/>
        </w:rPr>
        <w:br/>
        <w:t>Należy podać informacje na temat etapów dialogu: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IV.3.3) Informacje na temat partnerstwa innowacyjnego</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Informacje dodatkowe: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IV.4) Licytacja elektroniczna </w:t>
      </w:r>
      <w:r w:rsidRPr="00486F56">
        <w:rPr>
          <w:rFonts w:ascii="Times New Roman" w:eastAsia="Times New Roman" w:hAnsi="Times New Roman" w:cs="Times New Roman"/>
          <w:color w:val="000000"/>
          <w:sz w:val="27"/>
          <w:szCs w:val="27"/>
          <w:lang w:eastAsia="pl-PL"/>
        </w:rPr>
        <w:br/>
        <w:t>Adres strony internetowej, na której będzie prowadzona licytacja elektroniczna: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Informacje o liczbie etapów licytacji elektronicznej i czasie ich trwania:</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Czas trwania: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Termin składania wniosków o dopuszczenie do udziału w licytacji elektronicznej: </w:t>
      </w:r>
      <w:r w:rsidRPr="00486F56">
        <w:rPr>
          <w:rFonts w:ascii="Times New Roman" w:eastAsia="Times New Roman" w:hAnsi="Times New Roman" w:cs="Times New Roman"/>
          <w:color w:val="000000"/>
          <w:sz w:val="27"/>
          <w:szCs w:val="27"/>
          <w:lang w:eastAsia="pl-PL"/>
        </w:rPr>
        <w:br/>
        <w:t>Data: godzina: </w:t>
      </w:r>
      <w:r w:rsidRPr="00486F56">
        <w:rPr>
          <w:rFonts w:ascii="Times New Roman" w:eastAsia="Times New Roman" w:hAnsi="Times New Roman" w:cs="Times New Roman"/>
          <w:color w:val="000000"/>
          <w:sz w:val="27"/>
          <w:szCs w:val="27"/>
          <w:lang w:eastAsia="pl-PL"/>
        </w:rPr>
        <w:br/>
        <w:t>Termin otwarcia licytacji elektronicznej: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t>Termin i warunki zamknięcia licytacji elektronicznej: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t>Wymagania dotyczące zabezpieczenia należytego wykonania umowy: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t>Informacje dodatkowe: </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IV.5) ZMIANA UMOWY</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86F56">
        <w:rPr>
          <w:rFonts w:ascii="Times New Roman" w:eastAsia="Times New Roman" w:hAnsi="Times New Roman" w:cs="Times New Roman"/>
          <w:color w:val="000000"/>
          <w:sz w:val="27"/>
          <w:szCs w:val="27"/>
          <w:lang w:eastAsia="pl-PL"/>
        </w:rPr>
        <w:t> Tak </w:t>
      </w:r>
      <w:r w:rsidRPr="00486F56">
        <w:rPr>
          <w:rFonts w:ascii="Times New Roman" w:eastAsia="Times New Roman" w:hAnsi="Times New Roman" w:cs="Times New Roman"/>
          <w:color w:val="000000"/>
          <w:sz w:val="27"/>
          <w:szCs w:val="27"/>
          <w:lang w:eastAsia="pl-PL"/>
        </w:rPr>
        <w:br/>
        <w:t>Należy wskazać zakres, charakter zmian oraz warunki wprowadzenia zmian: </w:t>
      </w:r>
      <w:r w:rsidRPr="00486F56">
        <w:rPr>
          <w:rFonts w:ascii="Times New Roman" w:eastAsia="Times New Roman" w:hAnsi="Times New Roman" w:cs="Times New Roman"/>
          <w:color w:val="000000"/>
          <w:sz w:val="27"/>
          <w:szCs w:val="27"/>
          <w:lang w:eastAsia="pl-PL"/>
        </w:rPr>
        <w:br/>
        <w:t xml:space="preserve">1.Wzór umowy, stanowi Załącznik nr 5 do SIWZ. 2. Zamawiający przewiduje możliwość dokonania istotnych zmian postanowień zawartej umowy w okolicznościach przewidzianych w art. 144 ust. 1 ustawy Pzp, w szczególności: 2.1.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w:t>
      </w:r>
      <w:r w:rsidRPr="00486F56">
        <w:rPr>
          <w:rFonts w:ascii="Times New Roman" w:eastAsia="Times New Roman" w:hAnsi="Times New Roman" w:cs="Times New Roman"/>
          <w:color w:val="000000"/>
          <w:sz w:val="27"/>
          <w:szCs w:val="27"/>
          <w:lang w:eastAsia="pl-PL"/>
        </w:rPr>
        <w:lastRenderedPageBreak/>
        <w:t xml:space="preserve">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2.2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w:t>
      </w:r>
      <w:proofErr w:type="spellStart"/>
      <w:r w:rsidRPr="00486F56">
        <w:rPr>
          <w:rFonts w:ascii="Times New Roman" w:eastAsia="Times New Roman" w:hAnsi="Times New Roman" w:cs="Times New Roman"/>
          <w:color w:val="000000"/>
          <w:sz w:val="27"/>
          <w:szCs w:val="27"/>
          <w:lang w:eastAsia="pl-PL"/>
        </w:rPr>
        <w:t>PrBud</w:t>
      </w:r>
      <w:proofErr w:type="spellEnd"/>
      <w:r w:rsidRPr="00486F56">
        <w:rPr>
          <w:rFonts w:ascii="Times New Roman" w:eastAsia="Times New Roman" w:hAnsi="Times New Roman" w:cs="Times New Roman"/>
          <w:color w:val="000000"/>
          <w:sz w:val="27"/>
          <w:szCs w:val="27"/>
          <w:lang w:eastAsia="pl-PL"/>
        </w:rPr>
        <w:t xml:space="preserve">, c) wystąpienia warunków geologicznych, </w:t>
      </w:r>
      <w:r w:rsidRPr="00486F56">
        <w:rPr>
          <w:rFonts w:ascii="Times New Roman" w:eastAsia="Times New Roman" w:hAnsi="Times New Roman" w:cs="Times New Roman"/>
          <w:color w:val="000000"/>
          <w:sz w:val="27"/>
          <w:szCs w:val="27"/>
          <w:lang w:eastAsia="pl-PL"/>
        </w:rPr>
        <w:lastRenderedPageBreak/>
        <w:t xml:space="preserve">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3. Wykonawca jest uprawniony do żądania zmiany wynagrodzenia należnego z tytułu realizacji Umowy odpowiednio w przypadkach określonych w pkt. 2.2 oraz w wyniku zmiany podatku VAT. 4. Strony przewidują możliwość dokonania zmiany 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5.Warunkiem wprowadzenia zmian zawartej umowy jest sporządzenie podpisanego przez strony Protokołu Konieczności, określającego przyczyny zmiany oraz potwierdzającego </w:t>
      </w:r>
      <w:r w:rsidRPr="00486F56">
        <w:rPr>
          <w:rFonts w:ascii="Times New Roman" w:eastAsia="Times New Roman" w:hAnsi="Times New Roman" w:cs="Times New Roman"/>
          <w:color w:val="000000"/>
          <w:sz w:val="27"/>
          <w:szCs w:val="27"/>
          <w:lang w:eastAsia="pl-PL"/>
        </w:rPr>
        <w:lastRenderedPageBreak/>
        <w:t xml:space="preserve">wystąpienie okoliczności wymienionych w rozdziale XVI pkt.3 niniejszej SIWZ. Protokół Konieczności będzie załącznikiem do aneksu zmieniającego niniejszą umowę. 6.Termin powiadomienia o konieczności wprowadzenia zmian w zawartej umowie nie może nastąpić później niż 7 dni od zaistnienia okoliczności uzasadniających zmiany w umowie. 7. Strony przewidują możliwość dokonać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8. Zmiana wysokości wynagrodzenia należnego Wykonawcy w przypadku zaistnienia przesłanki, o której mowa w rozdziale XVI punkt 7 a) niniejszej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niniejszej SIWZ, wartość wynagrodzenia netto nie zmieni się, a wartość wynagrodzenia brutto zostanie wyliczona na podstawie nowych przepisów. 10. Zmiana wysokości wynagrodzenia w przypadku zaistnienia przesłanki, o której mowa w rozdziale VXI punkt 7 b) lub c) niniejszej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t>
      </w:r>
      <w:r w:rsidRPr="00486F56">
        <w:rPr>
          <w:rFonts w:ascii="Times New Roman" w:eastAsia="Times New Roman" w:hAnsi="Times New Roman" w:cs="Times New Roman"/>
          <w:color w:val="000000"/>
          <w:sz w:val="27"/>
          <w:szCs w:val="27"/>
          <w:lang w:eastAsia="pl-PL"/>
        </w:rPr>
        <w:lastRenderedPageBreak/>
        <w:t xml:space="preserve">wysokości stawki składki na ubezpieczenia społeczne lub zdrowotne. 11. W przypadku zmiany, o której mowa w rozdziale XVI punkt 7 b) niniejszej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12. W przypadku zmiany, o której mowa w rozdziale XVI punkt 7 c) niniejszej SIWZ,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W celu zawarcia aneksu, o którym mowa w rozdziale XVI punkt 6 niniejszej SIWZ,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14. W przypadku zmian, o których mowa rozdziale XVI punk 7 b) lub c) niniejszej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w:t>
      </w:r>
      <w:r w:rsidRPr="00486F56">
        <w:rPr>
          <w:rFonts w:ascii="Times New Roman" w:eastAsia="Times New Roman" w:hAnsi="Times New Roman" w:cs="Times New Roman"/>
          <w:color w:val="000000"/>
          <w:sz w:val="27"/>
          <w:szCs w:val="27"/>
          <w:lang w:eastAsia="pl-PL"/>
        </w:rPr>
        <w:lastRenderedPageBreak/>
        <w:t>związane z realizacją przedmiotu Umowy oraz części wynagrodzenia odpowiadającej temu zakresowi - w przypadku zmiany, o której mowa w rozdziale XVI punkt 7 b) niniejszej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7 c) niniejszej SIWZ. 15. W przypadku zmiany, o której mowa w rozdziale XVI punkt 7 c) niniejszej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14 b) niniejszej SIWZ. 16. W terminie 7 dni roboczych od dnia przekazania wniosku, o którym mowa w rozdziale XVI punkt 13 niniejszej SIWZ, Strona, która otrzymała wniosek, przekaże drugiej Stronie informację o zakresie, w jakim zatwierdza wniosek oraz wskaże kwotę, o którą wynagrodzenie należne Wykonawcy powinno ulec zmianie, albo informację o niezatwierdzeniu wniosku wraz z uzasadnieniem. 17. W przypadku otrzymania przez Stronę informacji o niezatwierdzeniu wniosku lub częściowym zatwierdzeniu wniosku, Strona ta może ponownie wystąpić z wnioskiem, o którym mowa w rozdziale XVI punkt 13 niniejszej SIWZ. W takim przypadku przepisy rozdziału XVI punkt 14 - 16 oraz 18 stosuje się odpowiednio. 18.Wszelkie zmiany i uzupełnienia treści umowy muszą mieć formę pisemnego aneksu pod rygorem nieważności.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IV.6) INFORMACJE ADMINISTRACYJNE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IV.6.1) Sposób udostępniania informacji o charakterze poufnym </w:t>
      </w:r>
      <w:r w:rsidRPr="00486F56">
        <w:rPr>
          <w:rFonts w:ascii="Times New Roman" w:eastAsia="Times New Roman" w:hAnsi="Times New Roman" w:cs="Times New Roman"/>
          <w:i/>
          <w:iCs/>
          <w:color w:val="000000"/>
          <w:sz w:val="27"/>
          <w:szCs w:val="27"/>
          <w:lang w:eastAsia="pl-PL"/>
        </w:rPr>
        <w:t>(jeżeli dotyczy):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486F56">
        <w:rPr>
          <w:rFonts w:ascii="Times New Roman" w:eastAsia="Times New Roman" w:hAnsi="Times New Roman" w:cs="Times New Roman"/>
          <w:color w:val="000000"/>
          <w:sz w:val="27"/>
          <w:szCs w:val="27"/>
          <w:lang w:eastAsia="pl-PL"/>
        </w:rPr>
        <w:br/>
        <w:t>Data: 2018-08-03, godzina: 12:00, </w:t>
      </w:r>
      <w:r w:rsidRPr="00486F5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486F56">
        <w:rPr>
          <w:rFonts w:ascii="Times New Roman" w:eastAsia="Times New Roman" w:hAnsi="Times New Roman" w:cs="Times New Roman"/>
          <w:color w:val="000000"/>
          <w:sz w:val="27"/>
          <w:szCs w:val="27"/>
          <w:lang w:eastAsia="pl-PL"/>
        </w:rPr>
        <w:br/>
        <w:t>Nie </w:t>
      </w:r>
      <w:r w:rsidRPr="00486F56">
        <w:rPr>
          <w:rFonts w:ascii="Times New Roman" w:eastAsia="Times New Roman" w:hAnsi="Times New Roman" w:cs="Times New Roman"/>
          <w:color w:val="000000"/>
          <w:sz w:val="27"/>
          <w:szCs w:val="27"/>
          <w:lang w:eastAsia="pl-PL"/>
        </w:rPr>
        <w:br/>
        <w:t>Wskazać powody: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486F56">
        <w:rPr>
          <w:rFonts w:ascii="Times New Roman" w:eastAsia="Times New Roman" w:hAnsi="Times New Roman" w:cs="Times New Roman"/>
          <w:color w:val="000000"/>
          <w:sz w:val="27"/>
          <w:szCs w:val="27"/>
          <w:lang w:eastAsia="pl-PL"/>
        </w:rPr>
        <w:br/>
        <w:t>&gt;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IV.6.3) Termin związania ofertą: </w:t>
      </w:r>
      <w:r w:rsidRPr="00486F56">
        <w:rPr>
          <w:rFonts w:ascii="Times New Roman" w:eastAsia="Times New Roman" w:hAnsi="Times New Roman" w:cs="Times New Roman"/>
          <w:color w:val="000000"/>
          <w:sz w:val="27"/>
          <w:szCs w:val="27"/>
          <w:lang w:eastAsia="pl-PL"/>
        </w:rPr>
        <w:t>do: okres w dniach: 30 (od ostatecznego terminu składania ofert)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6F56">
        <w:rPr>
          <w:rFonts w:ascii="Times New Roman" w:eastAsia="Times New Roman" w:hAnsi="Times New Roman" w:cs="Times New Roman"/>
          <w:color w:val="000000"/>
          <w:sz w:val="27"/>
          <w:szCs w:val="27"/>
          <w:lang w:eastAsia="pl-PL"/>
        </w:rPr>
        <w:t> Nie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6F56">
        <w:rPr>
          <w:rFonts w:ascii="Times New Roman" w:eastAsia="Times New Roman" w:hAnsi="Times New Roman" w:cs="Times New Roman"/>
          <w:color w:val="000000"/>
          <w:sz w:val="27"/>
          <w:szCs w:val="27"/>
          <w:lang w:eastAsia="pl-PL"/>
        </w:rPr>
        <w:t> Nie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IV.6.6) Informacje dodatkowe:</w:t>
      </w:r>
      <w:r w:rsidRPr="00486F56">
        <w:rPr>
          <w:rFonts w:ascii="Times New Roman" w:eastAsia="Times New Roman" w:hAnsi="Times New Roman" w:cs="Times New Roman"/>
          <w:color w:val="000000"/>
          <w:sz w:val="27"/>
          <w:szCs w:val="27"/>
          <w:lang w:eastAsia="pl-PL"/>
        </w:rPr>
        <w:t> </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0" w:line="450" w:lineRule="atLeast"/>
        <w:jc w:val="center"/>
        <w:rPr>
          <w:rFonts w:ascii="Times New Roman" w:eastAsia="Times New Roman" w:hAnsi="Times New Roman" w:cs="Times New Roman"/>
          <w:b/>
          <w:bCs/>
          <w:color w:val="000000"/>
          <w:sz w:val="36"/>
          <w:szCs w:val="36"/>
          <w:lang w:eastAsia="pl-PL"/>
        </w:rPr>
      </w:pPr>
      <w:r w:rsidRPr="00486F56">
        <w:rPr>
          <w:rFonts w:ascii="Times New Roman" w:eastAsia="Times New Roman" w:hAnsi="Times New Roman" w:cs="Times New Roman"/>
          <w:b/>
          <w:bCs/>
          <w:color w:val="000000"/>
          <w:sz w:val="36"/>
          <w:szCs w:val="36"/>
          <w:u w:val="single"/>
          <w:lang w:eastAsia="pl-PL"/>
        </w:rPr>
        <w:t>ZAŁĄCZNIK I - INFORMACJE DOTYCZĄCE OFERT CZĘŚCIOWYCH</w:t>
      </w: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p>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41"/>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1</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Nazwa:</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Budowa sieci oświetlenia drogowego w Chudobie (posesje 16-17)</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1)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86F5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86F56">
        <w:rPr>
          <w:rFonts w:ascii="Times New Roman" w:eastAsia="Times New Roman" w:hAnsi="Times New Roman" w:cs="Times New Roman"/>
          <w:b/>
          <w:bCs/>
          <w:color w:val="000000"/>
          <w:sz w:val="27"/>
          <w:szCs w:val="27"/>
          <w:lang w:eastAsia="pl-PL"/>
        </w:rPr>
        <w:t>budowlane:</w:t>
      </w:r>
      <w:r w:rsidRPr="00486F56">
        <w:rPr>
          <w:rFonts w:ascii="Times New Roman" w:eastAsia="Times New Roman" w:hAnsi="Times New Roman" w:cs="Times New Roman"/>
          <w:color w:val="000000"/>
          <w:sz w:val="27"/>
          <w:szCs w:val="27"/>
          <w:lang w:eastAsia="pl-PL"/>
        </w:rPr>
        <w:t>Zakres</w:t>
      </w:r>
      <w:proofErr w:type="spellEnd"/>
      <w:r w:rsidRPr="00486F56">
        <w:rPr>
          <w:rFonts w:ascii="Times New Roman" w:eastAsia="Times New Roman" w:hAnsi="Times New Roman" w:cs="Times New Roman"/>
          <w:color w:val="000000"/>
          <w:sz w:val="27"/>
          <w:szCs w:val="27"/>
          <w:lang w:eastAsia="pl-PL"/>
        </w:rPr>
        <w:t xml:space="preserve"> rzeczowy zamówienia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2) Wspólny Słownik Zamówień(CPV):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86F56">
        <w:rPr>
          <w:rFonts w:ascii="Times New Roman" w:eastAsia="Times New Roman" w:hAnsi="Times New Roman" w:cs="Times New Roman"/>
          <w:color w:val="000000"/>
          <w:sz w:val="27"/>
          <w:szCs w:val="27"/>
          <w:lang w:eastAsia="pl-PL"/>
        </w:rPr>
        <w:br/>
        <w:t>Wartość bez VAT: 16465,42</w:t>
      </w:r>
      <w:r w:rsidRPr="00486F56">
        <w:rPr>
          <w:rFonts w:ascii="Times New Roman" w:eastAsia="Times New Roman" w:hAnsi="Times New Roman" w:cs="Times New Roman"/>
          <w:color w:val="000000"/>
          <w:sz w:val="27"/>
          <w:szCs w:val="27"/>
          <w:lang w:eastAsia="pl-PL"/>
        </w:rPr>
        <w:br/>
        <w:t>Waluta: </w:t>
      </w:r>
      <w:r w:rsidRPr="00486F56">
        <w:rPr>
          <w:rFonts w:ascii="Times New Roman" w:eastAsia="Times New Roman" w:hAnsi="Times New Roman" w:cs="Times New Roman"/>
          <w:color w:val="000000"/>
          <w:sz w:val="27"/>
          <w:szCs w:val="27"/>
          <w:lang w:eastAsia="pl-PL"/>
        </w:rPr>
        <w:br/>
        <w:t>PLN</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4) Czas trwania lub termin wykonania: </w:t>
      </w:r>
      <w:r w:rsidRPr="00486F56">
        <w:rPr>
          <w:rFonts w:ascii="Times New Roman" w:eastAsia="Times New Roman" w:hAnsi="Times New Roman" w:cs="Times New Roman"/>
          <w:color w:val="000000"/>
          <w:sz w:val="27"/>
          <w:szCs w:val="27"/>
          <w:lang w:eastAsia="pl-PL"/>
        </w:rPr>
        <w:br/>
        <w:t>okres w miesiącach: </w:t>
      </w:r>
      <w:r w:rsidRPr="00486F56">
        <w:rPr>
          <w:rFonts w:ascii="Times New Roman" w:eastAsia="Times New Roman" w:hAnsi="Times New Roman" w:cs="Times New Roman"/>
          <w:color w:val="000000"/>
          <w:sz w:val="27"/>
          <w:szCs w:val="27"/>
          <w:lang w:eastAsia="pl-PL"/>
        </w:rPr>
        <w:br/>
        <w:t>okres w dniach: </w:t>
      </w:r>
      <w:r w:rsidRPr="00486F56">
        <w:rPr>
          <w:rFonts w:ascii="Times New Roman" w:eastAsia="Times New Roman" w:hAnsi="Times New Roman" w:cs="Times New Roman"/>
          <w:color w:val="000000"/>
          <w:sz w:val="27"/>
          <w:szCs w:val="27"/>
          <w:lang w:eastAsia="pl-PL"/>
        </w:rPr>
        <w:br/>
        <w:t>data rozpoczęcia: </w:t>
      </w:r>
      <w:r w:rsidRPr="00486F56">
        <w:rPr>
          <w:rFonts w:ascii="Times New Roman" w:eastAsia="Times New Roman" w:hAnsi="Times New Roman" w:cs="Times New Roman"/>
          <w:color w:val="000000"/>
          <w:sz w:val="27"/>
          <w:szCs w:val="27"/>
          <w:lang w:eastAsia="pl-PL"/>
        </w:rPr>
        <w:br/>
        <w:t>data zakończenia: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6) INFORMACJE DODATKOWE:</w:t>
      </w:r>
      <w:r w:rsidRPr="00486F5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81"/>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Część nr:</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2</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Nazwa:</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Budowa sieci oświetlenia drogowego w Chudobie (posesje 132-130)</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1)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86F5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86F56">
        <w:rPr>
          <w:rFonts w:ascii="Times New Roman" w:eastAsia="Times New Roman" w:hAnsi="Times New Roman" w:cs="Times New Roman"/>
          <w:b/>
          <w:bCs/>
          <w:color w:val="000000"/>
          <w:sz w:val="27"/>
          <w:szCs w:val="27"/>
          <w:lang w:eastAsia="pl-PL"/>
        </w:rPr>
        <w:t>budowlane:</w:t>
      </w:r>
      <w:r w:rsidRPr="00486F56">
        <w:rPr>
          <w:rFonts w:ascii="Times New Roman" w:eastAsia="Times New Roman" w:hAnsi="Times New Roman" w:cs="Times New Roman"/>
          <w:color w:val="000000"/>
          <w:sz w:val="27"/>
          <w:szCs w:val="27"/>
          <w:lang w:eastAsia="pl-PL"/>
        </w:rPr>
        <w:t>Zakres</w:t>
      </w:r>
      <w:proofErr w:type="spellEnd"/>
      <w:r w:rsidRPr="00486F56">
        <w:rPr>
          <w:rFonts w:ascii="Times New Roman" w:eastAsia="Times New Roman" w:hAnsi="Times New Roman" w:cs="Times New Roman"/>
          <w:color w:val="000000"/>
          <w:sz w:val="27"/>
          <w:szCs w:val="27"/>
          <w:lang w:eastAsia="pl-PL"/>
        </w:rPr>
        <w:t xml:space="preserve"> rzeczowy </w:t>
      </w:r>
      <w:r w:rsidRPr="00486F56">
        <w:rPr>
          <w:rFonts w:ascii="Times New Roman" w:eastAsia="Times New Roman" w:hAnsi="Times New Roman" w:cs="Times New Roman"/>
          <w:color w:val="000000"/>
          <w:sz w:val="27"/>
          <w:szCs w:val="27"/>
          <w:lang w:eastAsia="pl-PL"/>
        </w:rPr>
        <w:lastRenderedPageBreak/>
        <w:t>zamówienia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2) Wspólny Słownik Zamówień(CPV):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86F56">
        <w:rPr>
          <w:rFonts w:ascii="Times New Roman" w:eastAsia="Times New Roman" w:hAnsi="Times New Roman" w:cs="Times New Roman"/>
          <w:color w:val="000000"/>
          <w:sz w:val="27"/>
          <w:szCs w:val="27"/>
          <w:lang w:eastAsia="pl-PL"/>
        </w:rPr>
        <w:br/>
        <w:t>Wartość bez VAT: 27666,81</w:t>
      </w:r>
      <w:r w:rsidRPr="00486F56">
        <w:rPr>
          <w:rFonts w:ascii="Times New Roman" w:eastAsia="Times New Roman" w:hAnsi="Times New Roman" w:cs="Times New Roman"/>
          <w:color w:val="000000"/>
          <w:sz w:val="27"/>
          <w:szCs w:val="27"/>
          <w:lang w:eastAsia="pl-PL"/>
        </w:rPr>
        <w:br/>
        <w:t>Waluta: </w:t>
      </w:r>
      <w:r w:rsidRPr="00486F56">
        <w:rPr>
          <w:rFonts w:ascii="Times New Roman" w:eastAsia="Times New Roman" w:hAnsi="Times New Roman" w:cs="Times New Roman"/>
          <w:color w:val="000000"/>
          <w:sz w:val="27"/>
          <w:szCs w:val="27"/>
          <w:lang w:eastAsia="pl-PL"/>
        </w:rPr>
        <w:br/>
        <w:t>PLN</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4) Czas trwania lub termin wykonania: </w:t>
      </w:r>
      <w:r w:rsidRPr="00486F56">
        <w:rPr>
          <w:rFonts w:ascii="Times New Roman" w:eastAsia="Times New Roman" w:hAnsi="Times New Roman" w:cs="Times New Roman"/>
          <w:color w:val="000000"/>
          <w:sz w:val="27"/>
          <w:szCs w:val="27"/>
          <w:lang w:eastAsia="pl-PL"/>
        </w:rPr>
        <w:br/>
        <w:t>okres w miesiącach: </w:t>
      </w:r>
      <w:r w:rsidRPr="00486F56">
        <w:rPr>
          <w:rFonts w:ascii="Times New Roman" w:eastAsia="Times New Roman" w:hAnsi="Times New Roman" w:cs="Times New Roman"/>
          <w:color w:val="000000"/>
          <w:sz w:val="27"/>
          <w:szCs w:val="27"/>
          <w:lang w:eastAsia="pl-PL"/>
        </w:rPr>
        <w:br/>
        <w:t>okres w dniach: </w:t>
      </w:r>
      <w:r w:rsidRPr="00486F56">
        <w:rPr>
          <w:rFonts w:ascii="Times New Roman" w:eastAsia="Times New Roman" w:hAnsi="Times New Roman" w:cs="Times New Roman"/>
          <w:color w:val="000000"/>
          <w:sz w:val="27"/>
          <w:szCs w:val="27"/>
          <w:lang w:eastAsia="pl-PL"/>
        </w:rPr>
        <w:br/>
        <w:t>data rozpoczęcia: </w:t>
      </w:r>
      <w:r w:rsidRPr="00486F56">
        <w:rPr>
          <w:rFonts w:ascii="Times New Roman" w:eastAsia="Times New Roman" w:hAnsi="Times New Roman" w:cs="Times New Roman"/>
          <w:color w:val="000000"/>
          <w:sz w:val="27"/>
          <w:szCs w:val="27"/>
          <w:lang w:eastAsia="pl-PL"/>
        </w:rPr>
        <w:br/>
        <w:t>data zakończenia: 2018-10-31</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6) INFORMACJE DODATKOWE:</w:t>
      </w:r>
      <w:r w:rsidRPr="00486F5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8"/>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Część nr:</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3</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Nazwa:</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 xml:space="preserve">Budowa sieci oświetlenia drogowego w Chudobie (Przysiółek </w:t>
            </w:r>
            <w:proofErr w:type="spellStart"/>
            <w:r w:rsidRPr="00486F56">
              <w:rPr>
                <w:rFonts w:ascii="Times New Roman" w:eastAsia="Times New Roman" w:hAnsi="Times New Roman" w:cs="Times New Roman"/>
                <w:sz w:val="24"/>
                <w:szCs w:val="24"/>
                <w:lang w:eastAsia="pl-PL"/>
              </w:rPr>
              <w:t>Sobisz</w:t>
            </w:r>
            <w:proofErr w:type="spellEnd"/>
            <w:r w:rsidRPr="00486F56">
              <w:rPr>
                <w:rFonts w:ascii="Times New Roman" w:eastAsia="Times New Roman" w:hAnsi="Times New Roman" w:cs="Times New Roman"/>
                <w:sz w:val="24"/>
                <w:szCs w:val="24"/>
                <w:lang w:eastAsia="pl-PL"/>
              </w:rPr>
              <w:t>)</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1)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86F5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86F56">
        <w:rPr>
          <w:rFonts w:ascii="Times New Roman" w:eastAsia="Times New Roman" w:hAnsi="Times New Roman" w:cs="Times New Roman"/>
          <w:b/>
          <w:bCs/>
          <w:color w:val="000000"/>
          <w:sz w:val="27"/>
          <w:szCs w:val="27"/>
          <w:lang w:eastAsia="pl-PL"/>
        </w:rPr>
        <w:t>budowlane:</w:t>
      </w:r>
      <w:r w:rsidRPr="00486F56">
        <w:rPr>
          <w:rFonts w:ascii="Times New Roman" w:eastAsia="Times New Roman" w:hAnsi="Times New Roman" w:cs="Times New Roman"/>
          <w:color w:val="000000"/>
          <w:sz w:val="27"/>
          <w:szCs w:val="27"/>
          <w:lang w:eastAsia="pl-PL"/>
        </w:rPr>
        <w:t>Zakres</w:t>
      </w:r>
      <w:proofErr w:type="spellEnd"/>
      <w:r w:rsidRPr="00486F56">
        <w:rPr>
          <w:rFonts w:ascii="Times New Roman" w:eastAsia="Times New Roman" w:hAnsi="Times New Roman" w:cs="Times New Roman"/>
          <w:color w:val="000000"/>
          <w:sz w:val="27"/>
          <w:szCs w:val="27"/>
          <w:lang w:eastAsia="pl-PL"/>
        </w:rPr>
        <w:t xml:space="preserve"> rzeczowy zamówienia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2) Wspólny Słownik Zamówień(CPV):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486F56">
        <w:rPr>
          <w:rFonts w:ascii="Times New Roman" w:eastAsia="Times New Roman" w:hAnsi="Times New Roman" w:cs="Times New Roman"/>
          <w:b/>
          <w:bCs/>
          <w:color w:val="000000"/>
          <w:sz w:val="27"/>
          <w:szCs w:val="27"/>
          <w:lang w:eastAsia="pl-PL"/>
        </w:rPr>
        <w:lastRenderedPageBreak/>
        <w:t>wartości zamówienia):</w:t>
      </w:r>
      <w:r w:rsidRPr="00486F56">
        <w:rPr>
          <w:rFonts w:ascii="Times New Roman" w:eastAsia="Times New Roman" w:hAnsi="Times New Roman" w:cs="Times New Roman"/>
          <w:color w:val="000000"/>
          <w:sz w:val="27"/>
          <w:szCs w:val="27"/>
          <w:lang w:eastAsia="pl-PL"/>
        </w:rPr>
        <w:br/>
        <w:t>Wartość bez VAT: 12100,00</w:t>
      </w:r>
      <w:r w:rsidRPr="00486F56">
        <w:rPr>
          <w:rFonts w:ascii="Times New Roman" w:eastAsia="Times New Roman" w:hAnsi="Times New Roman" w:cs="Times New Roman"/>
          <w:color w:val="000000"/>
          <w:sz w:val="27"/>
          <w:szCs w:val="27"/>
          <w:lang w:eastAsia="pl-PL"/>
        </w:rPr>
        <w:br/>
        <w:t>Waluta: </w:t>
      </w:r>
      <w:r w:rsidRPr="00486F56">
        <w:rPr>
          <w:rFonts w:ascii="Times New Roman" w:eastAsia="Times New Roman" w:hAnsi="Times New Roman" w:cs="Times New Roman"/>
          <w:color w:val="000000"/>
          <w:sz w:val="27"/>
          <w:szCs w:val="27"/>
          <w:lang w:eastAsia="pl-PL"/>
        </w:rPr>
        <w:br/>
        <w:t>PLN</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4) Czas trwania lub termin wykonania: </w:t>
      </w:r>
      <w:r w:rsidRPr="00486F56">
        <w:rPr>
          <w:rFonts w:ascii="Times New Roman" w:eastAsia="Times New Roman" w:hAnsi="Times New Roman" w:cs="Times New Roman"/>
          <w:color w:val="000000"/>
          <w:sz w:val="27"/>
          <w:szCs w:val="27"/>
          <w:lang w:eastAsia="pl-PL"/>
        </w:rPr>
        <w:br/>
        <w:t>okres w miesiącach: </w:t>
      </w:r>
      <w:r w:rsidRPr="00486F56">
        <w:rPr>
          <w:rFonts w:ascii="Times New Roman" w:eastAsia="Times New Roman" w:hAnsi="Times New Roman" w:cs="Times New Roman"/>
          <w:color w:val="000000"/>
          <w:sz w:val="27"/>
          <w:szCs w:val="27"/>
          <w:lang w:eastAsia="pl-PL"/>
        </w:rPr>
        <w:br/>
        <w:t>okres w dniach: </w:t>
      </w:r>
      <w:r w:rsidRPr="00486F56">
        <w:rPr>
          <w:rFonts w:ascii="Times New Roman" w:eastAsia="Times New Roman" w:hAnsi="Times New Roman" w:cs="Times New Roman"/>
          <w:color w:val="000000"/>
          <w:sz w:val="27"/>
          <w:szCs w:val="27"/>
          <w:lang w:eastAsia="pl-PL"/>
        </w:rPr>
        <w:br/>
        <w:t>data rozpoczęcia: </w:t>
      </w:r>
      <w:r w:rsidRPr="00486F56">
        <w:rPr>
          <w:rFonts w:ascii="Times New Roman" w:eastAsia="Times New Roman" w:hAnsi="Times New Roman" w:cs="Times New Roman"/>
          <w:color w:val="000000"/>
          <w:sz w:val="27"/>
          <w:szCs w:val="27"/>
          <w:lang w:eastAsia="pl-PL"/>
        </w:rPr>
        <w:br/>
        <w:t>data zakończenia: 2018-10-31</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6"/>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6) INFORMACJE DODATKOWE:</w:t>
      </w:r>
      <w:r w:rsidRPr="00486F5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040"/>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Część nr:</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Nazwa:</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Budowa sieci oświetlenia drogowego w Gronowicach (posesje 151-157)</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1)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86F5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86F56">
        <w:rPr>
          <w:rFonts w:ascii="Times New Roman" w:eastAsia="Times New Roman" w:hAnsi="Times New Roman" w:cs="Times New Roman"/>
          <w:color w:val="000000"/>
          <w:sz w:val="27"/>
          <w:szCs w:val="27"/>
          <w:lang w:eastAsia="pl-PL"/>
        </w:rPr>
        <w:t> Zakres rzeczowy zamówienia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2) Wspólny Słownik Zamówień(CPV):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86F56">
        <w:rPr>
          <w:rFonts w:ascii="Times New Roman" w:eastAsia="Times New Roman" w:hAnsi="Times New Roman" w:cs="Times New Roman"/>
          <w:color w:val="000000"/>
          <w:sz w:val="27"/>
          <w:szCs w:val="27"/>
          <w:lang w:eastAsia="pl-PL"/>
        </w:rPr>
        <w:br/>
        <w:t>Wartość bez VAT: 17206,93</w:t>
      </w:r>
      <w:r w:rsidRPr="00486F56">
        <w:rPr>
          <w:rFonts w:ascii="Times New Roman" w:eastAsia="Times New Roman" w:hAnsi="Times New Roman" w:cs="Times New Roman"/>
          <w:color w:val="000000"/>
          <w:sz w:val="27"/>
          <w:szCs w:val="27"/>
          <w:lang w:eastAsia="pl-PL"/>
        </w:rPr>
        <w:br/>
        <w:t>Waluta: </w:t>
      </w:r>
      <w:r w:rsidRPr="00486F56">
        <w:rPr>
          <w:rFonts w:ascii="Times New Roman" w:eastAsia="Times New Roman" w:hAnsi="Times New Roman" w:cs="Times New Roman"/>
          <w:color w:val="000000"/>
          <w:sz w:val="27"/>
          <w:szCs w:val="27"/>
          <w:lang w:eastAsia="pl-PL"/>
        </w:rPr>
        <w:br/>
        <w:t>PLN</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4) Czas trwania lub termin wykonania: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lastRenderedPageBreak/>
        <w:t>okres w miesiącach: </w:t>
      </w:r>
      <w:r w:rsidRPr="00486F56">
        <w:rPr>
          <w:rFonts w:ascii="Times New Roman" w:eastAsia="Times New Roman" w:hAnsi="Times New Roman" w:cs="Times New Roman"/>
          <w:color w:val="000000"/>
          <w:sz w:val="27"/>
          <w:szCs w:val="27"/>
          <w:lang w:eastAsia="pl-PL"/>
        </w:rPr>
        <w:br/>
        <w:t>okres w dniach: </w:t>
      </w:r>
      <w:r w:rsidRPr="00486F56">
        <w:rPr>
          <w:rFonts w:ascii="Times New Roman" w:eastAsia="Times New Roman" w:hAnsi="Times New Roman" w:cs="Times New Roman"/>
          <w:color w:val="000000"/>
          <w:sz w:val="27"/>
          <w:szCs w:val="27"/>
          <w:lang w:eastAsia="pl-PL"/>
        </w:rPr>
        <w:br/>
        <w:t>data rozpoczęcia: </w:t>
      </w:r>
      <w:r w:rsidRPr="00486F56">
        <w:rPr>
          <w:rFonts w:ascii="Times New Roman" w:eastAsia="Times New Roman" w:hAnsi="Times New Roman" w:cs="Times New Roman"/>
          <w:color w:val="000000"/>
          <w:sz w:val="27"/>
          <w:szCs w:val="27"/>
          <w:lang w:eastAsia="pl-PL"/>
        </w:rPr>
        <w:br/>
        <w:t>data zakończenia: 2018-10-31</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6"/>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6) INFORMACJE DODATKOWE:</w:t>
      </w:r>
      <w:r w:rsidRPr="00486F5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00"/>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Część nr:</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5</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Nazwa:</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Budowa sieci oświetlenia drogowego w Gronowicach (posesje 93-95)</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1)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86F5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86F56">
        <w:rPr>
          <w:rFonts w:ascii="Times New Roman" w:eastAsia="Times New Roman" w:hAnsi="Times New Roman" w:cs="Times New Roman"/>
          <w:color w:val="000000"/>
          <w:sz w:val="27"/>
          <w:szCs w:val="27"/>
          <w:lang w:eastAsia="pl-PL"/>
        </w:rPr>
        <w:t> Zakres rzeczowy zamówienia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2) Wspólny Słownik Zamówień(CPV):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86F56">
        <w:rPr>
          <w:rFonts w:ascii="Times New Roman" w:eastAsia="Times New Roman" w:hAnsi="Times New Roman" w:cs="Times New Roman"/>
          <w:color w:val="000000"/>
          <w:sz w:val="27"/>
          <w:szCs w:val="27"/>
          <w:lang w:eastAsia="pl-PL"/>
        </w:rPr>
        <w:br/>
        <w:t>Wartość bez VAT: 24973,15</w:t>
      </w:r>
      <w:r w:rsidRPr="00486F56">
        <w:rPr>
          <w:rFonts w:ascii="Times New Roman" w:eastAsia="Times New Roman" w:hAnsi="Times New Roman" w:cs="Times New Roman"/>
          <w:color w:val="000000"/>
          <w:sz w:val="27"/>
          <w:szCs w:val="27"/>
          <w:lang w:eastAsia="pl-PL"/>
        </w:rPr>
        <w:br/>
        <w:t>Waluta: </w:t>
      </w:r>
      <w:r w:rsidRPr="00486F56">
        <w:rPr>
          <w:rFonts w:ascii="Times New Roman" w:eastAsia="Times New Roman" w:hAnsi="Times New Roman" w:cs="Times New Roman"/>
          <w:color w:val="000000"/>
          <w:sz w:val="27"/>
          <w:szCs w:val="27"/>
          <w:lang w:eastAsia="pl-PL"/>
        </w:rPr>
        <w:br/>
        <w:t>PLN</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4) Czas trwania lub termin wykonania: </w:t>
      </w:r>
      <w:r w:rsidRPr="00486F56">
        <w:rPr>
          <w:rFonts w:ascii="Times New Roman" w:eastAsia="Times New Roman" w:hAnsi="Times New Roman" w:cs="Times New Roman"/>
          <w:color w:val="000000"/>
          <w:sz w:val="27"/>
          <w:szCs w:val="27"/>
          <w:lang w:eastAsia="pl-PL"/>
        </w:rPr>
        <w:br/>
        <w:t>okres w miesiącach: </w:t>
      </w:r>
      <w:r w:rsidRPr="00486F56">
        <w:rPr>
          <w:rFonts w:ascii="Times New Roman" w:eastAsia="Times New Roman" w:hAnsi="Times New Roman" w:cs="Times New Roman"/>
          <w:color w:val="000000"/>
          <w:sz w:val="27"/>
          <w:szCs w:val="27"/>
          <w:lang w:eastAsia="pl-PL"/>
        </w:rPr>
        <w:br/>
        <w:t>okres w dniach: </w:t>
      </w:r>
      <w:r w:rsidRPr="00486F56">
        <w:rPr>
          <w:rFonts w:ascii="Times New Roman" w:eastAsia="Times New Roman" w:hAnsi="Times New Roman" w:cs="Times New Roman"/>
          <w:color w:val="000000"/>
          <w:sz w:val="27"/>
          <w:szCs w:val="27"/>
          <w:lang w:eastAsia="pl-PL"/>
        </w:rPr>
        <w:br/>
        <w:t>data rozpoczęcia: </w:t>
      </w:r>
      <w:r w:rsidRPr="00486F56">
        <w:rPr>
          <w:rFonts w:ascii="Times New Roman" w:eastAsia="Times New Roman" w:hAnsi="Times New Roman" w:cs="Times New Roman"/>
          <w:color w:val="000000"/>
          <w:sz w:val="27"/>
          <w:szCs w:val="27"/>
          <w:lang w:eastAsia="pl-PL"/>
        </w:rPr>
        <w:br/>
        <w:t>data zakończenia: 2018-10-31</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6"/>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6) INFORMACJE DODATKOWE:</w:t>
      </w:r>
      <w:r w:rsidRPr="00486F5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Część nr:</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Nazwa:</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Budowa sieci oświetlenia drogowego w Gronowicach (posesje 160,1)</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1)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86F5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86F56">
        <w:rPr>
          <w:rFonts w:ascii="Times New Roman" w:eastAsia="Times New Roman" w:hAnsi="Times New Roman" w:cs="Times New Roman"/>
          <w:b/>
          <w:bCs/>
          <w:color w:val="000000"/>
          <w:sz w:val="27"/>
          <w:szCs w:val="27"/>
          <w:lang w:eastAsia="pl-PL"/>
        </w:rPr>
        <w:t>budowlane:</w:t>
      </w:r>
      <w:r w:rsidRPr="00486F56">
        <w:rPr>
          <w:rFonts w:ascii="Times New Roman" w:eastAsia="Times New Roman" w:hAnsi="Times New Roman" w:cs="Times New Roman"/>
          <w:color w:val="000000"/>
          <w:sz w:val="27"/>
          <w:szCs w:val="27"/>
          <w:lang w:eastAsia="pl-PL"/>
        </w:rPr>
        <w:t>Zakres</w:t>
      </w:r>
      <w:proofErr w:type="spellEnd"/>
      <w:r w:rsidRPr="00486F56">
        <w:rPr>
          <w:rFonts w:ascii="Times New Roman" w:eastAsia="Times New Roman" w:hAnsi="Times New Roman" w:cs="Times New Roman"/>
          <w:color w:val="000000"/>
          <w:sz w:val="27"/>
          <w:szCs w:val="27"/>
          <w:lang w:eastAsia="pl-PL"/>
        </w:rPr>
        <w:t xml:space="preserve"> rzeczowy zamówienia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2) Wspólny Słownik Zamówień(CPV):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86F56">
        <w:rPr>
          <w:rFonts w:ascii="Times New Roman" w:eastAsia="Times New Roman" w:hAnsi="Times New Roman" w:cs="Times New Roman"/>
          <w:color w:val="000000"/>
          <w:sz w:val="27"/>
          <w:szCs w:val="27"/>
          <w:lang w:eastAsia="pl-PL"/>
        </w:rPr>
        <w:br/>
        <w:t>Wartość bez VAT: 21365,82</w:t>
      </w:r>
      <w:r w:rsidRPr="00486F56">
        <w:rPr>
          <w:rFonts w:ascii="Times New Roman" w:eastAsia="Times New Roman" w:hAnsi="Times New Roman" w:cs="Times New Roman"/>
          <w:color w:val="000000"/>
          <w:sz w:val="27"/>
          <w:szCs w:val="27"/>
          <w:lang w:eastAsia="pl-PL"/>
        </w:rPr>
        <w:br/>
        <w:t>Waluta: </w:t>
      </w:r>
      <w:r w:rsidRPr="00486F56">
        <w:rPr>
          <w:rFonts w:ascii="Times New Roman" w:eastAsia="Times New Roman" w:hAnsi="Times New Roman" w:cs="Times New Roman"/>
          <w:color w:val="000000"/>
          <w:sz w:val="27"/>
          <w:szCs w:val="27"/>
          <w:lang w:eastAsia="pl-PL"/>
        </w:rPr>
        <w:br/>
        <w:t>PL</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4) Czas trwania lub termin wykonania: </w:t>
      </w:r>
      <w:r w:rsidRPr="00486F56">
        <w:rPr>
          <w:rFonts w:ascii="Times New Roman" w:eastAsia="Times New Roman" w:hAnsi="Times New Roman" w:cs="Times New Roman"/>
          <w:color w:val="000000"/>
          <w:sz w:val="27"/>
          <w:szCs w:val="27"/>
          <w:lang w:eastAsia="pl-PL"/>
        </w:rPr>
        <w:br/>
        <w:t>okres w miesiącach: </w:t>
      </w:r>
      <w:r w:rsidRPr="00486F56">
        <w:rPr>
          <w:rFonts w:ascii="Times New Roman" w:eastAsia="Times New Roman" w:hAnsi="Times New Roman" w:cs="Times New Roman"/>
          <w:color w:val="000000"/>
          <w:sz w:val="27"/>
          <w:szCs w:val="27"/>
          <w:lang w:eastAsia="pl-PL"/>
        </w:rPr>
        <w:br/>
        <w:t>okres w dniach: </w:t>
      </w:r>
      <w:r w:rsidRPr="00486F56">
        <w:rPr>
          <w:rFonts w:ascii="Times New Roman" w:eastAsia="Times New Roman" w:hAnsi="Times New Roman" w:cs="Times New Roman"/>
          <w:color w:val="000000"/>
          <w:sz w:val="27"/>
          <w:szCs w:val="27"/>
          <w:lang w:eastAsia="pl-PL"/>
        </w:rPr>
        <w:br/>
        <w:t>data rozpoczęcia: </w:t>
      </w:r>
      <w:r w:rsidRPr="00486F56">
        <w:rPr>
          <w:rFonts w:ascii="Times New Roman" w:eastAsia="Times New Roman" w:hAnsi="Times New Roman" w:cs="Times New Roman"/>
          <w:color w:val="000000"/>
          <w:sz w:val="27"/>
          <w:szCs w:val="27"/>
          <w:lang w:eastAsia="pl-PL"/>
        </w:rPr>
        <w:br/>
        <w:t>data zakończenia: 2018-10-31</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6"/>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6) INFORMACJE DODATKOWE:</w:t>
      </w:r>
      <w:r w:rsidRPr="00486F5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180"/>
        <w:gridCol w:w="834"/>
        <w:gridCol w:w="7196"/>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7</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b/>
                <w:bCs/>
                <w:sz w:val="24"/>
                <w:szCs w:val="24"/>
                <w:lang w:eastAsia="pl-PL"/>
              </w:rPr>
              <w:t>Nazwa:</w:t>
            </w:r>
          </w:p>
        </w:tc>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Budowa sieci oświetlenia drogowego w Lasowicach Małych (ul. Odrodzenia 26A, 26B, 26C)</w:t>
            </w:r>
          </w:p>
        </w:tc>
      </w:tr>
    </w:tbl>
    <w:p w:rsidR="00486F56" w:rsidRPr="00486F56" w:rsidRDefault="00486F56" w:rsidP="00486F56">
      <w:pPr>
        <w:spacing w:after="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b/>
          <w:bCs/>
          <w:color w:val="000000"/>
          <w:sz w:val="27"/>
          <w:szCs w:val="27"/>
          <w:lang w:eastAsia="pl-PL"/>
        </w:rPr>
        <w:t>1) Krótki opis przedmiotu zamówienia </w:t>
      </w:r>
      <w:r w:rsidRPr="00486F5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86F56">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86F56">
        <w:rPr>
          <w:rFonts w:ascii="Times New Roman" w:eastAsia="Times New Roman" w:hAnsi="Times New Roman" w:cs="Times New Roman"/>
          <w:b/>
          <w:bCs/>
          <w:color w:val="000000"/>
          <w:sz w:val="27"/>
          <w:szCs w:val="27"/>
          <w:lang w:eastAsia="pl-PL"/>
        </w:rPr>
        <w:t>budowlane:</w:t>
      </w:r>
      <w:r w:rsidRPr="00486F56">
        <w:rPr>
          <w:rFonts w:ascii="Times New Roman" w:eastAsia="Times New Roman" w:hAnsi="Times New Roman" w:cs="Times New Roman"/>
          <w:color w:val="000000"/>
          <w:sz w:val="27"/>
          <w:szCs w:val="27"/>
          <w:lang w:eastAsia="pl-PL"/>
        </w:rPr>
        <w:t>Zakres</w:t>
      </w:r>
      <w:proofErr w:type="spellEnd"/>
      <w:r w:rsidRPr="00486F56">
        <w:rPr>
          <w:rFonts w:ascii="Times New Roman" w:eastAsia="Times New Roman" w:hAnsi="Times New Roman" w:cs="Times New Roman"/>
          <w:color w:val="000000"/>
          <w:sz w:val="27"/>
          <w:szCs w:val="27"/>
          <w:lang w:eastAsia="pl-PL"/>
        </w:rPr>
        <w:t xml:space="preserve"> rzeczowy zamówienia obejmuje wykonanie: - roboty ziemne, - montaż rur i układanie kabli, - montaż słupów wraz z oprawami, - wykonanie inwentaryzacji geodezyjnej.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2) Wspólny Słownik Zamówień(CPV): </w:t>
      </w:r>
      <w:r w:rsidRPr="00486F56">
        <w:rPr>
          <w:rFonts w:ascii="Times New Roman" w:eastAsia="Times New Roman" w:hAnsi="Times New Roman" w:cs="Times New Roman"/>
          <w:color w:val="000000"/>
          <w:sz w:val="27"/>
          <w:szCs w:val="27"/>
          <w:lang w:eastAsia="pl-PL"/>
        </w:rPr>
        <w:t>45316110-9, </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86F56">
        <w:rPr>
          <w:rFonts w:ascii="Times New Roman" w:eastAsia="Times New Roman" w:hAnsi="Times New Roman" w:cs="Times New Roman"/>
          <w:color w:val="000000"/>
          <w:sz w:val="27"/>
          <w:szCs w:val="27"/>
          <w:lang w:eastAsia="pl-PL"/>
        </w:rPr>
        <w:br/>
        <w:t>Wartość bez VAT: 29000,00</w:t>
      </w:r>
      <w:r w:rsidRPr="00486F56">
        <w:rPr>
          <w:rFonts w:ascii="Times New Roman" w:eastAsia="Times New Roman" w:hAnsi="Times New Roman" w:cs="Times New Roman"/>
          <w:color w:val="000000"/>
          <w:sz w:val="27"/>
          <w:szCs w:val="27"/>
          <w:lang w:eastAsia="pl-PL"/>
        </w:rPr>
        <w:br/>
        <w:t>Waluta: </w:t>
      </w:r>
      <w:r w:rsidRPr="00486F56">
        <w:rPr>
          <w:rFonts w:ascii="Times New Roman" w:eastAsia="Times New Roman" w:hAnsi="Times New Roman" w:cs="Times New Roman"/>
          <w:color w:val="000000"/>
          <w:sz w:val="27"/>
          <w:szCs w:val="27"/>
          <w:lang w:eastAsia="pl-PL"/>
        </w:rPr>
        <w:br/>
        <w:t>PLN</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4) Czas trwania lub termin wykonania: </w:t>
      </w:r>
      <w:r w:rsidRPr="00486F56">
        <w:rPr>
          <w:rFonts w:ascii="Times New Roman" w:eastAsia="Times New Roman" w:hAnsi="Times New Roman" w:cs="Times New Roman"/>
          <w:color w:val="000000"/>
          <w:sz w:val="27"/>
          <w:szCs w:val="27"/>
          <w:lang w:eastAsia="pl-PL"/>
        </w:rPr>
        <w:br/>
        <w:t>okres w miesiącach: </w:t>
      </w:r>
      <w:r w:rsidRPr="00486F56">
        <w:rPr>
          <w:rFonts w:ascii="Times New Roman" w:eastAsia="Times New Roman" w:hAnsi="Times New Roman" w:cs="Times New Roman"/>
          <w:color w:val="000000"/>
          <w:sz w:val="27"/>
          <w:szCs w:val="27"/>
          <w:lang w:eastAsia="pl-PL"/>
        </w:rPr>
        <w:br/>
        <w:t>okres w dniach: </w:t>
      </w:r>
      <w:r w:rsidRPr="00486F56">
        <w:rPr>
          <w:rFonts w:ascii="Times New Roman" w:eastAsia="Times New Roman" w:hAnsi="Times New Roman" w:cs="Times New Roman"/>
          <w:color w:val="000000"/>
          <w:sz w:val="27"/>
          <w:szCs w:val="27"/>
          <w:lang w:eastAsia="pl-PL"/>
        </w:rPr>
        <w:br/>
        <w:t>data rozpoczęcia: </w:t>
      </w:r>
      <w:r w:rsidRPr="00486F56">
        <w:rPr>
          <w:rFonts w:ascii="Times New Roman" w:eastAsia="Times New Roman" w:hAnsi="Times New Roman" w:cs="Times New Roman"/>
          <w:color w:val="000000"/>
          <w:sz w:val="27"/>
          <w:szCs w:val="27"/>
          <w:lang w:eastAsia="pl-PL"/>
        </w:rPr>
        <w:br/>
        <w:t>data zakończenia: 2018-10-31</w:t>
      </w: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Znaczenie</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60,00</w:t>
            </w:r>
          </w:p>
        </w:tc>
      </w:tr>
      <w:tr w:rsidR="00486F56" w:rsidRPr="00486F56" w:rsidTr="00486F56">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sz w:val="24"/>
                <w:szCs w:val="24"/>
                <w:lang w:eastAsia="pl-PL"/>
              </w:rPr>
              <w:t>40,00</w:t>
            </w:r>
          </w:p>
        </w:tc>
      </w:tr>
    </w:tbl>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br/>
      </w:r>
      <w:r w:rsidRPr="00486F56">
        <w:rPr>
          <w:rFonts w:ascii="Times New Roman" w:eastAsia="Times New Roman" w:hAnsi="Times New Roman" w:cs="Times New Roman"/>
          <w:b/>
          <w:bCs/>
          <w:color w:val="000000"/>
          <w:sz w:val="27"/>
          <w:szCs w:val="27"/>
          <w:lang w:eastAsia="pl-PL"/>
        </w:rPr>
        <w:t>6) INFORMACJE DODATKOWE:</w:t>
      </w:r>
      <w:r w:rsidRPr="00486F56">
        <w:rPr>
          <w:rFonts w:ascii="Times New Roman" w:eastAsia="Times New Roman" w:hAnsi="Times New Roman" w:cs="Times New Roman"/>
          <w:color w:val="000000"/>
          <w:sz w:val="27"/>
          <w:szCs w:val="27"/>
          <w:lang w:eastAsia="pl-PL"/>
        </w:rPr>
        <w:br/>
      </w:r>
    </w:p>
    <w:p w:rsidR="00486F56" w:rsidRPr="00486F56" w:rsidRDefault="00486F56" w:rsidP="00486F56">
      <w:pPr>
        <w:spacing w:after="270" w:line="450" w:lineRule="atLeast"/>
        <w:rPr>
          <w:rFonts w:ascii="Times New Roman" w:eastAsia="Times New Roman" w:hAnsi="Times New Roman" w:cs="Times New Roman"/>
          <w:color w:val="000000"/>
          <w:sz w:val="27"/>
          <w:szCs w:val="27"/>
          <w:lang w:eastAsia="pl-PL"/>
        </w:rPr>
      </w:pPr>
    </w:p>
    <w:p w:rsidR="00486F56" w:rsidRPr="00486F56" w:rsidRDefault="00486F56" w:rsidP="00486F56">
      <w:pPr>
        <w:spacing w:after="0" w:line="240" w:lineRule="auto"/>
        <w:rPr>
          <w:rFonts w:ascii="Times New Roman" w:eastAsia="Times New Roman" w:hAnsi="Times New Roman" w:cs="Times New Roman"/>
          <w:sz w:val="24"/>
          <w:szCs w:val="24"/>
          <w:lang w:eastAsia="pl-PL"/>
        </w:rPr>
      </w:pPr>
      <w:r w:rsidRPr="00486F5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86F56" w:rsidRPr="00486F56" w:rsidTr="00486F56">
        <w:trPr>
          <w:tblCellSpacing w:w="15" w:type="dxa"/>
        </w:trPr>
        <w:tc>
          <w:tcPr>
            <w:tcW w:w="0" w:type="auto"/>
            <w:vAlign w:val="center"/>
            <w:hideMark/>
          </w:tcPr>
          <w:p w:rsidR="00486F56" w:rsidRPr="00486F56" w:rsidRDefault="00486F56" w:rsidP="00486F56">
            <w:pPr>
              <w:spacing w:after="0" w:line="240" w:lineRule="auto"/>
              <w:rPr>
                <w:rFonts w:ascii="Times New Roman" w:eastAsia="Times New Roman" w:hAnsi="Times New Roman" w:cs="Times New Roman"/>
                <w:color w:val="000000"/>
                <w:sz w:val="27"/>
                <w:szCs w:val="27"/>
                <w:lang w:eastAsia="pl-PL"/>
              </w:rPr>
            </w:pPr>
            <w:r w:rsidRPr="00486F56">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5" o:title=""/>
                </v:shape>
                <w:control r:id="rId6" w:name="DefaultOcxName" w:shapeid="_x0000_i1027"/>
              </w:object>
            </w:r>
          </w:p>
        </w:tc>
      </w:tr>
    </w:tbl>
    <w:p w:rsidR="00A90A62" w:rsidRDefault="00486F56">
      <w:bookmarkStart w:id="0" w:name="_GoBack"/>
      <w:bookmarkEnd w:id="0"/>
    </w:p>
    <w:sectPr w:rsidR="00A9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13"/>
    <w:rsid w:val="00106313"/>
    <w:rsid w:val="001820E5"/>
    <w:rsid w:val="00486F56"/>
    <w:rsid w:val="00D25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63330">
      <w:bodyDiv w:val="1"/>
      <w:marLeft w:val="0"/>
      <w:marRight w:val="0"/>
      <w:marTop w:val="0"/>
      <w:marBottom w:val="0"/>
      <w:divBdr>
        <w:top w:val="none" w:sz="0" w:space="0" w:color="auto"/>
        <w:left w:val="none" w:sz="0" w:space="0" w:color="auto"/>
        <w:bottom w:val="none" w:sz="0" w:space="0" w:color="auto"/>
        <w:right w:val="none" w:sz="0" w:space="0" w:color="auto"/>
      </w:divBdr>
      <w:divsChild>
        <w:div w:id="1538347319">
          <w:marLeft w:val="0"/>
          <w:marRight w:val="0"/>
          <w:marTop w:val="0"/>
          <w:marBottom w:val="0"/>
          <w:divBdr>
            <w:top w:val="none" w:sz="0" w:space="0" w:color="auto"/>
            <w:left w:val="none" w:sz="0" w:space="0" w:color="auto"/>
            <w:bottom w:val="none" w:sz="0" w:space="0" w:color="auto"/>
            <w:right w:val="none" w:sz="0" w:space="0" w:color="auto"/>
          </w:divBdr>
          <w:divsChild>
            <w:div w:id="1743678025">
              <w:marLeft w:val="0"/>
              <w:marRight w:val="0"/>
              <w:marTop w:val="0"/>
              <w:marBottom w:val="0"/>
              <w:divBdr>
                <w:top w:val="none" w:sz="0" w:space="0" w:color="auto"/>
                <w:left w:val="none" w:sz="0" w:space="0" w:color="auto"/>
                <w:bottom w:val="none" w:sz="0" w:space="0" w:color="auto"/>
                <w:right w:val="none" w:sz="0" w:space="0" w:color="auto"/>
              </w:divBdr>
            </w:div>
            <w:div w:id="526875665">
              <w:marLeft w:val="0"/>
              <w:marRight w:val="0"/>
              <w:marTop w:val="0"/>
              <w:marBottom w:val="0"/>
              <w:divBdr>
                <w:top w:val="none" w:sz="0" w:space="0" w:color="auto"/>
                <w:left w:val="none" w:sz="0" w:space="0" w:color="auto"/>
                <w:bottom w:val="none" w:sz="0" w:space="0" w:color="auto"/>
                <w:right w:val="none" w:sz="0" w:space="0" w:color="auto"/>
              </w:divBdr>
            </w:div>
            <w:div w:id="737828148">
              <w:marLeft w:val="0"/>
              <w:marRight w:val="0"/>
              <w:marTop w:val="0"/>
              <w:marBottom w:val="0"/>
              <w:divBdr>
                <w:top w:val="none" w:sz="0" w:space="0" w:color="auto"/>
                <w:left w:val="none" w:sz="0" w:space="0" w:color="auto"/>
                <w:bottom w:val="none" w:sz="0" w:space="0" w:color="auto"/>
                <w:right w:val="none" w:sz="0" w:space="0" w:color="auto"/>
              </w:divBdr>
              <w:divsChild>
                <w:div w:id="1083186923">
                  <w:marLeft w:val="0"/>
                  <w:marRight w:val="0"/>
                  <w:marTop w:val="0"/>
                  <w:marBottom w:val="0"/>
                  <w:divBdr>
                    <w:top w:val="none" w:sz="0" w:space="0" w:color="auto"/>
                    <w:left w:val="none" w:sz="0" w:space="0" w:color="auto"/>
                    <w:bottom w:val="none" w:sz="0" w:space="0" w:color="auto"/>
                    <w:right w:val="none" w:sz="0" w:space="0" w:color="auto"/>
                  </w:divBdr>
                </w:div>
              </w:divsChild>
            </w:div>
            <w:div w:id="883717337">
              <w:marLeft w:val="0"/>
              <w:marRight w:val="0"/>
              <w:marTop w:val="0"/>
              <w:marBottom w:val="0"/>
              <w:divBdr>
                <w:top w:val="none" w:sz="0" w:space="0" w:color="auto"/>
                <w:left w:val="none" w:sz="0" w:space="0" w:color="auto"/>
                <w:bottom w:val="none" w:sz="0" w:space="0" w:color="auto"/>
                <w:right w:val="none" w:sz="0" w:space="0" w:color="auto"/>
              </w:divBdr>
              <w:divsChild>
                <w:div w:id="1118530315">
                  <w:marLeft w:val="0"/>
                  <w:marRight w:val="0"/>
                  <w:marTop w:val="0"/>
                  <w:marBottom w:val="0"/>
                  <w:divBdr>
                    <w:top w:val="none" w:sz="0" w:space="0" w:color="auto"/>
                    <w:left w:val="none" w:sz="0" w:space="0" w:color="auto"/>
                    <w:bottom w:val="none" w:sz="0" w:space="0" w:color="auto"/>
                    <w:right w:val="none" w:sz="0" w:space="0" w:color="auto"/>
                  </w:divBdr>
                </w:div>
              </w:divsChild>
            </w:div>
            <w:div w:id="654992221">
              <w:marLeft w:val="0"/>
              <w:marRight w:val="0"/>
              <w:marTop w:val="0"/>
              <w:marBottom w:val="0"/>
              <w:divBdr>
                <w:top w:val="none" w:sz="0" w:space="0" w:color="auto"/>
                <w:left w:val="none" w:sz="0" w:space="0" w:color="auto"/>
                <w:bottom w:val="none" w:sz="0" w:space="0" w:color="auto"/>
                <w:right w:val="none" w:sz="0" w:space="0" w:color="auto"/>
              </w:divBdr>
              <w:divsChild>
                <w:div w:id="1527518641">
                  <w:marLeft w:val="0"/>
                  <w:marRight w:val="0"/>
                  <w:marTop w:val="0"/>
                  <w:marBottom w:val="0"/>
                  <w:divBdr>
                    <w:top w:val="none" w:sz="0" w:space="0" w:color="auto"/>
                    <w:left w:val="none" w:sz="0" w:space="0" w:color="auto"/>
                    <w:bottom w:val="none" w:sz="0" w:space="0" w:color="auto"/>
                    <w:right w:val="none" w:sz="0" w:space="0" w:color="auto"/>
                  </w:divBdr>
                </w:div>
                <w:div w:id="584732815">
                  <w:marLeft w:val="0"/>
                  <w:marRight w:val="0"/>
                  <w:marTop w:val="0"/>
                  <w:marBottom w:val="0"/>
                  <w:divBdr>
                    <w:top w:val="none" w:sz="0" w:space="0" w:color="auto"/>
                    <w:left w:val="none" w:sz="0" w:space="0" w:color="auto"/>
                    <w:bottom w:val="none" w:sz="0" w:space="0" w:color="auto"/>
                    <w:right w:val="none" w:sz="0" w:space="0" w:color="auto"/>
                  </w:divBdr>
                </w:div>
                <w:div w:id="735081779">
                  <w:marLeft w:val="0"/>
                  <w:marRight w:val="0"/>
                  <w:marTop w:val="0"/>
                  <w:marBottom w:val="0"/>
                  <w:divBdr>
                    <w:top w:val="none" w:sz="0" w:space="0" w:color="auto"/>
                    <w:left w:val="none" w:sz="0" w:space="0" w:color="auto"/>
                    <w:bottom w:val="none" w:sz="0" w:space="0" w:color="auto"/>
                    <w:right w:val="none" w:sz="0" w:space="0" w:color="auto"/>
                  </w:divBdr>
                </w:div>
                <w:div w:id="1658218344">
                  <w:marLeft w:val="0"/>
                  <w:marRight w:val="0"/>
                  <w:marTop w:val="0"/>
                  <w:marBottom w:val="0"/>
                  <w:divBdr>
                    <w:top w:val="none" w:sz="0" w:space="0" w:color="auto"/>
                    <w:left w:val="none" w:sz="0" w:space="0" w:color="auto"/>
                    <w:bottom w:val="none" w:sz="0" w:space="0" w:color="auto"/>
                    <w:right w:val="none" w:sz="0" w:space="0" w:color="auto"/>
                  </w:divBdr>
                </w:div>
              </w:divsChild>
            </w:div>
            <w:div w:id="376859345">
              <w:marLeft w:val="0"/>
              <w:marRight w:val="0"/>
              <w:marTop w:val="0"/>
              <w:marBottom w:val="0"/>
              <w:divBdr>
                <w:top w:val="none" w:sz="0" w:space="0" w:color="auto"/>
                <w:left w:val="none" w:sz="0" w:space="0" w:color="auto"/>
                <w:bottom w:val="none" w:sz="0" w:space="0" w:color="auto"/>
                <w:right w:val="none" w:sz="0" w:space="0" w:color="auto"/>
              </w:divBdr>
              <w:divsChild>
                <w:div w:id="44986473">
                  <w:marLeft w:val="0"/>
                  <w:marRight w:val="0"/>
                  <w:marTop w:val="0"/>
                  <w:marBottom w:val="0"/>
                  <w:divBdr>
                    <w:top w:val="none" w:sz="0" w:space="0" w:color="auto"/>
                    <w:left w:val="none" w:sz="0" w:space="0" w:color="auto"/>
                    <w:bottom w:val="none" w:sz="0" w:space="0" w:color="auto"/>
                    <w:right w:val="none" w:sz="0" w:space="0" w:color="auto"/>
                  </w:divBdr>
                </w:div>
                <w:div w:id="639506852">
                  <w:marLeft w:val="0"/>
                  <w:marRight w:val="0"/>
                  <w:marTop w:val="0"/>
                  <w:marBottom w:val="0"/>
                  <w:divBdr>
                    <w:top w:val="none" w:sz="0" w:space="0" w:color="auto"/>
                    <w:left w:val="none" w:sz="0" w:space="0" w:color="auto"/>
                    <w:bottom w:val="none" w:sz="0" w:space="0" w:color="auto"/>
                    <w:right w:val="none" w:sz="0" w:space="0" w:color="auto"/>
                  </w:divBdr>
                </w:div>
                <w:div w:id="885870646">
                  <w:marLeft w:val="0"/>
                  <w:marRight w:val="0"/>
                  <w:marTop w:val="0"/>
                  <w:marBottom w:val="0"/>
                  <w:divBdr>
                    <w:top w:val="none" w:sz="0" w:space="0" w:color="auto"/>
                    <w:left w:val="none" w:sz="0" w:space="0" w:color="auto"/>
                    <w:bottom w:val="none" w:sz="0" w:space="0" w:color="auto"/>
                    <w:right w:val="none" w:sz="0" w:space="0" w:color="auto"/>
                  </w:divBdr>
                </w:div>
                <w:div w:id="961038836">
                  <w:marLeft w:val="0"/>
                  <w:marRight w:val="0"/>
                  <w:marTop w:val="0"/>
                  <w:marBottom w:val="0"/>
                  <w:divBdr>
                    <w:top w:val="none" w:sz="0" w:space="0" w:color="auto"/>
                    <w:left w:val="none" w:sz="0" w:space="0" w:color="auto"/>
                    <w:bottom w:val="none" w:sz="0" w:space="0" w:color="auto"/>
                    <w:right w:val="none" w:sz="0" w:space="0" w:color="auto"/>
                  </w:divBdr>
                </w:div>
                <w:div w:id="917593140">
                  <w:marLeft w:val="0"/>
                  <w:marRight w:val="0"/>
                  <w:marTop w:val="0"/>
                  <w:marBottom w:val="0"/>
                  <w:divBdr>
                    <w:top w:val="none" w:sz="0" w:space="0" w:color="auto"/>
                    <w:left w:val="none" w:sz="0" w:space="0" w:color="auto"/>
                    <w:bottom w:val="none" w:sz="0" w:space="0" w:color="auto"/>
                    <w:right w:val="none" w:sz="0" w:space="0" w:color="auto"/>
                  </w:divBdr>
                </w:div>
                <w:div w:id="1413969139">
                  <w:marLeft w:val="0"/>
                  <w:marRight w:val="0"/>
                  <w:marTop w:val="0"/>
                  <w:marBottom w:val="0"/>
                  <w:divBdr>
                    <w:top w:val="none" w:sz="0" w:space="0" w:color="auto"/>
                    <w:left w:val="none" w:sz="0" w:space="0" w:color="auto"/>
                    <w:bottom w:val="none" w:sz="0" w:space="0" w:color="auto"/>
                    <w:right w:val="none" w:sz="0" w:space="0" w:color="auto"/>
                  </w:divBdr>
                </w:div>
                <w:div w:id="1232882464">
                  <w:marLeft w:val="0"/>
                  <w:marRight w:val="0"/>
                  <w:marTop w:val="0"/>
                  <w:marBottom w:val="0"/>
                  <w:divBdr>
                    <w:top w:val="none" w:sz="0" w:space="0" w:color="auto"/>
                    <w:left w:val="none" w:sz="0" w:space="0" w:color="auto"/>
                    <w:bottom w:val="none" w:sz="0" w:space="0" w:color="auto"/>
                    <w:right w:val="none" w:sz="0" w:space="0" w:color="auto"/>
                  </w:divBdr>
                </w:div>
              </w:divsChild>
            </w:div>
            <w:div w:id="972445897">
              <w:marLeft w:val="0"/>
              <w:marRight w:val="0"/>
              <w:marTop w:val="0"/>
              <w:marBottom w:val="0"/>
              <w:divBdr>
                <w:top w:val="none" w:sz="0" w:space="0" w:color="auto"/>
                <w:left w:val="none" w:sz="0" w:space="0" w:color="auto"/>
                <w:bottom w:val="none" w:sz="0" w:space="0" w:color="auto"/>
                <w:right w:val="none" w:sz="0" w:space="0" w:color="auto"/>
              </w:divBdr>
              <w:divsChild>
                <w:div w:id="1810047828">
                  <w:marLeft w:val="0"/>
                  <w:marRight w:val="0"/>
                  <w:marTop w:val="0"/>
                  <w:marBottom w:val="0"/>
                  <w:divBdr>
                    <w:top w:val="none" w:sz="0" w:space="0" w:color="auto"/>
                    <w:left w:val="none" w:sz="0" w:space="0" w:color="auto"/>
                    <w:bottom w:val="none" w:sz="0" w:space="0" w:color="auto"/>
                    <w:right w:val="none" w:sz="0" w:space="0" w:color="auto"/>
                  </w:divBdr>
                </w:div>
                <w:div w:id="1814717035">
                  <w:marLeft w:val="0"/>
                  <w:marRight w:val="0"/>
                  <w:marTop w:val="0"/>
                  <w:marBottom w:val="0"/>
                  <w:divBdr>
                    <w:top w:val="none" w:sz="0" w:space="0" w:color="auto"/>
                    <w:left w:val="none" w:sz="0" w:space="0" w:color="auto"/>
                    <w:bottom w:val="none" w:sz="0" w:space="0" w:color="auto"/>
                    <w:right w:val="none" w:sz="0" w:space="0" w:color="auto"/>
                  </w:divBdr>
                </w:div>
              </w:divsChild>
            </w:div>
            <w:div w:id="1660772980">
              <w:marLeft w:val="0"/>
              <w:marRight w:val="0"/>
              <w:marTop w:val="0"/>
              <w:marBottom w:val="0"/>
              <w:divBdr>
                <w:top w:val="none" w:sz="0" w:space="0" w:color="auto"/>
                <w:left w:val="none" w:sz="0" w:space="0" w:color="auto"/>
                <w:bottom w:val="none" w:sz="0" w:space="0" w:color="auto"/>
                <w:right w:val="none" w:sz="0" w:space="0" w:color="auto"/>
              </w:divBdr>
              <w:divsChild>
                <w:div w:id="844248141">
                  <w:marLeft w:val="0"/>
                  <w:marRight w:val="0"/>
                  <w:marTop w:val="0"/>
                  <w:marBottom w:val="0"/>
                  <w:divBdr>
                    <w:top w:val="none" w:sz="0" w:space="0" w:color="auto"/>
                    <w:left w:val="none" w:sz="0" w:space="0" w:color="auto"/>
                    <w:bottom w:val="none" w:sz="0" w:space="0" w:color="auto"/>
                    <w:right w:val="none" w:sz="0" w:space="0" w:color="auto"/>
                  </w:divBdr>
                </w:div>
                <w:div w:id="128057418">
                  <w:marLeft w:val="0"/>
                  <w:marRight w:val="0"/>
                  <w:marTop w:val="0"/>
                  <w:marBottom w:val="0"/>
                  <w:divBdr>
                    <w:top w:val="none" w:sz="0" w:space="0" w:color="auto"/>
                    <w:left w:val="none" w:sz="0" w:space="0" w:color="auto"/>
                    <w:bottom w:val="none" w:sz="0" w:space="0" w:color="auto"/>
                    <w:right w:val="none" w:sz="0" w:space="0" w:color="auto"/>
                  </w:divBdr>
                </w:div>
                <w:div w:id="480578992">
                  <w:marLeft w:val="0"/>
                  <w:marRight w:val="0"/>
                  <w:marTop w:val="0"/>
                  <w:marBottom w:val="0"/>
                  <w:divBdr>
                    <w:top w:val="none" w:sz="0" w:space="0" w:color="auto"/>
                    <w:left w:val="none" w:sz="0" w:space="0" w:color="auto"/>
                    <w:bottom w:val="none" w:sz="0" w:space="0" w:color="auto"/>
                    <w:right w:val="none" w:sz="0" w:space="0" w:color="auto"/>
                  </w:divBdr>
                </w:div>
                <w:div w:id="689533176">
                  <w:marLeft w:val="0"/>
                  <w:marRight w:val="0"/>
                  <w:marTop w:val="0"/>
                  <w:marBottom w:val="0"/>
                  <w:divBdr>
                    <w:top w:val="none" w:sz="0" w:space="0" w:color="auto"/>
                    <w:left w:val="none" w:sz="0" w:space="0" w:color="auto"/>
                    <w:bottom w:val="none" w:sz="0" w:space="0" w:color="auto"/>
                    <w:right w:val="none" w:sz="0" w:space="0" w:color="auto"/>
                  </w:divBdr>
                </w:div>
                <w:div w:id="2091194055">
                  <w:marLeft w:val="0"/>
                  <w:marRight w:val="0"/>
                  <w:marTop w:val="0"/>
                  <w:marBottom w:val="0"/>
                  <w:divBdr>
                    <w:top w:val="none" w:sz="0" w:space="0" w:color="auto"/>
                    <w:left w:val="none" w:sz="0" w:space="0" w:color="auto"/>
                    <w:bottom w:val="none" w:sz="0" w:space="0" w:color="auto"/>
                    <w:right w:val="none" w:sz="0" w:space="0" w:color="auto"/>
                  </w:divBdr>
                </w:div>
              </w:divsChild>
            </w:div>
            <w:div w:id="512913180">
              <w:marLeft w:val="0"/>
              <w:marRight w:val="0"/>
              <w:marTop w:val="0"/>
              <w:marBottom w:val="0"/>
              <w:divBdr>
                <w:top w:val="none" w:sz="0" w:space="0" w:color="auto"/>
                <w:left w:val="none" w:sz="0" w:space="0" w:color="auto"/>
                <w:bottom w:val="none" w:sz="0" w:space="0" w:color="auto"/>
                <w:right w:val="none" w:sz="0" w:space="0" w:color="auto"/>
              </w:divBdr>
              <w:divsChild>
                <w:div w:id="376398512">
                  <w:marLeft w:val="0"/>
                  <w:marRight w:val="0"/>
                  <w:marTop w:val="0"/>
                  <w:marBottom w:val="0"/>
                  <w:divBdr>
                    <w:top w:val="none" w:sz="0" w:space="0" w:color="auto"/>
                    <w:left w:val="none" w:sz="0" w:space="0" w:color="auto"/>
                    <w:bottom w:val="none" w:sz="0" w:space="0" w:color="auto"/>
                    <w:right w:val="none" w:sz="0" w:space="0" w:color="auto"/>
                  </w:divBdr>
                </w:div>
                <w:div w:id="311754767">
                  <w:marLeft w:val="0"/>
                  <w:marRight w:val="0"/>
                  <w:marTop w:val="0"/>
                  <w:marBottom w:val="0"/>
                  <w:divBdr>
                    <w:top w:val="none" w:sz="0" w:space="0" w:color="auto"/>
                    <w:left w:val="none" w:sz="0" w:space="0" w:color="auto"/>
                    <w:bottom w:val="none" w:sz="0" w:space="0" w:color="auto"/>
                    <w:right w:val="none" w:sz="0" w:space="0" w:color="auto"/>
                  </w:divBdr>
                </w:div>
                <w:div w:id="1207176576">
                  <w:marLeft w:val="0"/>
                  <w:marRight w:val="0"/>
                  <w:marTop w:val="0"/>
                  <w:marBottom w:val="0"/>
                  <w:divBdr>
                    <w:top w:val="none" w:sz="0" w:space="0" w:color="auto"/>
                    <w:left w:val="none" w:sz="0" w:space="0" w:color="auto"/>
                    <w:bottom w:val="none" w:sz="0" w:space="0" w:color="auto"/>
                    <w:right w:val="none" w:sz="0" w:space="0" w:color="auto"/>
                  </w:divBdr>
                </w:div>
                <w:div w:id="1779981883">
                  <w:marLeft w:val="0"/>
                  <w:marRight w:val="0"/>
                  <w:marTop w:val="0"/>
                  <w:marBottom w:val="0"/>
                  <w:divBdr>
                    <w:top w:val="none" w:sz="0" w:space="0" w:color="auto"/>
                    <w:left w:val="none" w:sz="0" w:space="0" w:color="auto"/>
                    <w:bottom w:val="none" w:sz="0" w:space="0" w:color="auto"/>
                    <w:right w:val="none" w:sz="0" w:space="0" w:color="auto"/>
                  </w:divBdr>
                </w:div>
                <w:div w:id="410204716">
                  <w:marLeft w:val="0"/>
                  <w:marRight w:val="0"/>
                  <w:marTop w:val="0"/>
                  <w:marBottom w:val="0"/>
                  <w:divBdr>
                    <w:top w:val="none" w:sz="0" w:space="0" w:color="auto"/>
                    <w:left w:val="none" w:sz="0" w:space="0" w:color="auto"/>
                    <w:bottom w:val="none" w:sz="0" w:space="0" w:color="auto"/>
                    <w:right w:val="none" w:sz="0" w:space="0" w:color="auto"/>
                  </w:divBdr>
                </w:div>
                <w:div w:id="963073829">
                  <w:marLeft w:val="0"/>
                  <w:marRight w:val="0"/>
                  <w:marTop w:val="0"/>
                  <w:marBottom w:val="0"/>
                  <w:divBdr>
                    <w:top w:val="none" w:sz="0" w:space="0" w:color="auto"/>
                    <w:left w:val="none" w:sz="0" w:space="0" w:color="auto"/>
                    <w:bottom w:val="none" w:sz="0" w:space="0" w:color="auto"/>
                    <w:right w:val="none" w:sz="0" w:space="0" w:color="auto"/>
                  </w:divBdr>
                </w:div>
                <w:div w:id="977607018">
                  <w:marLeft w:val="0"/>
                  <w:marRight w:val="0"/>
                  <w:marTop w:val="0"/>
                  <w:marBottom w:val="0"/>
                  <w:divBdr>
                    <w:top w:val="none" w:sz="0" w:space="0" w:color="auto"/>
                    <w:left w:val="none" w:sz="0" w:space="0" w:color="auto"/>
                    <w:bottom w:val="none" w:sz="0" w:space="0" w:color="auto"/>
                    <w:right w:val="none" w:sz="0" w:space="0" w:color="auto"/>
                  </w:divBdr>
                </w:div>
                <w:div w:id="718864551">
                  <w:marLeft w:val="0"/>
                  <w:marRight w:val="0"/>
                  <w:marTop w:val="0"/>
                  <w:marBottom w:val="0"/>
                  <w:divBdr>
                    <w:top w:val="none" w:sz="0" w:space="0" w:color="auto"/>
                    <w:left w:val="none" w:sz="0" w:space="0" w:color="auto"/>
                    <w:bottom w:val="none" w:sz="0" w:space="0" w:color="auto"/>
                    <w:right w:val="none" w:sz="0" w:space="0" w:color="auto"/>
                  </w:divBdr>
                </w:div>
              </w:divsChild>
            </w:div>
            <w:div w:id="9092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5785</Words>
  <Characters>34714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Remek</dc:creator>
  <cp:keywords/>
  <dc:description/>
  <cp:lastModifiedBy>Remek</cp:lastModifiedBy>
  <cp:revision>2</cp:revision>
  <dcterms:created xsi:type="dcterms:W3CDTF">2018-07-17T11:07:00Z</dcterms:created>
  <dcterms:modified xsi:type="dcterms:W3CDTF">2018-07-17T11:08:00Z</dcterms:modified>
</cp:coreProperties>
</file>