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86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>
            <w:pPr>
              <w:spacing w:before="0" w:after="0"/>
              <w:ind w:left="5669" w:right="0"/>
              <w:jc w:val="left"/>
              <w:rPr>
                <w:rFonts w:ascii="Times New Roman" w:eastAsia="Times New Roman" w:hAnsi="Times New Roman" w:cs="Times New Roman"/>
                <w:b/>
                <w:i/>
                <w:sz w:val="20"/>
                <w:u w:val="thick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u w:val="thick"/>
              </w:rPr>
              <w:t>Projekt</w:t>
            </w:r>
          </w:p>
          <w:p w:rsidR="00A77B3E">
            <w:pPr>
              <w:spacing w:before="0" w:after="0"/>
              <w:ind w:left="5669" w:right="0"/>
              <w:jc w:val="left"/>
              <w:rPr>
                <w:rFonts w:ascii="Times New Roman" w:eastAsia="Times New Roman" w:hAnsi="Times New Roman" w:cs="Times New Roman"/>
                <w:b/>
                <w:i/>
                <w:sz w:val="20"/>
                <w:u w:val="thick"/>
              </w:rPr>
            </w:pPr>
          </w:p>
          <w:p w:rsidR="00A77B3E">
            <w:pPr>
              <w:spacing w:before="0" w:after="0"/>
              <w:ind w:left="5669" w:right="0"/>
              <w:jc w:val="left"/>
              <w:rPr>
                <w:rFonts w:ascii="Times New Roman" w:eastAsia="Times New Roman" w:hAnsi="Times New Roman" w:cs="Times New Roman"/>
                <w:b/>
                <w:i/>
                <w:sz w:val="20"/>
                <w:u w:val="thick"/>
              </w:rPr>
            </w:pPr>
          </w:p>
        </w:tc>
      </w:tr>
    </w:tbl>
    <w:p w:rsidR="00A77B3E"/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</w:t>
      </w:r>
      <w:r>
        <w:rPr>
          <w:rFonts w:ascii="Times New Roman" w:eastAsia="Times New Roman" w:hAnsi="Times New Roman" w:cs="Times New Roman"/>
          <w:b/>
          <w:caps/>
          <w:sz w:val="22"/>
        </w:rPr>
        <w:t>....................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Gminy Lasowice Wielkie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.................... 2018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rocznego programu współpracy gminy Lasowice Wielkie na 2019 rok z organizacjami pozarządowymi oraz innymi podmiotami, o których mowa w art. 3 ust. 3 ustawy z dnia 24 kwietnia 2003 r. o działalności pożytku publicznego i o wolontariacie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19,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oraz 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samorządzie gminnym (t.j.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2018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994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ze zm.) oraz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kwietnia 2003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 wolontariacie (t.j.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450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ze zm.) Rada Gminy uchwala,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Przyjmuje się roczny Program współpracy Gminy Lasowice Wielkie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organizacjami pozarządowymi oraz innymi podmiotami,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kwietnia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 wolontariacie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2019,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brzmieniu stanowiącym załącznik 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Wysokość środków na realizację zadań zleconych określa Rada Gminy Lasowice Wielkie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uchwale budżetowej.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Wójtowi Gminy Lasowice Wielkie.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 w:val="0"/>
        <w:keepLines/>
        <w:spacing w:before="280" w:after="280" w:line="360" w:lineRule="auto"/>
        <w:ind w:left="4535" w:right="0" w:firstLine="0"/>
        <w:jc w:val="righ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Gminy Lasowice Wielkie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.................... 2018 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"Zalacznik1.pdf"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Zalacznik1.pdf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</w:pPr>
      <w:r>
        <w:rPr>
          <w:rStyle w:val="DefaultParagraphFont"/>
          <w:b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  <w:t>Uzasadnienie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Uzasadnienie podjęcia przedmiotowej uchwały znajduje się we wprowadzeniu ROCZNEGO PROGRAMU WSPÓŁPRACY GMINY LASOWICE WIELKIE Z ORGANIZACJAMI POZARZĄDOWYMI ORAZ INNYMI PODMIOTAMI W ROKU 2019, który to program stanowi załącznik do uchwały.</w:t>
      </w:r>
    </w:p>
    <w:sectPr>
      <w:footerReference w:type="default" r:id="rId6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3BF480DF-D365-4547-9712-5B932AD55664.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3BF480DF-D365-4547-9712-5B932AD55664.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3BF480DF-D365-4547-9712-5B932AD55664.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F7B96"/>
    <w:rPr>
      <w:color w:val="0000FF"/>
      <w:u w:val="single"/>
    </w:rPr>
  </w:style>
  <w:style w:type="paragraph" w:customStyle="1" w:styleId="Normal0">
    <w:name w:val="Normal_0"/>
    <w:qFormat/>
    <w:pPr>
      <w:jc w:val="both"/>
    </w:pPr>
    <w:rPr>
      <w:rFonts w:ascii="Times New Roman" w:hAnsi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Lasowice Wielkie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rocznego programu współpracy gminy Lasowice Wielkie na 2019^rok z^organizacjami pozarządowymi oraz innymi podmiotami, o^których mowa w^art.^3^ust.^3^ustawy z^dnia 24^kwietnia 2003^r. o^działalności pożytku publicznego i^o wolontariacie</dc:subject>
  <dc:creator>Sara.S</dc:creator>
  <cp:lastModifiedBy>Sara.S</cp:lastModifiedBy>
  <cp:revision>1</cp:revision>
  <dcterms:created xsi:type="dcterms:W3CDTF">2018-10-19T11:03:12Z</dcterms:created>
  <dcterms:modified xsi:type="dcterms:W3CDTF">2018-10-19T11:03:12Z</dcterms:modified>
  <cp:category>Akt prawny</cp:category>
</cp:coreProperties>
</file>