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766" w:rsidRPr="004F6766" w:rsidRDefault="004F6766" w:rsidP="004F6766">
      <w:pPr>
        <w:pBdr>
          <w:bottom w:val="single" w:sz="6" w:space="1" w:color="auto"/>
        </w:pBdr>
        <w:spacing w:after="0" w:line="240" w:lineRule="auto"/>
        <w:rPr>
          <w:rFonts w:ascii="Arial" w:eastAsia="Times New Roman" w:hAnsi="Arial" w:cs="Arial"/>
          <w:vanish/>
          <w:sz w:val="16"/>
          <w:szCs w:val="16"/>
          <w:lang w:eastAsia="pl-PL"/>
        </w:rPr>
      </w:pPr>
      <w:r w:rsidRPr="004F6766">
        <w:rPr>
          <w:rFonts w:ascii="Arial" w:eastAsia="Times New Roman" w:hAnsi="Arial" w:cs="Arial"/>
          <w:vanish/>
          <w:sz w:val="16"/>
          <w:szCs w:val="16"/>
          <w:lang w:eastAsia="pl-PL"/>
        </w:rPr>
        <w:t>Początek formularza</w:t>
      </w:r>
    </w:p>
    <w:p w:rsidR="004F6766" w:rsidRPr="004F6766" w:rsidRDefault="004F6766" w:rsidP="004F6766">
      <w:pPr>
        <w:spacing w:after="240" w:line="240" w:lineRule="auto"/>
        <w:rPr>
          <w:rFonts w:ascii="Times New Roman" w:eastAsia="Times New Roman" w:hAnsi="Times New Roman" w:cs="Times New Roman"/>
          <w:sz w:val="24"/>
          <w:szCs w:val="24"/>
          <w:lang w:eastAsia="pl-PL"/>
        </w:rPr>
      </w:pPr>
      <w:bookmarkStart w:id="0" w:name="_GoBack"/>
      <w:bookmarkEnd w:id="0"/>
      <w:r w:rsidRPr="004F6766">
        <w:rPr>
          <w:rFonts w:ascii="Times New Roman" w:eastAsia="Times New Roman" w:hAnsi="Times New Roman" w:cs="Times New Roman"/>
          <w:sz w:val="24"/>
          <w:szCs w:val="24"/>
          <w:lang w:eastAsia="pl-PL"/>
        </w:rPr>
        <w:t xml:space="preserve">Ogłoszenie nr 523121-N-2019 z dnia 2019-03-08 r. </w:t>
      </w:r>
    </w:p>
    <w:p w:rsidR="004F6766" w:rsidRPr="004F6766" w:rsidRDefault="004F6766" w:rsidP="004F6766">
      <w:pPr>
        <w:spacing w:after="0" w:line="240" w:lineRule="auto"/>
        <w:jc w:val="center"/>
        <w:rPr>
          <w:rFonts w:ascii="Times New Roman" w:eastAsia="Times New Roman" w:hAnsi="Times New Roman" w:cs="Times New Roman"/>
          <w:sz w:val="24"/>
          <w:szCs w:val="24"/>
          <w:lang w:eastAsia="pl-PL"/>
        </w:rPr>
      </w:pPr>
      <w:r w:rsidRPr="004F6766">
        <w:rPr>
          <w:rFonts w:ascii="Times New Roman" w:eastAsia="Times New Roman" w:hAnsi="Times New Roman" w:cs="Times New Roman"/>
          <w:sz w:val="24"/>
          <w:szCs w:val="24"/>
          <w:lang w:eastAsia="pl-PL"/>
        </w:rPr>
        <w:t>Gmina Lasowice Wielkie: Przebudowa drogi wewnętrznej dz. nr 137, 75 km. 1 w Osi</w:t>
      </w:r>
      <w:r w:rsidRPr="004F6766">
        <w:rPr>
          <w:rFonts w:ascii="Times New Roman" w:eastAsia="Times New Roman" w:hAnsi="Times New Roman" w:cs="Times New Roman"/>
          <w:sz w:val="24"/>
          <w:szCs w:val="24"/>
          <w:lang w:eastAsia="pl-PL"/>
        </w:rPr>
        <w:br/>
        <w:t xml:space="preserve">OGŁOSZENIE O ZAMÓWIENIU - Roboty budowlane </w:t>
      </w:r>
    </w:p>
    <w:p w:rsidR="004F6766" w:rsidRPr="004F6766" w:rsidRDefault="004F6766" w:rsidP="004F6766">
      <w:pPr>
        <w:spacing w:after="0" w:line="240" w:lineRule="auto"/>
        <w:rPr>
          <w:rFonts w:ascii="Times New Roman" w:eastAsia="Times New Roman" w:hAnsi="Times New Roman" w:cs="Times New Roman"/>
          <w:sz w:val="24"/>
          <w:szCs w:val="24"/>
          <w:lang w:eastAsia="pl-PL"/>
        </w:rPr>
      </w:pPr>
      <w:r w:rsidRPr="004F6766">
        <w:rPr>
          <w:rFonts w:ascii="Times New Roman" w:eastAsia="Times New Roman" w:hAnsi="Times New Roman" w:cs="Times New Roman"/>
          <w:b/>
          <w:bCs/>
          <w:sz w:val="24"/>
          <w:szCs w:val="24"/>
          <w:lang w:eastAsia="pl-PL"/>
        </w:rPr>
        <w:t>Zamieszczanie ogłoszenia:</w:t>
      </w:r>
      <w:r w:rsidRPr="004F6766">
        <w:rPr>
          <w:rFonts w:ascii="Times New Roman" w:eastAsia="Times New Roman" w:hAnsi="Times New Roman" w:cs="Times New Roman"/>
          <w:sz w:val="24"/>
          <w:szCs w:val="24"/>
          <w:lang w:eastAsia="pl-PL"/>
        </w:rPr>
        <w:t xml:space="preserve"> Zamieszczanie obowiązkowe </w:t>
      </w:r>
    </w:p>
    <w:p w:rsidR="004F6766" w:rsidRPr="004F6766" w:rsidRDefault="004F6766" w:rsidP="004F6766">
      <w:pPr>
        <w:spacing w:after="0" w:line="240" w:lineRule="auto"/>
        <w:rPr>
          <w:rFonts w:ascii="Times New Roman" w:eastAsia="Times New Roman" w:hAnsi="Times New Roman" w:cs="Times New Roman"/>
          <w:sz w:val="24"/>
          <w:szCs w:val="24"/>
          <w:lang w:eastAsia="pl-PL"/>
        </w:rPr>
      </w:pPr>
      <w:r w:rsidRPr="004F6766">
        <w:rPr>
          <w:rFonts w:ascii="Times New Roman" w:eastAsia="Times New Roman" w:hAnsi="Times New Roman" w:cs="Times New Roman"/>
          <w:b/>
          <w:bCs/>
          <w:sz w:val="24"/>
          <w:szCs w:val="24"/>
          <w:lang w:eastAsia="pl-PL"/>
        </w:rPr>
        <w:t>Ogłoszenie dotyczy:</w:t>
      </w:r>
      <w:r w:rsidRPr="004F6766">
        <w:rPr>
          <w:rFonts w:ascii="Times New Roman" w:eastAsia="Times New Roman" w:hAnsi="Times New Roman" w:cs="Times New Roman"/>
          <w:sz w:val="24"/>
          <w:szCs w:val="24"/>
          <w:lang w:eastAsia="pl-PL"/>
        </w:rPr>
        <w:t xml:space="preserve"> Zamówienia publicznego </w:t>
      </w:r>
    </w:p>
    <w:p w:rsidR="004F6766" w:rsidRPr="004F6766" w:rsidRDefault="004F6766" w:rsidP="004F6766">
      <w:pPr>
        <w:spacing w:after="0" w:line="240" w:lineRule="auto"/>
        <w:rPr>
          <w:rFonts w:ascii="Times New Roman" w:eastAsia="Times New Roman" w:hAnsi="Times New Roman" w:cs="Times New Roman"/>
          <w:sz w:val="24"/>
          <w:szCs w:val="24"/>
          <w:lang w:eastAsia="pl-PL"/>
        </w:rPr>
      </w:pPr>
      <w:r w:rsidRPr="004F6766">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4F6766" w:rsidRPr="004F6766" w:rsidRDefault="004F6766" w:rsidP="004F6766">
      <w:pPr>
        <w:spacing w:after="0" w:line="240" w:lineRule="auto"/>
        <w:rPr>
          <w:rFonts w:ascii="Times New Roman" w:eastAsia="Times New Roman" w:hAnsi="Times New Roman" w:cs="Times New Roman"/>
          <w:sz w:val="24"/>
          <w:szCs w:val="24"/>
          <w:lang w:eastAsia="pl-PL"/>
        </w:rPr>
      </w:pPr>
      <w:r w:rsidRPr="004F6766">
        <w:rPr>
          <w:rFonts w:ascii="Times New Roman" w:eastAsia="Times New Roman" w:hAnsi="Times New Roman" w:cs="Times New Roman"/>
          <w:sz w:val="24"/>
          <w:szCs w:val="24"/>
          <w:lang w:eastAsia="pl-PL"/>
        </w:rPr>
        <w:t xml:space="preserve">Nie </w:t>
      </w:r>
    </w:p>
    <w:p w:rsidR="004F6766" w:rsidRPr="004F6766" w:rsidRDefault="004F6766" w:rsidP="004F6766">
      <w:pPr>
        <w:spacing w:after="0" w:line="240" w:lineRule="auto"/>
        <w:rPr>
          <w:rFonts w:ascii="Times New Roman" w:eastAsia="Times New Roman" w:hAnsi="Times New Roman" w:cs="Times New Roman"/>
          <w:sz w:val="24"/>
          <w:szCs w:val="24"/>
          <w:lang w:eastAsia="pl-PL"/>
        </w:rPr>
      </w:pPr>
      <w:r w:rsidRPr="004F6766">
        <w:rPr>
          <w:rFonts w:ascii="Times New Roman" w:eastAsia="Times New Roman" w:hAnsi="Times New Roman" w:cs="Times New Roman"/>
          <w:sz w:val="24"/>
          <w:szCs w:val="24"/>
          <w:lang w:eastAsia="pl-PL"/>
        </w:rPr>
        <w:br/>
      </w:r>
      <w:r w:rsidRPr="004F6766">
        <w:rPr>
          <w:rFonts w:ascii="Times New Roman" w:eastAsia="Times New Roman" w:hAnsi="Times New Roman" w:cs="Times New Roman"/>
          <w:b/>
          <w:bCs/>
          <w:sz w:val="24"/>
          <w:szCs w:val="24"/>
          <w:lang w:eastAsia="pl-PL"/>
        </w:rPr>
        <w:t>Nazwa projektu lub programu</w:t>
      </w:r>
      <w:r w:rsidRPr="004F6766">
        <w:rPr>
          <w:rFonts w:ascii="Times New Roman" w:eastAsia="Times New Roman" w:hAnsi="Times New Roman" w:cs="Times New Roman"/>
          <w:sz w:val="24"/>
          <w:szCs w:val="24"/>
          <w:lang w:eastAsia="pl-PL"/>
        </w:rPr>
        <w:t xml:space="preserve"> </w:t>
      </w:r>
      <w:r w:rsidRPr="004F6766">
        <w:rPr>
          <w:rFonts w:ascii="Times New Roman" w:eastAsia="Times New Roman" w:hAnsi="Times New Roman" w:cs="Times New Roman"/>
          <w:sz w:val="24"/>
          <w:szCs w:val="24"/>
          <w:lang w:eastAsia="pl-PL"/>
        </w:rPr>
        <w:br/>
      </w:r>
    </w:p>
    <w:p w:rsidR="004F6766" w:rsidRPr="004F6766" w:rsidRDefault="004F6766" w:rsidP="004F6766">
      <w:pPr>
        <w:spacing w:after="0" w:line="240" w:lineRule="auto"/>
        <w:rPr>
          <w:rFonts w:ascii="Times New Roman" w:eastAsia="Times New Roman" w:hAnsi="Times New Roman" w:cs="Times New Roman"/>
          <w:sz w:val="24"/>
          <w:szCs w:val="24"/>
          <w:lang w:eastAsia="pl-PL"/>
        </w:rPr>
      </w:pPr>
      <w:r w:rsidRPr="004F6766">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4F6766" w:rsidRPr="004F6766" w:rsidRDefault="004F6766" w:rsidP="004F6766">
      <w:pPr>
        <w:spacing w:after="0" w:line="240" w:lineRule="auto"/>
        <w:rPr>
          <w:rFonts w:ascii="Times New Roman" w:eastAsia="Times New Roman" w:hAnsi="Times New Roman" w:cs="Times New Roman"/>
          <w:sz w:val="24"/>
          <w:szCs w:val="24"/>
          <w:lang w:eastAsia="pl-PL"/>
        </w:rPr>
      </w:pPr>
      <w:r w:rsidRPr="004F6766">
        <w:rPr>
          <w:rFonts w:ascii="Times New Roman" w:eastAsia="Times New Roman" w:hAnsi="Times New Roman" w:cs="Times New Roman"/>
          <w:sz w:val="24"/>
          <w:szCs w:val="24"/>
          <w:lang w:eastAsia="pl-PL"/>
        </w:rPr>
        <w:t xml:space="preserve">Nie </w:t>
      </w:r>
    </w:p>
    <w:p w:rsidR="004F6766" w:rsidRPr="004F6766" w:rsidRDefault="004F6766" w:rsidP="004F6766">
      <w:pPr>
        <w:spacing w:after="0" w:line="240" w:lineRule="auto"/>
        <w:rPr>
          <w:rFonts w:ascii="Times New Roman" w:eastAsia="Times New Roman" w:hAnsi="Times New Roman" w:cs="Times New Roman"/>
          <w:sz w:val="24"/>
          <w:szCs w:val="24"/>
          <w:lang w:eastAsia="pl-PL"/>
        </w:rPr>
      </w:pPr>
      <w:r w:rsidRPr="004F6766">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4F6766">
        <w:rPr>
          <w:rFonts w:ascii="Times New Roman" w:eastAsia="Times New Roman" w:hAnsi="Times New Roman" w:cs="Times New Roman"/>
          <w:sz w:val="24"/>
          <w:szCs w:val="24"/>
          <w:lang w:eastAsia="pl-PL"/>
        </w:rPr>
        <w:t>Pzp</w:t>
      </w:r>
      <w:proofErr w:type="spellEnd"/>
      <w:r w:rsidRPr="004F6766">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4F6766">
        <w:rPr>
          <w:rFonts w:ascii="Times New Roman" w:eastAsia="Times New Roman" w:hAnsi="Times New Roman" w:cs="Times New Roman"/>
          <w:sz w:val="24"/>
          <w:szCs w:val="24"/>
          <w:lang w:eastAsia="pl-PL"/>
        </w:rPr>
        <w:br/>
      </w:r>
    </w:p>
    <w:p w:rsidR="004F6766" w:rsidRPr="004F6766" w:rsidRDefault="004F6766" w:rsidP="004F6766">
      <w:pPr>
        <w:spacing w:after="0" w:line="240" w:lineRule="auto"/>
        <w:rPr>
          <w:rFonts w:ascii="Times New Roman" w:eastAsia="Times New Roman" w:hAnsi="Times New Roman" w:cs="Times New Roman"/>
          <w:sz w:val="24"/>
          <w:szCs w:val="24"/>
          <w:lang w:eastAsia="pl-PL"/>
        </w:rPr>
      </w:pPr>
      <w:r w:rsidRPr="004F6766">
        <w:rPr>
          <w:rFonts w:ascii="Times New Roman" w:eastAsia="Times New Roman" w:hAnsi="Times New Roman" w:cs="Times New Roman"/>
          <w:sz w:val="24"/>
          <w:szCs w:val="24"/>
          <w:u w:val="single"/>
          <w:lang w:eastAsia="pl-PL"/>
        </w:rPr>
        <w:t>SEKCJA I: ZAMAWIAJĄCY</w:t>
      </w:r>
      <w:r w:rsidRPr="004F6766">
        <w:rPr>
          <w:rFonts w:ascii="Times New Roman" w:eastAsia="Times New Roman" w:hAnsi="Times New Roman" w:cs="Times New Roman"/>
          <w:sz w:val="24"/>
          <w:szCs w:val="24"/>
          <w:lang w:eastAsia="pl-PL"/>
        </w:rPr>
        <w:t xml:space="preserve"> </w:t>
      </w:r>
    </w:p>
    <w:p w:rsidR="004F6766" w:rsidRPr="004F6766" w:rsidRDefault="004F6766" w:rsidP="004F6766">
      <w:pPr>
        <w:spacing w:after="0" w:line="240" w:lineRule="auto"/>
        <w:rPr>
          <w:rFonts w:ascii="Times New Roman" w:eastAsia="Times New Roman" w:hAnsi="Times New Roman" w:cs="Times New Roman"/>
          <w:sz w:val="24"/>
          <w:szCs w:val="24"/>
          <w:lang w:eastAsia="pl-PL"/>
        </w:rPr>
      </w:pPr>
      <w:r w:rsidRPr="004F6766">
        <w:rPr>
          <w:rFonts w:ascii="Times New Roman" w:eastAsia="Times New Roman" w:hAnsi="Times New Roman" w:cs="Times New Roman"/>
          <w:b/>
          <w:bCs/>
          <w:sz w:val="24"/>
          <w:szCs w:val="24"/>
          <w:lang w:eastAsia="pl-PL"/>
        </w:rPr>
        <w:t xml:space="preserve">Postępowanie przeprowadza centralny zamawiający </w:t>
      </w:r>
    </w:p>
    <w:p w:rsidR="004F6766" w:rsidRPr="004F6766" w:rsidRDefault="004F6766" w:rsidP="004F6766">
      <w:pPr>
        <w:spacing w:after="0" w:line="240" w:lineRule="auto"/>
        <w:rPr>
          <w:rFonts w:ascii="Times New Roman" w:eastAsia="Times New Roman" w:hAnsi="Times New Roman" w:cs="Times New Roman"/>
          <w:sz w:val="24"/>
          <w:szCs w:val="24"/>
          <w:lang w:eastAsia="pl-PL"/>
        </w:rPr>
      </w:pPr>
      <w:r w:rsidRPr="004F6766">
        <w:rPr>
          <w:rFonts w:ascii="Times New Roman" w:eastAsia="Times New Roman" w:hAnsi="Times New Roman" w:cs="Times New Roman"/>
          <w:sz w:val="24"/>
          <w:szCs w:val="24"/>
          <w:lang w:eastAsia="pl-PL"/>
        </w:rPr>
        <w:t xml:space="preserve">Nie </w:t>
      </w:r>
    </w:p>
    <w:p w:rsidR="004F6766" w:rsidRPr="004F6766" w:rsidRDefault="004F6766" w:rsidP="004F6766">
      <w:pPr>
        <w:spacing w:after="0" w:line="240" w:lineRule="auto"/>
        <w:rPr>
          <w:rFonts w:ascii="Times New Roman" w:eastAsia="Times New Roman" w:hAnsi="Times New Roman" w:cs="Times New Roman"/>
          <w:sz w:val="24"/>
          <w:szCs w:val="24"/>
          <w:lang w:eastAsia="pl-PL"/>
        </w:rPr>
      </w:pPr>
      <w:r w:rsidRPr="004F6766">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4F6766" w:rsidRPr="004F6766" w:rsidRDefault="004F6766" w:rsidP="004F6766">
      <w:pPr>
        <w:spacing w:after="0" w:line="240" w:lineRule="auto"/>
        <w:rPr>
          <w:rFonts w:ascii="Times New Roman" w:eastAsia="Times New Roman" w:hAnsi="Times New Roman" w:cs="Times New Roman"/>
          <w:sz w:val="24"/>
          <w:szCs w:val="24"/>
          <w:lang w:eastAsia="pl-PL"/>
        </w:rPr>
      </w:pPr>
      <w:r w:rsidRPr="004F6766">
        <w:rPr>
          <w:rFonts w:ascii="Times New Roman" w:eastAsia="Times New Roman" w:hAnsi="Times New Roman" w:cs="Times New Roman"/>
          <w:sz w:val="24"/>
          <w:szCs w:val="24"/>
          <w:lang w:eastAsia="pl-PL"/>
        </w:rPr>
        <w:t xml:space="preserve">Nie </w:t>
      </w:r>
    </w:p>
    <w:p w:rsidR="004F6766" w:rsidRPr="004F6766" w:rsidRDefault="004F6766" w:rsidP="004F6766">
      <w:pPr>
        <w:spacing w:after="0" w:line="240" w:lineRule="auto"/>
        <w:rPr>
          <w:rFonts w:ascii="Times New Roman" w:eastAsia="Times New Roman" w:hAnsi="Times New Roman" w:cs="Times New Roman"/>
          <w:sz w:val="24"/>
          <w:szCs w:val="24"/>
          <w:lang w:eastAsia="pl-PL"/>
        </w:rPr>
      </w:pPr>
      <w:r w:rsidRPr="004F6766">
        <w:rPr>
          <w:rFonts w:ascii="Times New Roman" w:eastAsia="Times New Roman" w:hAnsi="Times New Roman" w:cs="Times New Roman"/>
          <w:b/>
          <w:bCs/>
          <w:sz w:val="24"/>
          <w:szCs w:val="24"/>
          <w:lang w:eastAsia="pl-PL"/>
        </w:rPr>
        <w:t>Informacje na temat podmiotu któremu zamawiający powierzył/powierzyli prowadzenie postępowania:</w:t>
      </w:r>
      <w:r w:rsidRPr="004F6766">
        <w:rPr>
          <w:rFonts w:ascii="Times New Roman" w:eastAsia="Times New Roman" w:hAnsi="Times New Roman" w:cs="Times New Roman"/>
          <w:sz w:val="24"/>
          <w:szCs w:val="24"/>
          <w:lang w:eastAsia="pl-PL"/>
        </w:rPr>
        <w:t xml:space="preserve"> </w:t>
      </w:r>
      <w:r w:rsidRPr="004F6766">
        <w:rPr>
          <w:rFonts w:ascii="Times New Roman" w:eastAsia="Times New Roman" w:hAnsi="Times New Roman" w:cs="Times New Roman"/>
          <w:sz w:val="24"/>
          <w:szCs w:val="24"/>
          <w:lang w:eastAsia="pl-PL"/>
        </w:rPr>
        <w:br/>
      </w:r>
      <w:r w:rsidRPr="004F6766">
        <w:rPr>
          <w:rFonts w:ascii="Times New Roman" w:eastAsia="Times New Roman" w:hAnsi="Times New Roman" w:cs="Times New Roman"/>
          <w:b/>
          <w:bCs/>
          <w:sz w:val="24"/>
          <w:szCs w:val="24"/>
          <w:lang w:eastAsia="pl-PL"/>
        </w:rPr>
        <w:t>Postępowanie jest przeprowadzane wspólnie przez zamawiających</w:t>
      </w:r>
      <w:r w:rsidRPr="004F6766">
        <w:rPr>
          <w:rFonts w:ascii="Times New Roman" w:eastAsia="Times New Roman" w:hAnsi="Times New Roman" w:cs="Times New Roman"/>
          <w:sz w:val="24"/>
          <w:szCs w:val="24"/>
          <w:lang w:eastAsia="pl-PL"/>
        </w:rPr>
        <w:t xml:space="preserve"> </w:t>
      </w:r>
    </w:p>
    <w:p w:rsidR="004F6766" w:rsidRPr="004F6766" w:rsidRDefault="004F6766" w:rsidP="004F6766">
      <w:pPr>
        <w:spacing w:after="0" w:line="240" w:lineRule="auto"/>
        <w:rPr>
          <w:rFonts w:ascii="Times New Roman" w:eastAsia="Times New Roman" w:hAnsi="Times New Roman" w:cs="Times New Roman"/>
          <w:sz w:val="24"/>
          <w:szCs w:val="24"/>
          <w:lang w:eastAsia="pl-PL"/>
        </w:rPr>
      </w:pPr>
      <w:r w:rsidRPr="004F6766">
        <w:rPr>
          <w:rFonts w:ascii="Times New Roman" w:eastAsia="Times New Roman" w:hAnsi="Times New Roman" w:cs="Times New Roman"/>
          <w:sz w:val="24"/>
          <w:szCs w:val="24"/>
          <w:lang w:eastAsia="pl-PL"/>
        </w:rPr>
        <w:t xml:space="preserve">Nie </w:t>
      </w:r>
    </w:p>
    <w:p w:rsidR="004F6766" w:rsidRPr="004F6766" w:rsidRDefault="004F6766" w:rsidP="004F6766">
      <w:pPr>
        <w:spacing w:after="0" w:line="240" w:lineRule="auto"/>
        <w:rPr>
          <w:rFonts w:ascii="Times New Roman" w:eastAsia="Times New Roman" w:hAnsi="Times New Roman" w:cs="Times New Roman"/>
          <w:sz w:val="24"/>
          <w:szCs w:val="24"/>
          <w:lang w:eastAsia="pl-PL"/>
        </w:rPr>
      </w:pPr>
      <w:r w:rsidRPr="004F6766">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4F6766">
        <w:rPr>
          <w:rFonts w:ascii="Times New Roman" w:eastAsia="Times New Roman" w:hAnsi="Times New Roman" w:cs="Times New Roman"/>
          <w:sz w:val="24"/>
          <w:szCs w:val="24"/>
          <w:lang w:eastAsia="pl-PL"/>
        </w:rPr>
        <w:br/>
      </w:r>
      <w:r w:rsidRPr="004F6766">
        <w:rPr>
          <w:rFonts w:ascii="Times New Roman" w:eastAsia="Times New Roman" w:hAnsi="Times New Roman" w:cs="Times New Roman"/>
          <w:sz w:val="24"/>
          <w:szCs w:val="24"/>
          <w:lang w:eastAsia="pl-PL"/>
        </w:rPr>
        <w:br/>
      </w:r>
      <w:r w:rsidRPr="004F6766">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4F6766" w:rsidRPr="004F6766" w:rsidRDefault="004F6766" w:rsidP="004F6766">
      <w:pPr>
        <w:spacing w:after="0" w:line="240" w:lineRule="auto"/>
        <w:rPr>
          <w:rFonts w:ascii="Times New Roman" w:eastAsia="Times New Roman" w:hAnsi="Times New Roman" w:cs="Times New Roman"/>
          <w:sz w:val="24"/>
          <w:szCs w:val="24"/>
          <w:lang w:eastAsia="pl-PL"/>
        </w:rPr>
      </w:pPr>
      <w:r w:rsidRPr="004F6766">
        <w:rPr>
          <w:rFonts w:ascii="Times New Roman" w:eastAsia="Times New Roman" w:hAnsi="Times New Roman" w:cs="Times New Roman"/>
          <w:sz w:val="24"/>
          <w:szCs w:val="24"/>
          <w:lang w:eastAsia="pl-PL"/>
        </w:rPr>
        <w:t xml:space="preserve">Nie </w:t>
      </w:r>
    </w:p>
    <w:p w:rsidR="004F6766" w:rsidRPr="004F6766" w:rsidRDefault="004F6766" w:rsidP="004F6766">
      <w:pPr>
        <w:spacing w:after="0" w:line="240" w:lineRule="auto"/>
        <w:rPr>
          <w:rFonts w:ascii="Times New Roman" w:eastAsia="Times New Roman" w:hAnsi="Times New Roman" w:cs="Times New Roman"/>
          <w:sz w:val="24"/>
          <w:szCs w:val="24"/>
          <w:lang w:eastAsia="pl-PL"/>
        </w:rPr>
      </w:pPr>
      <w:r w:rsidRPr="004F6766">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4F6766">
        <w:rPr>
          <w:rFonts w:ascii="Times New Roman" w:eastAsia="Times New Roman" w:hAnsi="Times New Roman" w:cs="Times New Roman"/>
          <w:sz w:val="24"/>
          <w:szCs w:val="24"/>
          <w:lang w:eastAsia="pl-PL"/>
        </w:rPr>
        <w:t xml:space="preserve"> </w:t>
      </w:r>
      <w:r w:rsidRPr="004F6766">
        <w:rPr>
          <w:rFonts w:ascii="Times New Roman" w:eastAsia="Times New Roman" w:hAnsi="Times New Roman" w:cs="Times New Roman"/>
          <w:sz w:val="24"/>
          <w:szCs w:val="24"/>
          <w:lang w:eastAsia="pl-PL"/>
        </w:rPr>
        <w:br/>
      </w:r>
      <w:r w:rsidRPr="004F6766">
        <w:rPr>
          <w:rFonts w:ascii="Times New Roman" w:eastAsia="Times New Roman" w:hAnsi="Times New Roman" w:cs="Times New Roman"/>
          <w:b/>
          <w:bCs/>
          <w:sz w:val="24"/>
          <w:szCs w:val="24"/>
          <w:lang w:eastAsia="pl-PL"/>
        </w:rPr>
        <w:t>Informacje dodatkowe:</w:t>
      </w:r>
      <w:r w:rsidRPr="004F6766">
        <w:rPr>
          <w:rFonts w:ascii="Times New Roman" w:eastAsia="Times New Roman" w:hAnsi="Times New Roman" w:cs="Times New Roman"/>
          <w:sz w:val="24"/>
          <w:szCs w:val="24"/>
          <w:lang w:eastAsia="pl-PL"/>
        </w:rPr>
        <w:t xml:space="preserve"> </w:t>
      </w:r>
    </w:p>
    <w:p w:rsidR="004F6766" w:rsidRPr="004F6766" w:rsidRDefault="004F6766" w:rsidP="004F6766">
      <w:pPr>
        <w:spacing w:after="0" w:line="240" w:lineRule="auto"/>
        <w:rPr>
          <w:rFonts w:ascii="Times New Roman" w:eastAsia="Times New Roman" w:hAnsi="Times New Roman" w:cs="Times New Roman"/>
          <w:sz w:val="24"/>
          <w:szCs w:val="24"/>
          <w:lang w:eastAsia="pl-PL"/>
        </w:rPr>
      </w:pPr>
      <w:r w:rsidRPr="004F6766">
        <w:rPr>
          <w:rFonts w:ascii="Times New Roman" w:eastAsia="Times New Roman" w:hAnsi="Times New Roman" w:cs="Times New Roman"/>
          <w:b/>
          <w:bCs/>
          <w:sz w:val="24"/>
          <w:szCs w:val="24"/>
          <w:lang w:eastAsia="pl-PL"/>
        </w:rPr>
        <w:t xml:space="preserve">I. 1) NAZWA I ADRES: </w:t>
      </w:r>
      <w:r w:rsidRPr="004F6766">
        <w:rPr>
          <w:rFonts w:ascii="Times New Roman" w:eastAsia="Times New Roman" w:hAnsi="Times New Roman" w:cs="Times New Roman"/>
          <w:sz w:val="24"/>
          <w:szCs w:val="24"/>
          <w:lang w:eastAsia="pl-PL"/>
        </w:rPr>
        <w:t xml:space="preserve">Gmina Lasowice Wielkie, krajowy numer identyfikacyjny 53141302400000, ul. Lasowice Wielkie  , 46-282  Lasowice Wielkie, woj. opolskie, państwo Polska, tel. 774 175 470, e-mail rgk@lasowicewielkie.pl, faks 774 175 491. </w:t>
      </w:r>
      <w:r w:rsidRPr="004F6766">
        <w:rPr>
          <w:rFonts w:ascii="Times New Roman" w:eastAsia="Times New Roman" w:hAnsi="Times New Roman" w:cs="Times New Roman"/>
          <w:sz w:val="24"/>
          <w:szCs w:val="24"/>
          <w:lang w:eastAsia="pl-PL"/>
        </w:rPr>
        <w:br/>
        <w:t xml:space="preserve">Adres strony internetowej (URL): www.bip.lasowicewielkie.pl </w:t>
      </w:r>
      <w:r w:rsidRPr="004F6766">
        <w:rPr>
          <w:rFonts w:ascii="Times New Roman" w:eastAsia="Times New Roman" w:hAnsi="Times New Roman" w:cs="Times New Roman"/>
          <w:sz w:val="24"/>
          <w:szCs w:val="24"/>
          <w:lang w:eastAsia="pl-PL"/>
        </w:rPr>
        <w:br/>
        <w:t xml:space="preserve">Adres profilu nabywcy: </w:t>
      </w:r>
      <w:r w:rsidRPr="004F6766">
        <w:rPr>
          <w:rFonts w:ascii="Times New Roman" w:eastAsia="Times New Roman" w:hAnsi="Times New Roman" w:cs="Times New Roman"/>
          <w:sz w:val="24"/>
          <w:szCs w:val="24"/>
          <w:lang w:eastAsia="pl-PL"/>
        </w:rPr>
        <w:br/>
      </w:r>
      <w:r w:rsidRPr="004F6766">
        <w:rPr>
          <w:rFonts w:ascii="Times New Roman" w:eastAsia="Times New Roman" w:hAnsi="Times New Roman" w:cs="Times New Roman"/>
          <w:sz w:val="24"/>
          <w:szCs w:val="24"/>
          <w:lang w:eastAsia="pl-PL"/>
        </w:rPr>
        <w:lastRenderedPageBreak/>
        <w:t xml:space="preserve">Adres strony internetowej pod którym można uzyskać dostęp do narzędzi i urządzeń lub formatów plików, które nie są ogólnie dostępne </w:t>
      </w:r>
    </w:p>
    <w:p w:rsidR="004F6766" w:rsidRPr="004F6766" w:rsidRDefault="004F6766" w:rsidP="004F6766">
      <w:pPr>
        <w:spacing w:after="0" w:line="240" w:lineRule="auto"/>
        <w:rPr>
          <w:rFonts w:ascii="Times New Roman" w:eastAsia="Times New Roman" w:hAnsi="Times New Roman" w:cs="Times New Roman"/>
          <w:sz w:val="24"/>
          <w:szCs w:val="24"/>
          <w:lang w:eastAsia="pl-PL"/>
        </w:rPr>
      </w:pPr>
      <w:r w:rsidRPr="004F6766">
        <w:rPr>
          <w:rFonts w:ascii="Times New Roman" w:eastAsia="Times New Roman" w:hAnsi="Times New Roman" w:cs="Times New Roman"/>
          <w:b/>
          <w:bCs/>
          <w:sz w:val="24"/>
          <w:szCs w:val="24"/>
          <w:lang w:eastAsia="pl-PL"/>
        </w:rPr>
        <w:t xml:space="preserve">I. 2) RODZAJ ZAMAWIAJĄCEGO: </w:t>
      </w:r>
      <w:r w:rsidRPr="004F6766">
        <w:rPr>
          <w:rFonts w:ascii="Times New Roman" w:eastAsia="Times New Roman" w:hAnsi="Times New Roman" w:cs="Times New Roman"/>
          <w:sz w:val="24"/>
          <w:szCs w:val="24"/>
          <w:lang w:eastAsia="pl-PL"/>
        </w:rPr>
        <w:t xml:space="preserve">Administracja samorządowa </w:t>
      </w:r>
      <w:r w:rsidRPr="004F6766">
        <w:rPr>
          <w:rFonts w:ascii="Times New Roman" w:eastAsia="Times New Roman" w:hAnsi="Times New Roman" w:cs="Times New Roman"/>
          <w:sz w:val="24"/>
          <w:szCs w:val="24"/>
          <w:lang w:eastAsia="pl-PL"/>
        </w:rPr>
        <w:br/>
      </w:r>
    </w:p>
    <w:p w:rsidR="004F6766" w:rsidRPr="004F6766" w:rsidRDefault="004F6766" w:rsidP="004F6766">
      <w:pPr>
        <w:spacing w:after="0" w:line="240" w:lineRule="auto"/>
        <w:rPr>
          <w:rFonts w:ascii="Times New Roman" w:eastAsia="Times New Roman" w:hAnsi="Times New Roman" w:cs="Times New Roman"/>
          <w:sz w:val="24"/>
          <w:szCs w:val="24"/>
          <w:lang w:eastAsia="pl-PL"/>
        </w:rPr>
      </w:pPr>
      <w:r w:rsidRPr="004F6766">
        <w:rPr>
          <w:rFonts w:ascii="Times New Roman" w:eastAsia="Times New Roman" w:hAnsi="Times New Roman" w:cs="Times New Roman"/>
          <w:b/>
          <w:bCs/>
          <w:sz w:val="24"/>
          <w:szCs w:val="24"/>
          <w:lang w:eastAsia="pl-PL"/>
        </w:rPr>
        <w:t xml:space="preserve">I.3) WSPÓLNE UDZIELANIE ZAMÓWIENIA </w:t>
      </w:r>
      <w:r w:rsidRPr="004F6766">
        <w:rPr>
          <w:rFonts w:ascii="Times New Roman" w:eastAsia="Times New Roman" w:hAnsi="Times New Roman" w:cs="Times New Roman"/>
          <w:b/>
          <w:bCs/>
          <w:i/>
          <w:iCs/>
          <w:sz w:val="24"/>
          <w:szCs w:val="24"/>
          <w:lang w:eastAsia="pl-PL"/>
        </w:rPr>
        <w:t>(jeżeli dotyczy)</w:t>
      </w:r>
      <w:r w:rsidRPr="004F6766">
        <w:rPr>
          <w:rFonts w:ascii="Times New Roman" w:eastAsia="Times New Roman" w:hAnsi="Times New Roman" w:cs="Times New Roman"/>
          <w:b/>
          <w:bCs/>
          <w:sz w:val="24"/>
          <w:szCs w:val="24"/>
          <w:lang w:eastAsia="pl-PL"/>
        </w:rPr>
        <w:t xml:space="preserve">: </w:t>
      </w:r>
    </w:p>
    <w:p w:rsidR="004F6766" w:rsidRPr="004F6766" w:rsidRDefault="004F6766" w:rsidP="004F6766">
      <w:pPr>
        <w:spacing w:after="0" w:line="240" w:lineRule="auto"/>
        <w:rPr>
          <w:rFonts w:ascii="Times New Roman" w:eastAsia="Times New Roman" w:hAnsi="Times New Roman" w:cs="Times New Roman"/>
          <w:sz w:val="24"/>
          <w:szCs w:val="24"/>
          <w:lang w:eastAsia="pl-PL"/>
        </w:rPr>
      </w:pPr>
      <w:r w:rsidRPr="004F6766">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4F6766">
        <w:rPr>
          <w:rFonts w:ascii="Times New Roman" w:eastAsia="Times New Roman" w:hAnsi="Times New Roman" w:cs="Times New Roman"/>
          <w:sz w:val="24"/>
          <w:szCs w:val="24"/>
          <w:lang w:eastAsia="pl-PL"/>
        </w:rPr>
        <w:br/>
      </w:r>
    </w:p>
    <w:p w:rsidR="004F6766" w:rsidRPr="004F6766" w:rsidRDefault="004F6766" w:rsidP="004F6766">
      <w:pPr>
        <w:spacing w:after="0" w:line="240" w:lineRule="auto"/>
        <w:rPr>
          <w:rFonts w:ascii="Times New Roman" w:eastAsia="Times New Roman" w:hAnsi="Times New Roman" w:cs="Times New Roman"/>
          <w:sz w:val="24"/>
          <w:szCs w:val="24"/>
          <w:lang w:eastAsia="pl-PL"/>
        </w:rPr>
      </w:pPr>
      <w:r w:rsidRPr="004F6766">
        <w:rPr>
          <w:rFonts w:ascii="Times New Roman" w:eastAsia="Times New Roman" w:hAnsi="Times New Roman" w:cs="Times New Roman"/>
          <w:b/>
          <w:bCs/>
          <w:sz w:val="24"/>
          <w:szCs w:val="24"/>
          <w:lang w:eastAsia="pl-PL"/>
        </w:rPr>
        <w:t xml:space="preserve">I.4) KOMUNIKACJA: </w:t>
      </w:r>
      <w:r w:rsidRPr="004F6766">
        <w:rPr>
          <w:rFonts w:ascii="Times New Roman" w:eastAsia="Times New Roman" w:hAnsi="Times New Roman" w:cs="Times New Roman"/>
          <w:sz w:val="24"/>
          <w:szCs w:val="24"/>
          <w:lang w:eastAsia="pl-PL"/>
        </w:rPr>
        <w:br/>
      </w:r>
      <w:r w:rsidRPr="004F6766">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4F6766">
        <w:rPr>
          <w:rFonts w:ascii="Times New Roman" w:eastAsia="Times New Roman" w:hAnsi="Times New Roman" w:cs="Times New Roman"/>
          <w:sz w:val="24"/>
          <w:szCs w:val="24"/>
          <w:lang w:eastAsia="pl-PL"/>
        </w:rPr>
        <w:t xml:space="preserve"> </w:t>
      </w:r>
    </w:p>
    <w:p w:rsidR="004F6766" w:rsidRPr="004F6766" w:rsidRDefault="004F6766" w:rsidP="004F6766">
      <w:pPr>
        <w:spacing w:after="0" w:line="240" w:lineRule="auto"/>
        <w:rPr>
          <w:rFonts w:ascii="Times New Roman" w:eastAsia="Times New Roman" w:hAnsi="Times New Roman" w:cs="Times New Roman"/>
          <w:sz w:val="24"/>
          <w:szCs w:val="24"/>
          <w:lang w:eastAsia="pl-PL"/>
        </w:rPr>
      </w:pPr>
      <w:r w:rsidRPr="004F6766">
        <w:rPr>
          <w:rFonts w:ascii="Times New Roman" w:eastAsia="Times New Roman" w:hAnsi="Times New Roman" w:cs="Times New Roman"/>
          <w:sz w:val="24"/>
          <w:szCs w:val="24"/>
          <w:lang w:eastAsia="pl-PL"/>
        </w:rPr>
        <w:t xml:space="preserve">Tak </w:t>
      </w:r>
      <w:r w:rsidRPr="004F6766">
        <w:rPr>
          <w:rFonts w:ascii="Times New Roman" w:eastAsia="Times New Roman" w:hAnsi="Times New Roman" w:cs="Times New Roman"/>
          <w:sz w:val="24"/>
          <w:szCs w:val="24"/>
          <w:lang w:eastAsia="pl-PL"/>
        </w:rPr>
        <w:br/>
        <w:t xml:space="preserve">www.bip.lasowicewielkie.pl </w:t>
      </w:r>
    </w:p>
    <w:p w:rsidR="004F6766" w:rsidRPr="004F6766" w:rsidRDefault="004F6766" w:rsidP="004F6766">
      <w:pPr>
        <w:spacing w:after="0" w:line="240" w:lineRule="auto"/>
        <w:rPr>
          <w:rFonts w:ascii="Times New Roman" w:eastAsia="Times New Roman" w:hAnsi="Times New Roman" w:cs="Times New Roman"/>
          <w:sz w:val="24"/>
          <w:szCs w:val="24"/>
          <w:lang w:eastAsia="pl-PL"/>
        </w:rPr>
      </w:pPr>
      <w:r w:rsidRPr="004F6766">
        <w:rPr>
          <w:rFonts w:ascii="Times New Roman" w:eastAsia="Times New Roman" w:hAnsi="Times New Roman" w:cs="Times New Roman"/>
          <w:sz w:val="24"/>
          <w:szCs w:val="24"/>
          <w:lang w:eastAsia="pl-PL"/>
        </w:rPr>
        <w:br/>
      </w:r>
      <w:r w:rsidRPr="004F6766">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4F6766" w:rsidRPr="004F6766" w:rsidRDefault="004F6766" w:rsidP="004F6766">
      <w:pPr>
        <w:spacing w:after="0" w:line="240" w:lineRule="auto"/>
        <w:rPr>
          <w:rFonts w:ascii="Times New Roman" w:eastAsia="Times New Roman" w:hAnsi="Times New Roman" w:cs="Times New Roman"/>
          <w:sz w:val="24"/>
          <w:szCs w:val="24"/>
          <w:lang w:eastAsia="pl-PL"/>
        </w:rPr>
      </w:pPr>
      <w:r w:rsidRPr="004F6766">
        <w:rPr>
          <w:rFonts w:ascii="Times New Roman" w:eastAsia="Times New Roman" w:hAnsi="Times New Roman" w:cs="Times New Roman"/>
          <w:sz w:val="24"/>
          <w:szCs w:val="24"/>
          <w:lang w:eastAsia="pl-PL"/>
        </w:rPr>
        <w:t xml:space="preserve">Tak </w:t>
      </w:r>
      <w:r w:rsidRPr="004F6766">
        <w:rPr>
          <w:rFonts w:ascii="Times New Roman" w:eastAsia="Times New Roman" w:hAnsi="Times New Roman" w:cs="Times New Roman"/>
          <w:sz w:val="24"/>
          <w:szCs w:val="24"/>
          <w:lang w:eastAsia="pl-PL"/>
        </w:rPr>
        <w:br/>
        <w:t xml:space="preserve">www.bip.lasowicewielkie.pl </w:t>
      </w:r>
    </w:p>
    <w:p w:rsidR="004F6766" w:rsidRPr="004F6766" w:rsidRDefault="004F6766" w:rsidP="004F6766">
      <w:pPr>
        <w:spacing w:after="0" w:line="240" w:lineRule="auto"/>
        <w:rPr>
          <w:rFonts w:ascii="Times New Roman" w:eastAsia="Times New Roman" w:hAnsi="Times New Roman" w:cs="Times New Roman"/>
          <w:sz w:val="24"/>
          <w:szCs w:val="24"/>
          <w:lang w:eastAsia="pl-PL"/>
        </w:rPr>
      </w:pPr>
      <w:r w:rsidRPr="004F6766">
        <w:rPr>
          <w:rFonts w:ascii="Times New Roman" w:eastAsia="Times New Roman" w:hAnsi="Times New Roman" w:cs="Times New Roman"/>
          <w:sz w:val="24"/>
          <w:szCs w:val="24"/>
          <w:lang w:eastAsia="pl-PL"/>
        </w:rPr>
        <w:br/>
      </w:r>
      <w:r w:rsidRPr="004F6766">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4F6766" w:rsidRPr="004F6766" w:rsidRDefault="004F6766" w:rsidP="004F6766">
      <w:pPr>
        <w:spacing w:after="0" w:line="240" w:lineRule="auto"/>
        <w:rPr>
          <w:rFonts w:ascii="Times New Roman" w:eastAsia="Times New Roman" w:hAnsi="Times New Roman" w:cs="Times New Roman"/>
          <w:sz w:val="24"/>
          <w:szCs w:val="24"/>
          <w:lang w:eastAsia="pl-PL"/>
        </w:rPr>
      </w:pPr>
      <w:r w:rsidRPr="004F6766">
        <w:rPr>
          <w:rFonts w:ascii="Times New Roman" w:eastAsia="Times New Roman" w:hAnsi="Times New Roman" w:cs="Times New Roman"/>
          <w:sz w:val="24"/>
          <w:szCs w:val="24"/>
          <w:lang w:eastAsia="pl-PL"/>
        </w:rPr>
        <w:t xml:space="preserve">Nie </w:t>
      </w:r>
      <w:r w:rsidRPr="004F6766">
        <w:rPr>
          <w:rFonts w:ascii="Times New Roman" w:eastAsia="Times New Roman" w:hAnsi="Times New Roman" w:cs="Times New Roman"/>
          <w:sz w:val="24"/>
          <w:szCs w:val="24"/>
          <w:lang w:eastAsia="pl-PL"/>
        </w:rPr>
        <w:br/>
      </w:r>
    </w:p>
    <w:p w:rsidR="004F6766" w:rsidRPr="004F6766" w:rsidRDefault="004F6766" w:rsidP="004F6766">
      <w:pPr>
        <w:spacing w:after="0" w:line="240" w:lineRule="auto"/>
        <w:rPr>
          <w:rFonts w:ascii="Times New Roman" w:eastAsia="Times New Roman" w:hAnsi="Times New Roman" w:cs="Times New Roman"/>
          <w:sz w:val="24"/>
          <w:szCs w:val="24"/>
          <w:lang w:eastAsia="pl-PL"/>
        </w:rPr>
      </w:pPr>
      <w:r w:rsidRPr="004F6766">
        <w:rPr>
          <w:rFonts w:ascii="Times New Roman" w:eastAsia="Times New Roman" w:hAnsi="Times New Roman" w:cs="Times New Roman"/>
          <w:sz w:val="24"/>
          <w:szCs w:val="24"/>
          <w:lang w:eastAsia="pl-PL"/>
        </w:rPr>
        <w:br/>
      </w:r>
      <w:r w:rsidRPr="004F6766">
        <w:rPr>
          <w:rFonts w:ascii="Times New Roman" w:eastAsia="Times New Roman" w:hAnsi="Times New Roman" w:cs="Times New Roman"/>
          <w:b/>
          <w:bCs/>
          <w:sz w:val="24"/>
          <w:szCs w:val="24"/>
          <w:lang w:eastAsia="pl-PL"/>
        </w:rPr>
        <w:t>Oferty lub wnioski o dopuszczenie do udziału w postępowaniu należy przesyłać:</w:t>
      </w:r>
      <w:r w:rsidRPr="004F6766">
        <w:rPr>
          <w:rFonts w:ascii="Times New Roman" w:eastAsia="Times New Roman" w:hAnsi="Times New Roman" w:cs="Times New Roman"/>
          <w:sz w:val="24"/>
          <w:szCs w:val="24"/>
          <w:lang w:eastAsia="pl-PL"/>
        </w:rPr>
        <w:t xml:space="preserve"> </w:t>
      </w:r>
      <w:r w:rsidRPr="004F6766">
        <w:rPr>
          <w:rFonts w:ascii="Times New Roman" w:eastAsia="Times New Roman" w:hAnsi="Times New Roman" w:cs="Times New Roman"/>
          <w:sz w:val="24"/>
          <w:szCs w:val="24"/>
          <w:lang w:eastAsia="pl-PL"/>
        </w:rPr>
        <w:br/>
      </w:r>
      <w:r w:rsidRPr="004F6766">
        <w:rPr>
          <w:rFonts w:ascii="Times New Roman" w:eastAsia="Times New Roman" w:hAnsi="Times New Roman" w:cs="Times New Roman"/>
          <w:b/>
          <w:bCs/>
          <w:sz w:val="24"/>
          <w:szCs w:val="24"/>
          <w:lang w:eastAsia="pl-PL"/>
        </w:rPr>
        <w:t>Elektronicznie</w:t>
      </w:r>
      <w:r w:rsidRPr="004F6766">
        <w:rPr>
          <w:rFonts w:ascii="Times New Roman" w:eastAsia="Times New Roman" w:hAnsi="Times New Roman" w:cs="Times New Roman"/>
          <w:sz w:val="24"/>
          <w:szCs w:val="24"/>
          <w:lang w:eastAsia="pl-PL"/>
        </w:rPr>
        <w:t xml:space="preserve"> </w:t>
      </w:r>
    </w:p>
    <w:p w:rsidR="004F6766" w:rsidRPr="004F6766" w:rsidRDefault="004F6766" w:rsidP="004F6766">
      <w:pPr>
        <w:spacing w:after="0" w:line="240" w:lineRule="auto"/>
        <w:rPr>
          <w:rFonts w:ascii="Times New Roman" w:eastAsia="Times New Roman" w:hAnsi="Times New Roman" w:cs="Times New Roman"/>
          <w:sz w:val="24"/>
          <w:szCs w:val="24"/>
          <w:lang w:eastAsia="pl-PL"/>
        </w:rPr>
      </w:pPr>
      <w:r w:rsidRPr="004F6766">
        <w:rPr>
          <w:rFonts w:ascii="Times New Roman" w:eastAsia="Times New Roman" w:hAnsi="Times New Roman" w:cs="Times New Roman"/>
          <w:sz w:val="24"/>
          <w:szCs w:val="24"/>
          <w:lang w:eastAsia="pl-PL"/>
        </w:rPr>
        <w:t xml:space="preserve">Nie </w:t>
      </w:r>
      <w:r w:rsidRPr="004F6766">
        <w:rPr>
          <w:rFonts w:ascii="Times New Roman" w:eastAsia="Times New Roman" w:hAnsi="Times New Roman" w:cs="Times New Roman"/>
          <w:sz w:val="24"/>
          <w:szCs w:val="24"/>
          <w:lang w:eastAsia="pl-PL"/>
        </w:rPr>
        <w:br/>
        <w:t xml:space="preserve">adres </w:t>
      </w:r>
      <w:r w:rsidRPr="004F6766">
        <w:rPr>
          <w:rFonts w:ascii="Times New Roman" w:eastAsia="Times New Roman" w:hAnsi="Times New Roman" w:cs="Times New Roman"/>
          <w:sz w:val="24"/>
          <w:szCs w:val="24"/>
          <w:lang w:eastAsia="pl-PL"/>
        </w:rPr>
        <w:br/>
      </w:r>
    </w:p>
    <w:p w:rsidR="004F6766" w:rsidRPr="004F6766" w:rsidRDefault="004F6766" w:rsidP="004F6766">
      <w:pPr>
        <w:spacing w:after="0" w:line="240" w:lineRule="auto"/>
        <w:rPr>
          <w:rFonts w:ascii="Times New Roman" w:eastAsia="Times New Roman" w:hAnsi="Times New Roman" w:cs="Times New Roman"/>
          <w:sz w:val="24"/>
          <w:szCs w:val="24"/>
          <w:lang w:eastAsia="pl-PL"/>
        </w:rPr>
      </w:pPr>
    </w:p>
    <w:p w:rsidR="004F6766" w:rsidRPr="004F6766" w:rsidRDefault="004F6766" w:rsidP="004F6766">
      <w:pPr>
        <w:spacing w:after="0" w:line="240" w:lineRule="auto"/>
        <w:rPr>
          <w:rFonts w:ascii="Times New Roman" w:eastAsia="Times New Roman" w:hAnsi="Times New Roman" w:cs="Times New Roman"/>
          <w:sz w:val="24"/>
          <w:szCs w:val="24"/>
          <w:lang w:eastAsia="pl-PL"/>
        </w:rPr>
      </w:pPr>
      <w:r w:rsidRPr="004F6766">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4F6766">
        <w:rPr>
          <w:rFonts w:ascii="Times New Roman" w:eastAsia="Times New Roman" w:hAnsi="Times New Roman" w:cs="Times New Roman"/>
          <w:sz w:val="24"/>
          <w:szCs w:val="24"/>
          <w:lang w:eastAsia="pl-PL"/>
        </w:rPr>
        <w:t xml:space="preserve"> </w:t>
      </w:r>
      <w:r w:rsidRPr="004F6766">
        <w:rPr>
          <w:rFonts w:ascii="Times New Roman" w:eastAsia="Times New Roman" w:hAnsi="Times New Roman" w:cs="Times New Roman"/>
          <w:sz w:val="24"/>
          <w:szCs w:val="24"/>
          <w:lang w:eastAsia="pl-PL"/>
        </w:rPr>
        <w:br/>
        <w:t xml:space="preserve">Nie </w:t>
      </w:r>
      <w:r w:rsidRPr="004F6766">
        <w:rPr>
          <w:rFonts w:ascii="Times New Roman" w:eastAsia="Times New Roman" w:hAnsi="Times New Roman" w:cs="Times New Roman"/>
          <w:sz w:val="24"/>
          <w:szCs w:val="24"/>
          <w:lang w:eastAsia="pl-PL"/>
        </w:rPr>
        <w:br/>
        <w:t xml:space="preserve">Inny sposób: </w:t>
      </w:r>
      <w:r w:rsidRPr="004F6766">
        <w:rPr>
          <w:rFonts w:ascii="Times New Roman" w:eastAsia="Times New Roman" w:hAnsi="Times New Roman" w:cs="Times New Roman"/>
          <w:sz w:val="24"/>
          <w:szCs w:val="24"/>
          <w:lang w:eastAsia="pl-PL"/>
        </w:rPr>
        <w:br/>
      </w:r>
      <w:r w:rsidRPr="004F6766">
        <w:rPr>
          <w:rFonts w:ascii="Times New Roman" w:eastAsia="Times New Roman" w:hAnsi="Times New Roman" w:cs="Times New Roman"/>
          <w:sz w:val="24"/>
          <w:szCs w:val="24"/>
          <w:lang w:eastAsia="pl-PL"/>
        </w:rPr>
        <w:br/>
      </w:r>
      <w:r w:rsidRPr="004F6766">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4F6766">
        <w:rPr>
          <w:rFonts w:ascii="Times New Roman" w:eastAsia="Times New Roman" w:hAnsi="Times New Roman" w:cs="Times New Roman"/>
          <w:sz w:val="24"/>
          <w:szCs w:val="24"/>
          <w:lang w:eastAsia="pl-PL"/>
        </w:rPr>
        <w:t xml:space="preserve"> </w:t>
      </w:r>
      <w:r w:rsidRPr="004F6766">
        <w:rPr>
          <w:rFonts w:ascii="Times New Roman" w:eastAsia="Times New Roman" w:hAnsi="Times New Roman" w:cs="Times New Roman"/>
          <w:sz w:val="24"/>
          <w:szCs w:val="24"/>
          <w:lang w:eastAsia="pl-PL"/>
        </w:rPr>
        <w:br/>
        <w:t xml:space="preserve">Tak </w:t>
      </w:r>
      <w:r w:rsidRPr="004F6766">
        <w:rPr>
          <w:rFonts w:ascii="Times New Roman" w:eastAsia="Times New Roman" w:hAnsi="Times New Roman" w:cs="Times New Roman"/>
          <w:sz w:val="24"/>
          <w:szCs w:val="24"/>
          <w:lang w:eastAsia="pl-PL"/>
        </w:rPr>
        <w:br/>
        <w:t xml:space="preserve">Inny sposób: </w:t>
      </w:r>
      <w:r w:rsidRPr="004F6766">
        <w:rPr>
          <w:rFonts w:ascii="Times New Roman" w:eastAsia="Times New Roman" w:hAnsi="Times New Roman" w:cs="Times New Roman"/>
          <w:sz w:val="24"/>
          <w:szCs w:val="24"/>
          <w:lang w:eastAsia="pl-PL"/>
        </w:rPr>
        <w:br/>
        <w:t xml:space="preserve">Za pośrednictwem operatora pocztowego w rozumieniu ustawy Prawo Pocztowe, osobiście lub za pośrednictwem posłańca </w:t>
      </w:r>
      <w:r w:rsidRPr="004F6766">
        <w:rPr>
          <w:rFonts w:ascii="Times New Roman" w:eastAsia="Times New Roman" w:hAnsi="Times New Roman" w:cs="Times New Roman"/>
          <w:sz w:val="24"/>
          <w:szCs w:val="24"/>
          <w:lang w:eastAsia="pl-PL"/>
        </w:rPr>
        <w:br/>
        <w:t xml:space="preserve">Adres: </w:t>
      </w:r>
      <w:r w:rsidRPr="004F6766">
        <w:rPr>
          <w:rFonts w:ascii="Times New Roman" w:eastAsia="Times New Roman" w:hAnsi="Times New Roman" w:cs="Times New Roman"/>
          <w:sz w:val="24"/>
          <w:szCs w:val="24"/>
          <w:lang w:eastAsia="pl-PL"/>
        </w:rPr>
        <w:br/>
        <w:t xml:space="preserve">Urząd Gminy Lasowice Wielkie, 46-282 Lasowice Wielkie 99A </w:t>
      </w:r>
    </w:p>
    <w:p w:rsidR="004F6766" w:rsidRPr="004F6766" w:rsidRDefault="004F6766" w:rsidP="004F6766">
      <w:pPr>
        <w:spacing w:after="0" w:line="240" w:lineRule="auto"/>
        <w:rPr>
          <w:rFonts w:ascii="Times New Roman" w:eastAsia="Times New Roman" w:hAnsi="Times New Roman" w:cs="Times New Roman"/>
          <w:sz w:val="24"/>
          <w:szCs w:val="24"/>
          <w:lang w:eastAsia="pl-PL"/>
        </w:rPr>
      </w:pPr>
      <w:r w:rsidRPr="004F6766">
        <w:rPr>
          <w:rFonts w:ascii="Times New Roman" w:eastAsia="Times New Roman" w:hAnsi="Times New Roman" w:cs="Times New Roman"/>
          <w:sz w:val="24"/>
          <w:szCs w:val="24"/>
          <w:lang w:eastAsia="pl-PL"/>
        </w:rPr>
        <w:lastRenderedPageBreak/>
        <w:br/>
      </w:r>
      <w:r w:rsidRPr="004F6766">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4F6766">
        <w:rPr>
          <w:rFonts w:ascii="Times New Roman" w:eastAsia="Times New Roman" w:hAnsi="Times New Roman" w:cs="Times New Roman"/>
          <w:sz w:val="24"/>
          <w:szCs w:val="24"/>
          <w:lang w:eastAsia="pl-PL"/>
        </w:rPr>
        <w:t xml:space="preserve"> </w:t>
      </w:r>
    </w:p>
    <w:p w:rsidR="004F6766" w:rsidRPr="004F6766" w:rsidRDefault="004F6766" w:rsidP="004F6766">
      <w:pPr>
        <w:spacing w:after="0" w:line="240" w:lineRule="auto"/>
        <w:rPr>
          <w:rFonts w:ascii="Times New Roman" w:eastAsia="Times New Roman" w:hAnsi="Times New Roman" w:cs="Times New Roman"/>
          <w:sz w:val="24"/>
          <w:szCs w:val="24"/>
          <w:lang w:eastAsia="pl-PL"/>
        </w:rPr>
      </w:pPr>
      <w:r w:rsidRPr="004F6766">
        <w:rPr>
          <w:rFonts w:ascii="Times New Roman" w:eastAsia="Times New Roman" w:hAnsi="Times New Roman" w:cs="Times New Roman"/>
          <w:sz w:val="24"/>
          <w:szCs w:val="24"/>
          <w:lang w:eastAsia="pl-PL"/>
        </w:rPr>
        <w:t xml:space="preserve">Nie </w:t>
      </w:r>
      <w:r w:rsidRPr="004F6766">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4F6766">
        <w:rPr>
          <w:rFonts w:ascii="Times New Roman" w:eastAsia="Times New Roman" w:hAnsi="Times New Roman" w:cs="Times New Roman"/>
          <w:sz w:val="24"/>
          <w:szCs w:val="24"/>
          <w:lang w:eastAsia="pl-PL"/>
        </w:rPr>
        <w:br/>
      </w:r>
    </w:p>
    <w:p w:rsidR="004F6766" w:rsidRPr="004F6766" w:rsidRDefault="004F6766" w:rsidP="004F6766">
      <w:pPr>
        <w:spacing w:after="0" w:line="240" w:lineRule="auto"/>
        <w:rPr>
          <w:rFonts w:ascii="Times New Roman" w:eastAsia="Times New Roman" w:hAnsi="Times New Roman" w:cs="Times New Roman"/>
          <w:sz w:val="24"/>
          <w:szCs w:val="24"/>
          <w:lang w:eastAsia="pl-PL"/>
        </w:rPr>
      </w:pPr>
      <w:r w:rsidRPr="004F6766">
        <w:rPr>
          <w:rFonts w:ascii="Times New Roman" w:eastAsia="Times New Roman" w:hAnsi="Times New Roman" w:cs="Times New Roman"/>
          <w:sz w:val="24"/>
          <w:szCs w:val="24"/>
          <w:u w:val="single"/>
          <w:lang w:eastAsia="pl-PL"/>
        </w:rPr>
        <w:t xml:space="preserve">SEKCJA II: PRZEDMIOT ZAMÓWIENIA </w:t>
      </w:r>
    </w:p>
    <w:p w:rsidR="004F6766" w:rsidRPr="004F6766" w:rsidRDefault="004F6766" w:rsidP="004F6766">
      <w:pPr>
        <w:spacing w:after="0" w:line="240" w:lineRule="auto"/>
        <w:rPr>
          <w:rFonts w:ascii="Times New Roman" w:eastAsia="Times New Roman" w:hAnsi="Times New Roman" w:cs="Times New Roman"/>
          <w:sz w:val="24"/>
          <w:szCs w:val="24"/>
          <w:lang w:eastAsia="pl-PL"/>
        </w:rPr>
      </w:pPr>
      <w:r w:rsidRPr="004F6766">
        <w:rPr>
          <w:rFonts w:ascii="Times New Roman" w:eastAsia="Times New Roman" w:hAnsi="Times New Roman" w:cs="Times New Roman"/>
          <w:sz w:val="24"/>
          <w:szCs w:val="24"/>
          <w:lang w:eastAsia="pl-PL"/>
        </w:rPr>
        <w:br/>
      </w:r>
      <w:r w:rsidRPr="004F6766">
        <w:rPr>
          <w:rFonts w:ascii="Times New Roman" w:eastAsia="Times New Roman" w:hAnsi="Times New Roman" w:cs="Times New Roman"/>
          <w:b/>
          <w:bCs/>
          <w:sz w:val="24"/>
          <w:szCs w:val="24"/>
          <w:lang w:eastAsia="pl-PL"/>
        </w:rPr>
        <w:t xml:space="preserve">II.1) Nazwa nadana zamówieniu przez zamawiającego: </w:t>
      </w:r>
      <w:r w:rsidRPr="004F6766">
        <w:rPr>
          <w:rFonts w:ascii="Times New Roman" w:eastAsia="Times New Roman" w:hAnsi="Times New Roman" w:cs="Times New Roman"/>
          <w:sz w:val="24"/>
          <w:szCs w:val="24"/>
          <w:lang w:eastAsia="pl-PL"/>
        </w:rPr>
        <w:t xml:space="preserve">Przebudowa drogi wewnętrznej dz. nr 137, 75 km. 1 w Osi </w:t>
      </w:r>
      <w:r w:rsidRPr="004F6766">
        <w:rPr>
          <w:rFonts w:ascii="Times New Roman" w:eastAsia="Times New Roman" w:hAnsi="Times New Roman" w:cs="Times New Roman"/>
          <w:sz w:val="24"/>
          <w:szCs w:val="24"/>
          <w:lang w:eastAsia="pl-PL"/>
        </w:rPr>
        <w:br/>
      </w:r>
      <w:r w:rsidRPr="004F6766">
        <w:rPr>
          <w:rFonts w:ascii="Times New Roman" w:eastAsia="Times New Roman" w:hAnsi="Times New Roman" w:cs="Times New Roman"/>
          <w:b/>
          <w:bCs/>
          <w:sz w:val="24"/>
          <w:szCs w:val="24"/>
          <w:lang w:eastAsia="pl-PL"/>
        </w:rPr>
        <w:t xml:space="preserve">Numer referencyjny: </w:t>
      </w:r>
      <w:r w:rsidRPr="004F6766">
        <w:rPr>
          <w:rFonts w:ascii="Times New Roman" w:eastAsia="Times New Roman" w:hAnsi="Times New Roman" w:cs="Times New Roman"/>
          <w:sz w:val="24"/>
          <w:szCs w:val="24"/>
          <w:lang w:eastAsia="pl-PL"/>
        </w:rPr>
        <w:t xml:space="preserve">ZP.271.2.2019 </w:t>
      </w:r>
      <w:r w:rsidRPr="004F6766">
        <w:rPr>
          <w:rFonts w:ascii="Times New Roman" w:eastAsia="Times New Roman" w:hAnsi="Times New Roman" w:cs="Times New Roman"/>
          <w:sz w:val="24"/>
          <w:szCs w:val="24"/>
          <w:lang w:eastAsia="pl-PL"/>
        </w:rPr>
        <w:br/>
      </w:r>
      <w:r w:rsidRPr="004F6766">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4F6766" w:rsidRPr="004F6766" w:rsidRDefault="004F6766" w:rsidP="004F6766">
      <w:pPr>
        <w:spacing w:after="0" w:line="240" w:lineRule="auto"/>
        <w:jc w:val="both"/>
        <w:rPr>
          <w:rFonts w:ascii="Times New Roman" w:eastAsia="Times New Roman" w:hAnsi="Times New Roman" w:cs="Times New Roman"/>
          <w:sz w:val="24"/>
          <w:szCs w:val="24"/>
          <w:lang w:eastAsia="pl-PL"/>
        </w:rPr>
      </w:pPr>
      <w:r w:rsidRPr="004F6766">
        <w:rPr>
          <w:rFonts w:ascii="Times New Roman" w:eastAsia="Times New Roman" w:hAnsi="Times New Roman" w:cs="Times New Roman"/>
          <w:sz w:val="24"/>
          <w:szCs w:val="24"/>
          <w:lang w:eastAsia="pl-PL"/>
        </w:rPr>
        <w:t xml:space="preserve">Nie </w:t>
      </w:r>
    </w:p>
    <w:p w:rsidR="004F6766" w:rsidRPr="004F6766" w:rsidRDefault="004F6766" w:rsidP="004F6766">
      <w:pPr>
        <w:spacing w:after="0" w:line="240" w:lineRule="auto"/>
        <w:rPr>
          <w:rFonts w:ascii="Times New Roman" w:eastAsia="Times New Roman" w:hAnsi="Times New Roman" w:cs="Times New Roman"/>
          <w:sz w:val="24"/>
          <w:szCs w:val="24"/>
          <w:lang w:eastAsia="pl-PL"/>
        </w:rPr>
      </w:pPr>
      <w:r w:rsidRPr="004F6766">
        <w:rPr>
          <w:rFonts w:ascii="Times New Roman" w:eastAsia="Times New Roman" w:hAnsi="Times New Roman" w:cs="Times New Roman"/>
          <w:sz w:val="24"/>
          <w:szCs w:val="24"/>
          <w:lang w:eastAsia="pl-PL"/>
        </w:rPr>
        <w:br/>
      </w:r>
      <w:r w:rsidRPr="004F6766">
        <w:rPr>
          <w:rFonts w:ascii="Times New Roman" w:eastAsia="Times New Roman" w:hAnsi="Times New Roman" w:cs="Times New Roman"/>
          <w:b/>
          <w:bCs/>
          <w:sz w:val="24"/>
          <w:szCs w:val="24"/>
          <w:lang w:eastAsia="pl-PL"/>
        </w:rPr>
        <w:t xml:space="preserve">II.2) Rodzaj zamówienia: </w:t>
      </w:r>
      <w:r w:rsidRPr="004F6766">
        <w:rPr>
          <w:rFonts w:ascii="Times New Roman" w:eastAsia="Times New Roman" w:hAnsi="Times New Roman" w:cs="Times New Roman"/>
          <w:sz w:val="24"/>
          <w:szCs w:val="24"/>
          <w:lang w:eastAsia="pl-PL"/>
        </w:rPr>
        <w:t xml:space="preserve">Roboty budowlane </w:t>
      </w:r>
      <w:r w:rsidRPr="004F6766">
        <w:rPr>
          <w:rFonts w:ascii="Times New Roman" w:eastAsia="Times New Roman" w:hAnsi="Times New Roman" w:cs="Times New Roman"/>
          <w:sz w:val="24"/>
          <w:szCs w:val="24"/>
          <w:lang w:eastAsia="pl-PL"/>
        </w:rPr>
        <w:br/>
      </w:r>
      <w:r w:rsidRPr="004F6766">
        <w:rPr>
          <w:rFonts w:ascii="Times New Roman" w:eastAsia="Times New Roman" w:hAnsi="Times New Roman" w:cs="Times New Roman"/>
          <w:b/>
          <w:bCs/>
          <w:sz w:val="24"/>
          <w:szCs w:val="24"/>
          <w:lang w:eastAsia="pl-PL"/>
        </w:rPr>
        <w:t>II.3) Informacja o możliwości składania ofert częściowych</w:t>
      </w:r>
      <w:r w:rsidRPr="004F6766">
        <w:rPr>
          <w:rFonts w:ascii="Times New Roman" w:eastAsia="Times New Roman" w:hAnsi="Times New Roman" w:cs="Times New Roman"/>
          <w:sz w:val="24"/>
          <w:szCs w:val="24"/>
          <w:lang w:eastAsia="pl-PL"/>
        </w:rPr>
        <w:t xml:space="preserve"> </w:t>
      </w:r>
      <w:r w:rsidRPr="004F6766">
        <w:rPr>
          <w:rFonts w:ascii="Times New Roman" w:eastAsia="Times New Roman" w:hAnsi="Times New Roman" w:cs="Times New Roman"/>
          <w:sz w:val="24"/>
          <w:szCs w:val="24"/>
          <w:lang w:eastAsia="pl-PL"/>
        </w:rPr>
        <w:br/>
        <w:t xml:space="preserve">Zamówienie podzielone jest na części: </w:t>
      </w:r>
    </w:p>
    <w:p w:rsidR="004F6766" w:rsidRPr="004F6766" w:rsidRDefault="004F6766" w:rsidP="004F6766">
      <w:pPr>
        <w:spacing w:after="0" w:line="240" w:lineRule="auto"/>
        <w:rPr>
          <w:rFonts w:ascii="Times New Roman" w:eastAsia="Times New Roman" w:hAnsi="Times New Roman" w:cs="Times New Roman"/>
          <w:sz w:val="24"/>
          <w:szCs w:val="24"/>
          <w:lang w:eastAsia="pl-PL"/>
        </w:rPr>
      </w:pPr>
      <w:r w:rsidRPr="004F6766">
        <w:rPr>
          <w:rFonts w:ascii="Times New Roman" w:eastAsia="Times New Roman" w:hAnsi="Times New Roman" w:cs="Times New Roman"/>
          <w:sz w:val="24"/>
          <w:szCs w:val="24"/>
          <w:lang w:eastAsia="pl-PL"/>
        </w:rPr>
        <w:t xml:space="preserve">Nie </w:t>
      </w:r>
      <w:r w:rsidRPr="004F6766">
        <w:rPr>
          <w:rFonts w:ascii="Times New Roman" w:eastAsia="Times New Roman" w:hAnsi="Times New Roman" w:cs="Times New Roman"/>
          <w:sz w:val="24"/>
          <w:szCs w:val="24"/>
          <w:lang w:eastAsia="pl-PL"/>
        </w:rPr>
        <w:br/>
      </w:r>
      <w:r w:rsidRPr="004F6766">
        <w:rPr>
          <w:rFonts w:ascii="Times New Roman" w:eastAsia="Times New Roman" w:hAnsi="Times New Roman" w:cs="Times New Roman"/>
          <w:b/>
          <w:bCs/>
          <w:sz w:val="24"/>
          <w:szCs w:val="24"/>
          <w:lang w:eastAsia="pl-PL"/>
        </w:rPr>
        <w:t>Oferty lub wnioski o dopuszczenie do udziału w postępowaniu można składać w odniesieniu do:</w:t>
      </w:r>
      <w:r w:rsidRPr="004F6766">
        <w:rPr>
          <w:rFonts w:ascii="Times New Roman" w:eastAsia="Times New Roman" w:hAnsi="Times New Roman" w:cs="Times New Roman"/>
          <w:sz w:val="24"/>
          <w:szCs w:val="24"/>
          <w:lang w:eastAsia="pl-PL"/>
        </w:rPr>
        <w:t xml:space="preserve"> </w:t>
      </w:r>
      <w:r w:rsidRPr="004F6766">
        <w:rPr>
          <w:rFonts w:ascii="Times New Roman" w:eastAsia="Times New Roman" w:hAnsi="Times New Roman" w:cs="Times New Roman"/>
          <w:sz w:val="24"/>
          <w:szCs w:val="24"/>
          <w:lang w:eastAsia="pl-PL"/>
        </w:rPr>
        <w:br/>
      </w:r>
    </w:p>
    <w:p w:rsidR="004F6766" w:rsidRPr="004F6766" w:rsidRDefault="004F6766" w:rsidP="004F6766">
      <w:pPr>
        <w:spacing w:after="0" w:line="240" w:lineRule="auto"/>
        <w:rPr>
          <w:rFonts w:ascii="Times New Roman" w:eastAsia="Times New Roman" w:hAnsi="Times New Roman" w:cs="Times New Roman"/>
          <w:sz w:val="24"/>
          <w:szCs w:val="24"/>
          <w:lang w:eastAsia="pl-PL"/>
        </w:rPr>
      </w:pPr>
      <w:r w:rsidRPr="004F6766">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4F6766">
        <w:rPr>
          <w:rFonts w:ascii="Times New Roman" w:eastAsia="Times New Roman" w:hAnsi="Times New Roman" w:cs="Times New Roman"/>
          <w:sz w:val="24"/>
          <w:szCs w:val="24"/>
          <w:lang w:eastAsia="pl-PL"/>
        </w:rPr>
        <w:t xml:space="preserve"> </w:t>
      </w:r>
      <w:r w:rsidRPr="004F6766">
        <w:rPr>
          <w:rFonts w:ascii="Times New Roman" w:eastAsia="Times New Roman" w:hAnsi="Times New Roman" w:cs="Times New Roman"/>
          <w:sz w:val="24"/>
          <w:szCs w:val="24"/>
          <w:lang w:eastAsia="pl-PL"/>
        </w:rPr>
        <w:br/>
      </w:r>
      <w:r w:rsidRPr="004F6766">
        <w:rPr>
          <w:rFonts w:ascii="Times New Roman" w:eastAsia="Times New Roman" w:hAnsi="Times New Roman" w:cs="Times New Roman"/>
          <w:sz w:val="24"/>
          <w:szCs w:val="24"/>
          <w:lang w:eastAsia="pl-PL"/>
        </w:rPr>
        <w:br/>
      </w:r>
      <w:r w:rsidRPr="004F6766">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4F6766">
        <w:rPr>
          <w:rFonts w:ascii="Times New Roman" w:eastAsia="Times New Roman" w:hAnsi="Times New Roman" w:cs="Times New Roman"/>
          <w:sz w:val="24"/>
          <w:szCs w:val="24"/>
          <w:lang w:eastAsia="pl-PL"/>
        </w:rPr>
        <w:t xml:space="preserve"> </w:t>
      </w:r>
      <w:r w:rsidRPr="004F6766">
        <w:rPr>
          <w:rFonts w:ascii="Times New Roman" w:eastAsia="Times New Roman" w:hAnsi="Times New Roman" w:cs="Times New Roman"/>
          <w:sz w:val="24"/>
          <w:szCs w:val="24"/>
          <w:lang w:eastAsia="pl-PL"/>
        </w:rPr>
        <w:br/>
      </w:r>
      <w:r w:rsidRPr="004F6766">
        <w:rPr>
          <w:rFonts w:ascii="Times New Roman" w:eastAsia="Times New Roman" w:hAnsi="Times New Roman" w:cs="Times New Roman"/>
          <w:sz w:val="24"/>
          <w:szCs w:val="24"/>
          <w:lang w:eastAsia="pl-PL"/>
        </w:rPr>
        <w:br/>
      </w:r>
      <w:r w:rsidRPr="004F6766">
        <w:rPr>
          <w:rFonts w:ascii="Times New Roman" w:eastAsia="Times New Roman" w:hAnsi="Times New Roman" w:cs="Times New Roman"/>
          <w:sz w:val="24"/>
          <w:szCs w:val="24"/>
          <w:lang w:eastAsia="pl-PL"/>
        </w:rPr>
        <w:br/>
      </w:r>
      <w:r w:rsidRPr="004F6766">
        <w:rPr>
          <w:rFonts w:ascii="Times New Roman" w:eastAsia="Times New Roman" w:hAnsi="Times New Roman" w:cs="Times New Roman"/>
          <w:sz w:val="24"/>
          <w:szCs w:val="24"/>
          <w:lang w:eastAsia="pl-PL"/>
        </w:rPr>
        <w:br/>
      </w:r>
      <w:r w:rsidRPr="004F6766">
        <w:rPr>
          <w:rFonts w:ascii="Times New Roman" w:eastAsia="Times New Roman" w:hAnsi="Times New Roman" w:cs="Times New Roman"/>
          <w:b/>
          <w:bCs/>
          <w:sz w:val="24"/>
          <w:szCs w:val="24"/>
          <w:lang w:eastAsia="pl-PL"/>
        </w:rPr>
        <w:t xml:space="preserve">II.4) Krótki opis przedmiotu zamówienia </w:t>
      </w:r>
      <w:r w:rsidRPr="004F6766">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4F6766">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4F6766">
        <w:rPr>
          <w:rFonts w:ascii="Times New Roman" w:eastAsia="Times New Roman" w:hAnsi="Times New Roman" w:cs="Times New Roman"/>
          <w:sz w:val="24"/>
          <w:szCs w:val="24"/>
          <w:lang w:eastAsia="pl-PL"/>
        </w:rPr>
        <w:t xml:space="preserve">Przedmiotem zamówienia jest przebudowa drogi wewnętrznej dz. nr 137, 75 km. 1 w Osi. Zakres rzeczowy zamówienia obejmuje: roboty przygotowawcze, roboty ziemne, wykonanie elementów konstrukcyjnych nawierzchni, roboty wykończeniowe, oznakowanie pionowe. Roboty przewidziane w poz. 1 - 7d.2.1 przedmiaru robót mają zostać wykonane od 01.06.2019 r. do 16.09.2019 r. Wynagrodzenie za tą część robót zostanie rozliczone na podstawie faktury częściowej wystawionej po zakończeniu ww. części robót. Roboty przewidziane w poz. 8d.2.1 - 16d.2.2 przedmiaru robót mają zostać wykonane do 01.07.2020 r. Wynagrodzenie za tą część robót zostanie rozliczone fakturą końcową w 2020 r., jednak nie wcześniej niż w II kwartale roku. Szczegółowy opis przedmiotu zamówienia znajduje się w dokumentacji projektowej składającej się z projektu budowlano-wykonawczego, specyfikacji technicznej wykonania i odbioru robót budowlanych, przedmiaru robót. </w:t>
      </w:r>
      <w:r w:rsidRPr="004F6766">
        <w:rPr>
          <w:rFonts w:ascii="Times New Roman" w:eastAsia="Times New Roman" w:hAnsi="Times New Roman" w:cs="Times New Roman"/>
          <w:sz w:val="24"/>
          <w:szCs w:val="24"/>
          <w:lang w:eastAsia="pl-PL"/>
        </w:rPr>
        <w:br/>
      </w:r>
      <w:r w:rsidRPr="004F6766">
        <w:rPr>
          <w:rFonts w:ascii="Times New Roman" w:eastAsia="Times New Roman" w:hAnsi="Times New Roman" w:cs="Times New Roman"/>
          <w:sz w:val="24"/>
          <w:szCs w:val="24"/>
          <w:lang w:eastAsia="pl-PL"/>
        </w:rPr>
        <w:br/>
      </w:r>
      <w:r w:rsidRPr="004F6766">
        <w:rPr>
          <w:rFonts w:ascii="Times New Roman" w:eastAsia="Times New Roman" w:hAnsi="Times New Roman" w:cs="Times New Roman"/>
          <w:b/>
          <w:bCs/>
          <w:sz w:val="24"/>
          <w:szCs w:val="24"/>
          <w:lang w:eastAsia="pl-PL"/>
        </w:rPr>
        <w:t xml:space="preserve">II.5) Główny kod CPV: </w:t>
      </w:r>
      <w:r w:rsidRPr="004F6766">
        <w:rPr>
          <w:rFonts w:ascii="Times New Roman" w:eastAsia="Times New Roman" w:hAnsi="Times New Roman" w:cs="Times New Roman"/>
          <w:sz w:val="24"/>
          <w:szCs w:val="24"/>
          <w:lang w:eastAsia="pl-PL"/>
        </w:rPr>
        <w:t xml:space="preserve">45000000-7 </w:t>
      </w:r>
      <w:r w:rsidRPr="004F6766">
        <w:rPr>
          <w:rFonts w:ascii="Times New Roman" w:eastAsia="Times New Roman" w:hAnsi="Times New Roman" w:cs="Times New Roman"/>
          <w:sz w:val="24"/>
          <w:szCs w:val="24"/>
          <w:lang w:eastAsia="pl-PL"/>
        </w:rPr>
        <w:br/>
      </w:r>
      <w:r w:rsidRPr="004F6766">
        <w:rPr>
          <w:rFonts w:ascii="Times New Roman" w:eastAsia="Times New Roman" w:hAnsi="Times New Roman" w:cs="Times New Roman"/>
          <w:b/>
          <w:bCs/>
          <w:sz w:val="24"/>
          <w:szCs w:val="24"/>
          <w:lang w:eastAsia="pl-PL"/>
        </w:rPr>
        <w:t>Dodatkowe kody CPV:</w:t>
      </w:r>
      <w:r w:rsidRPr="004F6766">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4F6766" w:rsidRPr="004F6766" w:rsidTr="004F6766">
        <w:tc>
          <w:tcPr>
            <w:tcW w:w="0" w:type="auto"/>
            <w:tcBorders>
              <w:top w:val="single" w:sz="6" w:space="0" w:color="000000"/>
              <w:left w:val="single" w:sz="6" w:space="0" w:color="000000"/>
              <w:bottom w:val="single" w:sz="6" w:space="0" w:color="000000"/>
              <w:right w:val="single" w:sz="6" w:space="0" w:color="000000"/>
            </w:tcBorders>
            <w:vAlign w:val="center"/>
            <w:hideMark/>
          </w:tcPr>
          <w:p w:rsidR="004F6766" w:rsidRPr="004F6766" w:rsidRDefault="004F6766" w:rsidP="004F6766">
            <w:pPr>
              <w:spacing w:after="0" w:line="240" w:lineRule="auto"/>
              <w:rPr>
                <w:rFonts w:ascii="Times New Roman" w:eastAsia="Times New Roman" w:hAnsi="Times New Roman" w:cs="Times New Roman"/>
                <w:sz w:val="24"/>
                <w:szCs w:val="24"/>
                <w:lang w:eastAsia="pl-PL"/>
              </w:rPr>
            </w:pPr>
            <w:r w:rsidRPr="004F6766">
              <w:rPr>
                <w:rFonts w:ascii="Times New Roman" w:eastAsia="Times New Roman" w:hAnsi="Times New Roman" w:cs="Times New Roman"/>
                <w:sz w:val="24"/>
                <w:szCs w:val="24"/>
                <w:lang w:eastAsia="pl-PL"/>
              </w:rPr>
              <w:t>Kod CPV</w:t>
            </w:r>
          </w:p>
        </w:tc>
      </w:tr>
      <w:tr w:rsidR="004F6766" w:rsidRPr="004F6766" w:rsidTr="004F6766">
        <w:tc>
          <w:tcPr>
            <w:tcW w:w="0" w:type="auto"/>
            <w:tcBorders>
              <w:top w:val="single" w:sz="6" w:space="0" w:color="000000"/>
              <w:left w:val="single" w:sz="6" w:space="0" w:color="000000"/>
              <w:bottom w:val="single" w:sz="6" w:space="0" w:color="000000"/>
              <w:right w:val="single" w:sz="6" w:space="0" w:color="000000"/>
            </w:tcBorders>
            <w:vAlign w:val="center"/>
            <w:hideMark/>
          </w:tcPr>
          <w:p w:rsidR="004F6766" w:rsidRPr="004F6766" w:rsidRDefault="004F6766" w:rsidP="004F6766">
            <w:pPr>
              <w:spacing w:after="0" w:line="240" w:lineRule="auto"/>
              <w:rPr>
                <w:rFonts w:ascii="Times New Roman" w:eastAsia="Times New Roman" w:hAnsi="Times New Roman" w:cs="Times New Roman"/>
                <w:sz w:val="24"/>
                <w:szCs w:val="24"/>
                <w:lang w:eastAsia="pl-PL"/>
              </w:rPr>
            </w:pPr>
            <w:r w:rsidRPr="004F6766">
              <w:rPr>
                <w:rFonts w:ascii="Times New Roman" w:eastAsia="Times New Roman" w:hAnsi="Times New Roman" w:cs="Times New Roman"/>
                <w:sz w:val="24"/>
                <w:szCs w:val="24"/>
                <w:lang w:eastAsia="pl-PL"/>
              </w:rPr>
              <w:lastRenderedPageBreak/>
              <w:t>45100000-8</w:t>
            </w:r>
          </w:p>
        </w:tc>
      </w:tr>
      <w:tr w:rsidR="004F6766" w:rsidRPr="004F6766" w:rsidTr="004F6766">
        <w:tc>
          <w:tcPr>
            <w:tcW w:w="0" w:type="auto"/>
            <w:tcBorders>
              <w:top w:val="single" w:sz="6" w:space="0" w:color="000000"/>
              <w:left w:val="single" w:sz="6" w:space="0" w:color="000000"/>
              <w:bottom w:val="single" w:sz="6" w:space="0" w:color="000000"/>
              <w:right w:val="single" w:sz="6" w:space="0" w:color="000000"/>
            </w:tcBorders>
            <w:vAlign w:val="center"/>
            <w:hideMark/>
          </w:tcPr>
          <w:p w:rsidR="004F6766" w:rsidRPr="004F6766" w:rsidRDefault="004F6766" w:rsidP="004F6766">
            <w:pPr>
              <w:spacing w:after="0" w:line="240" w:lineRule="auto"/>
              <w:rPr>
                <w:rFonts w:ascii="Times New Roman" w:eastAsia="Times New Roman" w:hAnsi="Times New Roman" w:cs="Times New Roman"/>
                <w:sz w:val="24"/>
                <w:szCs w:val="24"/>
                <w:lang w:eastAsia="pl-PL"/>
              </w:rPr>
            </w:pPr>
            <w:r w:rsidRPr="004F6766">
              <w:rPr>
                <w:rFonts w:ascii="Times New Roman" w:eastAsia="Times New Roman" w:hAnsi="Times New Roman" w:cs="Times New Roman"/>
                <w:sz w:val="24"/>
                <w:szCs w:val="24"/>
                <w:lang w:eastAsia="pl-PL"/>
              </w:rPr>
              <w:t>45110000-1</w:t>
            </w:r>
          </w:p>
        </w:tc>
      </w:tr>
      <w:tr w:rsidR="004F6766" w:rsidRPr="004F6766" w:rsidTr="004F6766">
        <w:tc>
          <w:tcPr>
            <w:tcW w:w="0" w:type="auto"/>
            <w:tcBorders>
              <w:top w:val="single" w:sz="6" w:space="0" w:color="000000"/>
              <w:left w:val="single" w:sz="6" w:space="0" w:color="000000"/>
              <w:bottom w:val="single" w:sz="6" w:space="0" w:color="000000"/>
              <w:right w:val="single" w:sz="6" w:space="0" w:color="000000"/>
            </w:tcBorders>
            <w:vAlign w:val="center"/>
            <w:hideMark/>
          </w:tcPr>
          <w:p w:rsidR="004F6766" w:rsidRPr="004F6766" w:rsidRDefault="004F6766" w:rsidP="004F6766">
            <w:pPr>
              <w:spacing w:after="0" w:line="240" w:lineRule="auto"/>
              <w:rPr>
                <w:rFonts w:ascii="Times New Roman" w:eastAsia="Times New Roman" w:hAnsi="Times New Roman" w:cs="Times New Roman"/>
                <w:sz w:val="24"/>
                <w:szCs w:val="24"/>
                <w:lang w:eastAsia="pl-PL"/>
              </w:rPr>
            </w:pPr>
            <w:r w:rsidRPr="004F6766">
              <w:rPr>
                <w:rFonts w:ascii="Times New Roman" w:eastAsia="Times New Roman" w:hAnsi="Times New Roman" w:cs="Times New Roman"/>
                <w:sz w:val="24"/>
                <w:szCs w:val="24"/>
                <w:lang w:eastAsia="pl-PL"/>
              </w:rPr>
              <w:t>45111000-8</w:t>
            </w:r>
          </w:p>
        </w:tc>
      </w:tr>
      <w:tr w:rsidR="004F6766" w:rsidRPr="004F6766" w:rsidTr="004F6766">
        <w:tc>
          <w:tcPr>
            <w:tcW w:w="0" w:type="auto"/>
            <w:tcBorders>
              <w:top w:val="single" w:sz="6" w:space="0" w:color="000000"/>
              <w:left w:val="single" w:sz="6" w:space="0" w:color="000000"/>
              <w:bottom w:val="single" w:sz="6" w:space="0" w:color="000000"/>
              <w:right w:val="single" w:sz="6" w:space="0" w:color="000000"/>
            </w:tcBorders>
            <w:vAlign w:val="center"/>
            <w:hideMark/>
          </w:tcPr>
          <w:p w:rsidR="004F6766" w:rsidRPr="004F6766" w:rsidRDefault="004F6766" w:rsidP="004F6766">
            <w:pPr>
              <w:spacing w:after="0" w:line="240" w:lineRule="auto"/>
              <w:rPr>
                <w:rFonts w:ascii="Times New Roman" w:eastAsia="Times New Roman" w:hAnsi="Times New Roman" w:cs="Times New Roman"/>
                <w:sz w:val="24"/>
                <w:szCs w:val="24"/>
                <w:lang w:eastAsia="pl-PL"/>
              </w:rPr>
            </w:pPr>
            <w:r w:rsidRPr="004F6766">
              <w:rPr>
                <w:rFonts w:ascii="Times New Roman" w:eastAsia="Times New Roman" w:hAnsi="Times New Roman" w:cs="Times New Roman"/>
                <w:sz w:val="24"/>
                <w:szCs w:val="24"/>
                <w:lang w:eastAsia="pl-PL"/>
              </w:rPr>
              <w:t>45200000-9</w:t>
            </w:r>
          </w:p>
        </w:tc>
      </w:tr>
      <w:tr w:rsidR="004F6766" w:rsidRPr="004F6766" w:rsidTr="004F6766">
        <w:tc>
          <w:tcPr>
            <w:tcW w:w="0" w:type="auto"/>
            <w:tcBorders>
              <w:top w:val="single" w:sz="6" w:space="0" w:color="000000"/>
              <w:left w:val="single" w:sz="6" w:space="0" w:color="000000"/>
              <w:bottom w:val="single" w:sz="6" w:space="0" w:color="000000"/>
              <w:right w:val="single" w:sz="6" w:space="0" w:color="000000"/>
            </w:tcBorders>
            <w:vAlign w:val="center"/>
            <w:hideMark/>
          </w:tcPr>
          <w:p w:rsidR="004F6766" w:rsidRPr="004F6766" w:rsidRDefault="004F6766" w:rsidP="004F6766">
            <w:pPr>
              <w:spacing w:after="0" w:line="240" w:lineRule="auto"/>
              <w:rPr>
                <w:rFonts w:ascii="Times New Roman" w:eastAsia="Times New Roman" w:hAnsi="Times New Roman" w:cs="Times New Roman"/>
                <w:sz w:val="24"/>
                <w:szCs w:val="24"/>
                <w:lang w:eastAsia="pl-PL"/>
              </w:rPr>
            </w:pPr>
            <w:r w:rsidRPr="004F6766">
              <w:rPr>
                <w:rFonts w:ascii="Times New Roman" w:eastAsia="Times New Roman" w:hAnsi="Times New Roman" w:cs="Times New Roman"/>
                <w:sz w:val="24"/>
                <w:szCs w:val="24"/>
                <w:lang w:eastAsia="pl-PL"/>
              </w:rPr>
              <w:t>45232000-2</w:t>
            </w:r>
          </w:p>
        </w:tc>
      </w:tr>
      <w:tr w:rsidR="004F6766" w:rsidRPr="004F6766" w:rsidTr="004F6766">
        <w:tc>
          <w:tcPr>
            <w:tcW w:w="0" w:type="auto"/>
            <w:tcBorders>
              <w:top w:val="single" w:sz="6" w:space="0" w:color="000000"/>
              <w:left w:val="single" w:sz="6" w:space="0" w:color="000000"/>
              <w:bottom w:val="single" w:sz="6" w:space="0" w:color="000000"/>
              <w:right w:val="single" w:sz="6" w:space="0" w:color="000000"/>
            </w:tcBorders>
            <w:vAlign w:val="center"/>
            <w:hideMark/>
          </w:tcPr>
          <w:p w:rsidR="004F6766" w:rsidRPr="004F6766" w:rsidRDefault="004F6766" w:rsidP="004F6766">
            <w:pPr>
              <w:spacing w:after="0" w:line="240" w:lineRule="auto"/>
              <w:rPr>
                <w:rFonts w:ascii="Times New Roman" w:eastAsia="Times New Roman" w:hAnsi="Times New Roman" w:cs="Times New Roman"/>
                <w:sz w:val="24"/>
                <w:szCs w:val="24"/>
                <w:lang w:eastAsia="pl-PL"/>
              </w:rPr>
            </w:pPr>
            <w:r w:rsidRPr="004F6766">
              <w:rPr>
                <w:rFonts w:ascii="Times New Roman" w:eastAsia="Times New Roman" w:hAnsi="Times New Roman" w:cs="Times New Roman"/>
                <w:sz w:val="24"/>
                <w:szCs w:val="24"/>
                <w:lang w:eastAsia="pl-PL"/>
              </w:rPr>
              <w:t>45233000-9</w:t>
            </w:r>
          </w:p>
        </w:tc>
      </w:tr>
    </w:tbl>
    <w:p w:rsidR="004F6766" w:rsidRPr="004F6766" w:rsidRDefault="004F6766" w:rsidP="004F6766">
      <w:pPr>
        <w:spacing w:after="0" w:line="240" w:lineRule="auto"/>
        <w:rPr>
          <w:rFonts w:ascii="Times New Roman" w:eastAsia="Times New Roman" w:hAnsi="Times New Roman" w:cs="Times New Roman"/>
          <w:sz w:val="24"/>
          <w:szCs w:val="24"/>
          <w:lang w:eastAsia="pl-PL"/>
        </w:rPr>
      </w:pPr>
      <w:r w:rsidRPr="004F6766">
        <w:rPr>
          <w:rFonts w:ascii="Times New Roman" w:eastAsia="Times New Roman" w:hAnsi="Times New Roman" w:cs="Times New Roman"/>
          <w:sz w:val="24"/>
          <w:szCs w:val="24"/>
          <w:lang w:eastAsia="pl-PL"/>
        </w:rPr>
        <w:br/>
      </w:r>
      <w:r w:rsidRPr="004F6766">
        <w:rPr>
          <w:rFonts w:ascii="Times New Roman" w:eastAsia="Times New Roman" w:hAnsi="Times New Roman" w:cs="Times New Roman"/>
          <w:sz w:val="24"/>
          <w:szCs w:val="24"/>
          <w:lang w:eastAsia="pl-PL"/>
        </w:rPr>
        <w:br/>
      </w:r>
      <w:r w:rsidRPr="004F6766">
        <w:rPr>
          <w:rFonts w:ascii="Times New Roman" w:eastAsia="Times New Roman" w:hAnsi="Times New Roman" w:cs="Times New Roman"/>
          <w:b/>
          <w:bCs/>
          <w:sz w:val="24"/>
          <w:szCs w:val="24"/>
          <w:lang w:eastAsia="pl-PL"/>
        </w:rPr>
        <w:t xml:space="preserve">II.6) Całkowita wartość zamówienia </w:t>
      </w:r>
      <w:r w:rsidRPr="004F6766">
        <w:rPr>
          <w:rFonts w:ascii="Times New Roman" w:eastAsia="Times New Roman" w:hAnsi="Times New Roman" w:cs="Times New Roman"/>
          <w:i/>
          <w:iCs/>
          <w:sz w:val="24"/>
          <w:szCs w:val="24"/>
          <w:lang w:eastAsia="pl-PL"/>
        </w:rPr>
        <w:t>(jeżeli zamawiający podaje informacje o wartości zamówienia)</w:t>
      </w:r>
      <w:r w:rsidRPr="004F6766">
        <w:rPr>
          <w:rFonts w:ascii="Times New Roman" w:eastAsia="Times New Roman" w:hAnsi="Times New Roman" w:cs="Times New Roman"/>
          <w:sz w:val="24"/>
          <w:szCs w:val="24"/>
          <w:lang w:eastAsia="pl-PL"/>
        </w:rPr>
        <w:t xml:space="preserve">: </w:t>
      </w:r>
      <w:r w:rsidRPr="004F6766">
        <w:rPr>
          <w:rFonts w:ascii="Times New Roman" w:eastAsia="Times New Roman" w:hAnsi="Times New Roman" w:cs="Times New Roman"/>
          <w:sz w:val="24"/>
          <w:szCs w:val="24"/>
          <w:lang w:eastAsia="pl-PL"/>
        </w:rPr>
        <w:br/>
        <w:t xml:space="preserve">Wartość bez VAT: 298250,86 </w:t>
      </w:r>
      <w:r w:rsidRPr="004F6766">
        <w:rPr>
          <w:rFonts w:ascii="Times New Roman" w:eastAsia="Times New Roman" w:hAnsi="Times New Roman" w:cs="Times New Roman"/>
          <w:sz w:val="24"/>
          <w:szCs w:val="24"/>
          <w:lang w:eastAsia="pl-PL"/>
        </w:rPr>
        <w:br/>
        <w:t xml:space="preserve">Waluta: </w:t>
      </w:r>
    </w:p>
    <w:p w:rsidR="004F6766" w:rsidRPr="004F6766" w:rsidRDefault="004F6766" w:rsidP="004F6766">
      <w:pPr>
        <w:spacing w:after="0" w:line="240" w:lineRule="auto"/>
        <w:rPr>
          <w:rFonts w:ascii="Times New Roman" w:eastAsia="Times New Roman" w:hAnsi="Times New Roman" w:cs="Times New Roman"/>
          <w:sz w:val="24"/>
          <w:szCs w:val="24"/>
          <w:lang w:eastAsia="pl-PL"/>
        </w:rPr>
      </w:pPr>
      <w:r w:rsidRPr="004F6766">
        <w:rPr>
          <w:rFonts w:ascii="Times New Roman" w:eastAsia="Times New Roman" w:hAnsi="Times New Roman" w:cs="Times New Roman"/>
          <w:sz w:val="24"/>
          <w:szCs w:val="24"/>
          <w:lang w:eastAsia="pl-PL"/>
        </w:rPr>
        <w:t xml:space="preserve">PLN </w:t>
      </w:r>
      <w:r w:rsidRPr="004F6766">
        <w:rPr>
          <w:rFonts w:ascii="Times New Roman" w:eastAsia="Times New Roman" w:hAnsi="Times New Roman" w:cs="Times New Roman"/>
          <w:sz w:val="24"/>
          <w:szCs w:val="24"/>
          <w:lang w:eastAsia="pl-PL"/>
        </w:rPr>
        <w:br/>
      </w:r>
      <w:r w:rsidRPr="004F6766">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4F6766">
        <w:rPr>
          <w:rFonts w:ascii="Times New Roman" w:eastAsia="Times New Roman" w:hAnsi="Times New Roman" w:cs="Times New Roman"/>
          <w:sz w:val="24"/>
          <w:szCs w:val="24"/>
          <w:lang w:eastAsia="pl-PL"/>
        </w:rPr>
        <w:t xml:space="preserve"> </w:t>
      </w:r>
    </w:p>
    <w:p w:rsidR="004F6766" w:rsidRPr="004F6766" w:rsidRDefault="004F6766" w:rsidP="004F6766">
      <w:pPr>
        <w:spacing w:after="0" w:line="240" w:lineRule="auto"/>
        <w:rPr>
          <w:rFonts w:ascii="Times New Roman" w:eastAsia="Times New Roman" w:hAnsi="Times New Roman" w:cs="Times New Roman"/>
          <w:sz w:val="24"/>
          <w:szCs w:val="24"/>
          <w:lang w:eastAsia="pl-PL"/>
        </w:rPr>
      </w:pPr>
      <w:r w:rsidRPr="004F6766">
        <w:rPr>
          <w:rFonts w:ascii="Times New Roman" w:eastAsia="Times New Roman" w:hAnsi="Times New Roman" w:cs="Times New Roman"/>
          <w:sz w:val="24"/>
          <w:szCs w:val="24"/>
          <w:lang w:eastAsia="pl-PL"/>
        </w:rPr>
        <w:br/>
      </w:r>
      <w:r w:rsidRPr="004F6766">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4F6766">
        <w:rPr>
          <w:rFonts w:ascii="Times New Roman" w:eastAsia="Times New Roman" w:hAnsi="Times New Roman" w:cs="Times New Roman"/>
          <w:b/>
          <w:bCs/>
          <w:sz w:val="24"/>
          <w:szCs w:val="24"/>
          <w:lang w:eastAsia="pl-PL"/>
        </w:rPr>
        <w:t>Pzp</w:t>
      </w:r>
      <w:proofErr w:type="spellEnd"/>
      <w:r w:rsidRPr="004F6766">
        <w:rPr>
          <w:rFonts w:ascii="Times New Roman" w:eastAsia="Times New Roman" w:hAnsi="Times New Roman" w:cs="Times New Roman"/>
          <w:b/>
          <w:bCs/>
          <w:sz w:val="24"/>
          <w:szCs w:val="24"/>
          <w:lang w:eastAsia="pl-PL"/>
        </w:rPr>
        <w:t xml:space="preserve">: </w:t>
      </w:r>
      <w:r w:rsidRPr="004F6766">
        <w:rPr>
          <w:rFonts w:ascii="Times New Roman" w:eastAsia="Times New Roman" w:hAnsi="Times New Roman" w:cs="Times New Roman"/>
          <w:sz w:val="24"/>
          <w:szCs w:val="24"/>
          <w:lang w:eastAsia="pl-PL"/>
        </w:rPr>
        <w:t xml:space="preserve">Nie </w:t>
      </w:r>
      <w:r w:rsidRPr="004F6766">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4F6766">
        <w:rPr>
          <w:rFonts w:ascii="Times New Roman" w:eastAsia="Times New Roman" w:hAnsi="Times New Roman" w:cs="Times New Roman"/>
          <w:sz w:val="24"/>
          <w:szCs w:val="24"/>
          <w:lang w:eastAsia="pl-PL"/>
        </w:rPr>
        <w:t>Pzp</w:t>
      </w:r>
      <w:proofErr w:type="spellEnd"/>
      <w:r w:rsidRPr="004F6766">
        <w:rPr>
          <w:rFonts w:ascii="Times New Roman" w:eastAsia="Times New Roman" w:hAnsi="Times New Roman" w:cs="Times New Roman"/>
          <w:sz w:val="24"/>
          <w:szCs w:val="24"/>
          <w:lang w:eastAsia="pl-PL"/>
        </w:rPr>
        <w:t xml:space="preserve">: </w:t>
      </w:r>
      <w:r w:rsidRPr="004F6766">
        <w:rPr>
          <w:rFonts w:ascii="Times New Roman" w:eastAsia="Times New Roman" w:hAnsi="Times New Roman" w:cs="Times New Roman"/>
          <w:sz w:val="24"/>
          <w:szCs w:val="24"/>
          <w:lang w:eastAsia="pl-PL"/>
        </w:rPr>
        <w:br/>
      </w:r>
      <w:r w:rsidRPr="004F6766">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4F6766">
        <w:rPr>
          <w:rFonts w:ascii="Times New Roman" w:eastAsia="Times New Roman" w:hAnsi="Times New Roman" w:cs="Times New Roman"/>
          <w:sz w:val="24"/>
          <w:szCs w:val="24"/>
          <w:lang w:eastAsia="pl-PL"/>
        </w:rPr>
        <w:t xml:space="preserve"> </w:t>
      </w:r>
      <w:r w:rsidRPr="004F6766">
        <w:rPr>
          <w:rFonts w:ascii="Times New Roman" w:eastAsia="Times New Roman" w:hAnsi="Times New Roman" w:cs="Times New Roman"/>
          <w:sz w:val="24"/>
          <w:szCs w:val="24"/>
          <w:lang w:eastAsia="pl-PL"/>
        </w:rPr>
        <w:br/>
        <w:t>miesiącach:   </w:t>
      </w:r>
      <w:r w:rsidRPr="004F6766">
        <w:rPr>
          <w:rFonts w:ascii="Times New Roman" w:eastAsia="Times New Roman" w:hAnsi="Times New Roman" w:cs="Times New Roman"/>
          <w:i/>
          <w:iCs/>
          <w:sz w:val="24"/>
          <w:szCs w:val="24"/>
          <w:lang w:eastAsia="pl-PL"/>
        </w:rPr>
        <w:t xml:space="preserve"> lub </w:t>
      </w:r>
      <w:r w:rsidRPr="004F6766">
        <w:rPr>
          <w:rFonts w:ascii="Times New Roman" w:eastAsia="Times New Roman" w:hAnsi="Times New Roman" w:cs="Times New Roman"/>
          <w:b/>
          <w:bCs/>
          <w:sz w:val="24"/>
          <w:szCs w:val="24"/>
          <w:lang w:eastAsia="pl-PL"/>
        </w:rPr>
        <w:t>dniach:</w:t>
      </w:r>
      <w:r w:rsidRPr="004F6766">
        <w:rPr>
          <w:rFonts w:ascii="Times New Roman" w:eastAsia="Times New Roman" w:hAnsi="Times New Roman" w:cs="Times New Roman"/>
          <w:sz w:val="24"/>
          <w:szCs w:val="24"/>
          <w:lang w:eastAsia="pl-PL"/>
        </w:rPr>
        <w:t xml:space="preserve"> </w:t>
      </w:r>
      <w:r w:rsidRPr="004F6766">
        <w:rPr>
          <w:rFonts w:ascii="Times New Roman" w:eastAsia="Times New Roman" w:hAnsi="Times New Roman" w:cs="Times New Roman"/>
          <w:sz w:val="24"/>
          <w:szCs w:val="24"/>
          <w:lang w:eastAsia="pl-PL"/>
        </w:rPr>
        <w:br/>
      </w:r>
      <w:r w:rsidRPr="004F6766">
        <w:rPr>
          <w:rFonts w:ascii="Times New Roman" w:eastAsia="Times New Roman" w:hAnsi="Times New Roman" w:cs="Times New Roman"/>
          <w:i/>
          <w:iCs/>
          <w:sz w:val="24"/>
          <w:szCs w:val="24"/>
          <w:lang w:eastAsia="pl-PL"/>
        </w:rPr>
        <w:t>lub</w:t>
      </w:r>
      <w:r w:rsidRPr="004F6766">
        <w:rPr>
          <w:rFonts w:ascii="Times New Roman" w:eastAsia="Times New Roman" w:hAnsi="Times New Roman" w:cs="Times New Roman"/>
          <w:sz w:val="24"/>
          <w:szCs w:val="24"/>
          <w:lang w:eastAsia="pl-PL"/>
        </w:rPr>
        <w:t xml:space="preserve"> </w:t>
      </w:r>
      <w:r w:rsidRPr="004F6766">
        <w:rPr>
          <w:rFonts w:ascii="Times New Roman" w:eastAsia="Times New Roman" w:hAnsi="Times New Roman" w:cs="Times New Roman"/>
          <w:sz w:val="24"/>
          <w:szCs w:val="24"/>
          <w:lang w:eastAsia="pl-PL"/>
        </w:rPr>
        <w:br/>
      </w:r>
      <w:r w:rsidRPr="004F6766">
        <w:rPr>
          <w:rFonts w:ascii="Times New Roman" w:eastAsia="Times New Roman" w:hAnsi="Times New Roman" w:cs="Times New Roman"/>
          <w:b/>
          <w:bCs/>
          <w:sz w:val="24"/>
          <w:szCs w:val="24"/>
          <w:lang w:eastAsia="pl-PL"/>
        </w:rPr>
        <w:t xml:space="preserve">data rozpoczęcia: </w:t>
      </w:r>
      <w:r w:rsidRPr="004F6766">
        <w:rPr>
          <w:rFonts w:ascii="Times New Roman" w:eastAsia="Times New Roman" w:hAnsi="Times New Roman" w:cs="Times New Roman"/>
          <w:sz w:val="24"/>
          <w:szCs w:val="24"/>
          <w:lang w:eastAsia="pl-PL"/>
        </w:rPr>
        <w:t> </w:t>
      </w:r>
      <w:r w:rsidRPr="004F6766">
        <w:rPr>
          <w:rFonts w:ascii="Times New Roman" w:eastAsia="Times New Roman" w:hAnsi="Times New Roman" w:cs="Times New Roman"/>
          <w:i/>
          <w:iCs/>
          <w:sz w:val="24"/>
          <w:szCs w:val="24"/>
          <w:lang w:eastAsia="pl-PL"/>
        </w:rPr>
        <w:t xml:space="preserve"> lub </w:t>
      </w:r>
      <w:r w:rsidRPr="004F6766">
        <w:rPr>
          <w:rFonts w:ascii="Times New Roman" w:eastAsia="Times New Roman" w:hAnsi="Times New Roman" w:cs="Times New Roman"/>
          <w:b/>
          <w:bCs/>
          <w:sz w:val="24"/>
          <w:szCs w:val="24"/>
          <w:lang w:eastAsia="pl-PL"/>
        </w:rPr>
        <w:t xml:space="preserve">zakończenia: </w:t>
      </w:r>
      <w:r w:rsidRPr="004F6766">
        <w:rPr>
          <w:rFonts w:ascii="Times New Roman" w:eastAsia="Times New Roman" w:hAnsi="Times New Roman" w:cs="Times New Roman"/>
          <w:sz w:val="24"/>
          <w:szCs w:val="24"/>
          <w:lang w:eastAsia="pl-PL"/>
        </w:rPr>
        <w:t xml:space="preserve">2020-07-01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963"/>
        <w:gridCol w:w="1537"/>
        <w:gridCol w:w="1689"/>
        <w:gridCol w:w="1729"/>
      </w:tblGrid>
      <w:tr w:rsidR="004F6766" w:rsidRPr="004F6766" w:rsidTr="004F6766">
        <w:tc>
          <w:tcPr>
            <w:tcW w:w="0" w:type="auto"/>
            <w:tcBorders>
              <w:top w:val="single" w:sz="6" w:space="0" w:color="000000"/>
              <w:left w:val="single" w:sz="6" w:space="0" w:color="000000"/>
              <w:bottom w:val="single" w:sz="6" w:space="0" w:color="000000"/>
              <w:right w:val="single" w:sz="6" w:space="0" w:color="000000"/>
            </w:tcBorders>
            <w:vAlign w:val="center"/>
            <w:hideMark/>
          </w:tcPr>
          <w:p w:rsidR="004F6766" w:rsidRPr="004F6766" w:rsidRDefault="004F6766" w:rsidP="004F6766">
            <w:pPr>
              <w:spacing w:after="0" w:line="240" w:lineRule="auto"/>
              <w:rPr>
                <w:rFonts w:ascii="Times New Roman" w:eastAsia="Times New Roman" w:hAnsi="Times New Roman" w:cs="Times New Roman"/>
                <w:sz w:val="24"/>
                <w:szCs w:val="24"/>
                <w:lang w:eastAsia="pl-PL"/>
              </w:rPr>
            </w:pPr>
            <w:r w:rsidRPr="004F6766">
              <w:rPr>
                <w:rFonts w:ascii="Times New Roman" w:eastAsia="Times New Roman" w:hAnsi="Times New Roman" w:cs="Times New Roman"/>
                <w:sz w:val="24"/>
                <w:szCs w:val="24"/>
                <w:lang w:eastAsia="pl-PL"/>
              </w:rPr>
              <w:t>Okres w miesiącach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F6766" w:rsidRPr="004F6766" w:rsidRDefault="004F6766" w:rsidP="004F6766">
            <w:pPr>
              <w:spacing w:after="0" w:line="240" w:lineRule="auto"/>
              <w:rPr>
                <w:rFonts w:ascii="Times New Roman" w:eastAsia="Times New Roman" w:hAnsi="Times New Roman" w:cs="Times New Roman"/>
                <w:sz w:val="24"/>
                <w:szCs w:val="24"/>
                <w:lang w:eastAsia="pl-PL"/>
              </w:rPr>
            </w:pPr>
            <w:r w:rsidRPr="004F6766">
              <w:rPr>
                <w:rFonts w:ascii="Times New Roman" w:eastAsia="Times New Roman" w:hAnsi="Times New Roman" w:cs="Times New Roman"/>
                <w:sz w:val="24"/>
                <w:szCs w:val="24"/>
                <w:lang w:eastAsia="pl-PL"/>
              </w:rPr>
              <w:t>Okres w dniach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F6766" w:rsidRPr="004F6766" w:rsidRDefault="004F6766" w:rsidP="004F6766">
            <w:pPr>
              <w:spacing w:after="0" w:line="240" w:lineRule="auto"/>
              <w:rPr>
                <w:rFonts w:ascii="Times New Roman" w:eastAsia="Times New Roman" w:hAnsi="Times New Roman" w:cs="Times New Roman"/>
                <w:sz w:val="24"/>
                <w:szCs w:val="24"/>
                <w:lang w:eastAsia="pl-PL"/>
              </w:rPr>
            </w:pPr>
            <w:r w:rsidRPr="004F6766">
              <w:rPr>
                <w:rFonts w:ascii="Times New Roman" w:eastAsia="Times New Roman" w:hAnsi="Times New Roman" w:cs="Times New Roman"/>
                <w:sz w:val="24"/>
                <w:szCs w:val="24"/>
                <w:lang w:eastAsia="pl-PL"/>
              </w:rPr>
              <w:t>Data rozpoczęcia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F6766" w:rsidRPr="004F6766" w:rsidRDefault="004F6766" w:rsidP="004F6766">
            <w:pPr>
              <w:spacing w:after="0" w:line="240" w:lineRule="auto"/>
              <w:rPr>
                <w:rFonts w:ascii="Times New Roman" w:eastAsia="Times New Roman" w:hAnsi="Times New Roman" w:cs="Times New Roman"/>
                <w:sz w:val="24"/>
                <w:szCs w:val="24"/>
                <w:lang w:eastAsia="pl-PL"/>
              </w:rPr>
            </w:pPr>
            <w:r w:rsidRPr="004F6766">
              <w:rPr>
                <w:rFonts w:ascii="Times New Roman" w:eastAsia="Times New Roman" w:hAnsi="Times New Roman" w:cs="Times New Roman"/>
                <w:sz w:val="24"/>
                <w:szCs w:val="24"/>
                <w:lang w:eastAsia="pl-PL"/>
              </w:rPr>
              <w:t>Data zakończenia</w:t>
            </w:r>
          </w:p>
        </w:tc>
      </w:tr>
      <w:tr w:rsidR="004F6766" w:rsidRPr="004F6766" w:rsidTr="004F6766">
        <w:tc>
          <w:tcPr>
            <w:tcW w:w="0" w:type="auto"/>
            <w:tcBorders>
              <w:top w:val="single" w:sz="6" w:space="0" w:color="000000"/>
              <w:left w:val="single" w:sz="6" w:space="0" w:color="000000"/>
              <w:bottom w:val="single" w:sz="6" w:space="0" w:color="000000"/>
              <w:right w:val="single" w:sz="6" w:space="0" w:color="000000"/>
            </w:tcBorders>
            <w:vAlign w:val="center"/>
            <w:hideMark/>
          </w:tcPr>
          <w:p w:rsidR="004F6766" w:rsidRPr="004F6766" w:rsidRDefault="004F6766" w:rsidP="004F6766">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F6766" w:rsidRPr="004F6766" w:rsidRDefault="004F6766" w:rsidP="004F6766">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F6766" w:rsidRPr="004F6766" w:rsidRDefault="004F6766" w:rsidP="004F6766">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F6766" w:rsidRPr="004F6766" w:rsidRDefault="004F6766" w:rsidP="004F6766">
            <w:pPr>
              <w:spacing w:after="0" w:line="240" w:lineRule="auto"/>
              <w:rPr>
                <w:rFonts w:ascii="Times New Roman" w:eastAsia="Times New Roman" w:hAnsi="Times New Roman" w:cs="Times New Roman"/>
                <w:sz w:val="24"/>
                <w:szCs w:val="24"/>
                <w:lang w:eastAsia="pl-PL"/>
              </w:rPr>
            </w:pPr>
            <w:r w:rsidRPr="004F6766">
              <w:rPr>
                <w:rFonts w:ascii="Times New Roman" w:eastAsia="Times New Roman" w:hAnsi="Times New Roman" w:cs="Times New Roman"/>
                <w:sz w:val="24"/>
                <w:szCs w:val="24"/>
                <w:lang w:eastAsia="pl-PL"/>
              </w:rPr>
              <w:t>2020-07-01</w:t>
            </w:r>
          </w:p>
        </w:tc>
      </w:tr>
    </w:tbl>
    <w:p w:rsidR="004F6766" w:rsidRPr="004F6766" w:rsidRDefault="004F6766" w:rsidP="004F6766">
      <w:pPr>
        <w:spacing w:after="0" w:line="240" w:lineRule="auto"/>
        <w:rPr>
          <w:rFonts w:ascii="Times New Roman" w:eastAsia="Times New Roman" w:hAnsi="Times New Roman" w:cs="Times New Roman"/>
          <w:sz w:val="24"/>
          <w:szCs w:val="24"/>
          <w:lang w:eastAsia="pl-PL"/>
        </w:rPr>
      </w:pPr>
      <w:r w:rsidRPr="004F6766">
        <w:rPr>
          <w:rFonts w:ascii="Times New Roman" w:eastAsia="Times New Roman" w:hAnsi="Times New Roman" w:cs="Times New Roman"/>
          <w:sz w:val="24"/>
          <w:szCs w:val="24"/>
          <w:lang w:eastAsia="pl-PL"/>
        </w:rPr>
        <w:br/>
      </w:r>
      <w:r w:rsidRPr="004F6766">
        <w:rPr>
          <w:rFonts w:ascii="Times New Roman" w:eastAsia="Times New Roman" w:hAnsi="Times New Roman" w:cs="Times New Roman"/>
          <w:b/>
          <w:bCs/>
          <w:sz w:val="24"/>
          <w:szCs w:val="24"/>
          <w:lang w:eastAsia="pl-PL"/>
        </w:rPr>
        <w:t xml:space="preserve">II.9) Informacje dodatkowe: </w:t>
      </w:r>
    </w:p>
    <w:p w:rsidR="004F6766" w:rsidRPr="004F6766" w:rsidRDefault="004F6766" w:rsidP="004F6766">
      <w:pPr>
        <w:spacing w:after="0" w:line="240" w:lineRule="auto"/>
        <w:rPr>
          <w:rFonts w:ascii="Times New Roman" w:eastAsia="Times New Roman" w:hAnsi="Times New Roman" w:cs="Times New Roman"/>
          <w:sz w:val="24"/>
          <w:szCs w:val="24"/>
          <w:lang w:eastAsia="pl-PL"/>
        </w:rPr>
      </w:pPr>
      <w:r w:rsidRPr="004F6766">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4F6766" w:rsidRPr="004F6766" w:rsidRDefault="004F6766" w:rsidP="004F6766">
      <w:pPr>
        <w:spacing w:after="0" w:line="240" w:lineRule="auto"/>
        <w:rPr>
          <w:rFonts w:ascii="Times New Roman" w:eastAsia="Times New Roman" w:hAnsi="Times New Roman" w:cs="Times New Roman"/>
          <w:sz w:val="24"/>
          <w:szCs w:val="24"/>
          <w:lang w:eastAsia="pl-PL"/>
        </w:rPr>
      </w:pPr>
      <w:r w:rsidRPr="004F6766">
        <w:rPr>
          <w:rFonts w:ascii="Times New Roman" w:eastAsia="Times New Roman" w:hAnsi="Times New Roman" w:cs="Times New Roman"/>
          <w:b/>
          <w:bCs/>
          <w:sz w:val="24"/>
          <w:szCs w:val="24"/>
          <w:lang w:eastAsia="pl-PL"/>
        </w:rPr>
        <w:t xml:space="preserve">III.1) WARUNKI UDZIAŁU W POSTĘPOWANIU </w:t>
      </w:r>
    </w:p>
    <w:p w:rsidR="004F6766" w:rsidRPr="004F6766" w:rsidRDefault="004F6766" w:rsidP="004F6766">
      <w:pPr>
        <w:spacing w:after="0" w:line="240" w:lineRule="auto"/>
        <w:rPr>
          <w:rFonts w:ascii="Times New Roman" w:eastAsia="Times New Roman" w:hAnsi="Times New Roman" w:cs="Times New Roman"/>
          <w:sz w:val="24"/>
          <w:szCs w:val="24"/>
          <w:lang w:eastAsia="pl-PL"/>
        </w:rPr>
      </w:pPr>
      <w:r w:rsidRPr="004F6766">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4F6766">
        <w:rPr>
          <w:rFonts w:ascii="Times New Roman" w:eastAsia="Times New Roman" w:hAnsi="Times New Roman" w:cs="Times New Roman"/>
          <w:sz w:val="24"/>
          <w:szCs w:val="24"/>
          <w:lang w:eastAsia="pl-PL"/>
        </w:rPr>
        <w:t xml:space="preserve"> </w:t>
      </w:r>
      <w:r w:rsidRPr="004F6766">
        <w:rPr>
          <w:rFonts w:ascii="Times New Roman" w:eastAsia="Times New Roman" w:hAnsi="Times New Roman" w:cs="Times New Roman"/>
          <w:sz w:val="24"/>
          <w:szCs w:val="24"/>
          <w:lang w:eastAsia="pl-PL"/>
        </w:rPr>
        <w:br/>
        <w:t xml:space="preserve">Określenie warunków: Zamawiający nie precyzuje w tym zakresie określonych wymagań. Ocena spełnienia tego warunku zostanie dokonana na podstawie złożonego oświadczenia o spełnianiu warunków udziału w postępowaniu. </w:t>
      </w:r>
      <w:r w:rsidRPr="004F6766">
        <w:rPr>
          <w:rFonts w:ascii="Times New Roman" w:eastAsia="Times New Roman" w:hAnsi="Times New Roman" w:cs="Times New Roman"/>
          <w:sz w:val="24"/>
          <w:szCs w:val="24"/>
          <w:lang w:eastAsia="pl-PL"/>
        </w:rPr>
        <w:br/>
        <w:t xml:space="preserve">Informacje dodatkowe </w:t>
      </w:r>
      <w:r w:rsidRPr="004F6766">
        <w:rPr>
          <w:rFonts w:ascii="Times New Roman" w:eastAsia="Times New Roman" w:hAnsi="Times New Roman" w:cs="Times New Roman"/>
          <w:sz w:val="24"/>
          <w:szCs w:val="24"/>
          <w:lang w:eastAsia="pl-PL"/>
        </w:rPr>
        <w:br/>
      </w:r>
      <w:r w:rsidRPr="004F6766">
        <w:rPr>
          <w:rFonts w:ascii="Times New Roman" w:eastAsia="Times New Roman" w:hAnsi="Times New Roman" w:cs="Times New Roman"/>
          <w:b/>
          <w:bCs/>
          <w:sz w:val="24"/>
          <w:szCs w:val="24"/>
          <w:lang w:eastAsia="pl-PL"/>
        </w:rPr>
        <w:t xml:space="preserve">III.1.2) Sytuacja finansowa lub ekonomiczna </w:t>
      </w:r>
      <w:r w:rsidRPr="004F6766">
        <w:rPr>
          <w:rFonts w:ascii="Times New Roman" w:eastAsia="Times New Roman" w:hAnsi="Times New Roman" w:cs="Times New Roman"/>
          <w:sz w:val="24"/>
          <w:szCs w:val="24"/>
          <w:lang w:eastAsia="pl-PL"/>
        </w:rPr>
        <w:br/>
        <w:t xml:space="preserve">Określenie warunków: Wykonawca spełni warunek jeżeli wykaże, że jest ubezpieczony od odpowiedzialności cywilnej w zakresie prowadzonej działalności związanej z przedmiotem zamówienia na sumę gwarancyjną w wysokości 250.000,00 zł. </w:t>
      </w:r>
      <w:r w:rsidRPr="004F6766">
        <w:rPr>
          <w:rFonts w:ascii="Times New Roman" w:eastAsia="Times New Roman" w:hAnsi="Times New Roman" w:cs="Times New Roman"/>
          <w:sz w:val="24"/>
          <w:szCs w:val="24"/>
          <w:lang w:eastAsia="pl-PL"/>
        </w:rPr>
        <w:br/>
        <w:t xml:space="preserve">Informacje dodatkowe </w:t>
      </w:r>
      <w:r w:rsidRPr="004F6766">
        <w:rPr>
          <w:rFonts w:ascii="Times New Roman" w:eastAsia="Times New Roman" w:hAnsi="Times New Roman" w:cs="Times New Roman"/>
          <w:sz w:val="24"/>
          <w:szCs w:val="24"/>
          <w:lang w:eastAsia="pl-PL"/>
        </w:rPr>
        <w:br/>
      </w:r>
      <w:r w:rsidRPr="004F6766">
        <w:rPr>
          <w:rFonts w:ascii="Times New Roman" w:eastAsia="Times New Roman" w:hAnsi="Times New Roman" w:cs="Times New Roman"/>
          <w:b/>
          <w:bCs/>
          <w:sz w:val="24"/>
          <w:szCs w:val="24"/>
          <w:lang w:eastAsia="pl-PL"/>
        </w:rPr>
        <w:t xml:space="preserve">III.1.3) Zdolność techniczna lub zawodowa </w:t>
      </w:r>
      <w:r w:rsidRPr="004F6766">
        <w:rPr>
          <w:rFonts w:ascii="Times New Roman" w:eastAsia="Times New Roman" w:hAnsi="Times New Roman" w:cs="Times New Roman"/>
          <w:sz w:val="24"/>
          <w:szCs w:val="24"/>
          <w:lang w:eastAsia="pl-PL"/>
        </w:rPr>
        <w:br/>
        <w:t xml:space="preserve">Określenie warunków: Wykonawca spełni warunek jeżeli wykaże, że 1) wykonał (zakończył), w okresie ostatnich 5 lat przed upływem terminu składania ofert, a jeżeli okres prowadzenia działalności jest krótszy – w tym okresie, co najmniej 2 roboty polegające na budowie, </w:t>
      </w:r>
      <w:r w:rsidRPr="004F6766">
        <w:rPr>
          <w:rFonts w:ascii="Times New Roman" w:eastAsia="Times New Roman" w:hAnsi="Times New Roman" w:cs="Times New Roman"/>
          <w:sz w:val="24"/>
          <w:szCs w:val="24"/>
          <w:lang w:eastAsia="pl-PL"/>
        </w:rPr>
        <w:lastRenderedPageBreak/>
        <w:t xml:space="preserve">przebudowie bądź rozbudowie parkingu, drogi, placu z masy mineralno-bitumicznej min. 1500 m² każde, 2) dysponują co najmniej 1 osobą, posiadającą uprawnienia budowlane w specjalności drogowej, upoważniające do sprawowania funkcji kierownika budowy. </w:t>
      </w:r>
      <w:r w:rsidRPr="004F6766">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4F6766">
        <w:rPr>
          <w:rFonts w:ascii="Times New Roman" w:eastAsia="Times New Roman" w:hAnsi="Times New Roman" w:cs="Times New Roman"/>
          <w:sz w:val="24"/>
          <w:szCs w:val="24"/>
          <w:lang w:eastAsia="pl-PL"/>
        </w:rPr>
        <w:br/>
        <w:t xml:space="preserve">Informacje dodatkowe: </w:t>
      </w:r>
    </w:p>
    <w:p w:rsidR="004F6766" w:rsidRPr="004F6766" w:rsidRDefault="004F6766" w:rsidP="004F6766">
      <w:pPr>
        <w:spacing w:after="0" w:line="240" w:lineRule="auto"/>
        <w:rPr>
          <w:rFonts w:ascii="Times New Roman" w:eastAsia="Times New Roman" w:hAnsi="Times New Roman" w:cs="Times New Roman"/>
          <w:sz w:val="24"/>
          <w:szCs w:val="24"/>
          <w:lang w:eastAsia="pl-PL"/>
        </w:rPr>
      </w:pPr>
      <w:r w:rsidRPr="004F6766">
        <w:rPr>
          <w:rFonts w:ascii="Times New Roman" w:eastAsia="Times New Roman" w:hAnsi="Times New Roman" w:cs="Times New Roman"/>
          <w:b/>
          <w:bCs/>
          <w:sz w:val="24"/>
          <w:szCs w:val="24"/>
          <w:lang w:eastAsia="pl-PL"/>
        </w:rPr>
        <w:t xml:space="preserve">III.2) PODSTAWY WYKLUCZENIA </w:t>
      </w:r>
    </w:p>
    <w:p w:rsidR="004F6766" w:rsidRPr="004F6766" w:rsidRDefault="004F6766" w:rsidP="004F6766">
      <w:pPr>
        <w:spacing w:after="0" w:line="240" w:lineRule="auto"/>
        <w:rPr>
          <w:rFonts w:ascii="Times New Roman" w:eastAsia="Times New Roman" w:hAnsi="Times New Roman" w:cs="Times New Roman"/>
          <w:sz w:val="24"/>
          <w:szCs w:val="24"/>
          <w:lang w:eastAsia="pl-PL"/>
        </w:rPr>
      </w:pPr>
      <w:r w:rsidRPr="004F6766">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4F6766">
        <w:rPr>
          <w:rFonts w:ascii="Times New Roman" w:eastAsia="Times New Roman" w:hAnsi="Times New Roman" w:cs="Times New Roman"/>
          <w:b/>
          <w:bCs/>
          <w:sz w:val="24"/>
          <w:szCs w:val="24"/>
          <w:lang w:eastAsia="pl-PL"/>
        </w:rPr>
        <w:t>Pzp</w:t>
      </w:r>
      <w:proofErr w:type="spellEnd"/>
      <w:r w:rsidRPr="004F6766">
        <w:rPr>
          <w:rFonts w:ascii="Times New Roman" w:eastAsia="Times New Roman" w:hAnsi="Times New Roman" w:cs="Times New Roman"/>
          <w:sz w:val="24"/>
          <w:szCs w:val="24"/>
          <w:lang w:eastAsia="pl-PL"/>
        </w:rPr>
        <w:t xml:space="preserve"> </w:t>
      </w:r>
      <w:r w:rsidRPr="004F6766">
        <w:rPr>
          <w:rFonts w:ascii="Times New Roman" w:eastAsia="Times New Roman" w:hAnsi="Times New Roman" w:cs="Times New Roman"/>
          <w:sz w:val="24"/>
          <w:szCs w:val="24"/>
          <w:lang w:eastAsia="pl-PL"/>
        </w:rPr>
        <w:br/>
      </w:r>
      <w:r w:rsidRPr="004F6766">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4F6766">
        <w:rPr>
          <w:rFonts w:ascii="Times New Roman" w:eastAsia="Times New Roman" w:hAnsi="Times New Roman" w:cs="Times New Roman"/>
          <w:b/>
          <w:bCs/>
          <w:sz w:val="24"/>
          <w:szCs w:val="24"/>
          <w:lang w:eastAsia="pl-PL"/>
        </w:rPr>
        <w:t>Pzp</w:t>
      </w:r>
      <w:proofErr w:type="spellEnd"/>
      <w:r w:rsidRPr="004F6766">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4F6766">
        <w:rPr>
          <w:rFonts w:ascii="Times New Roman" w:eastAsia="Times New Roman" w:hAnsi="Times New Roman" w:cs="Times New Roman"/>
          <w:sz w:val="24"/>
          <w:szCs w:val="24"/>
          <w:lang w:eastAsia="pl-PL"/>
        </w:rPr>
        <w:t>Pzp</w:t>
      </w:r>
      <w:proofErr w:type="spellEnd"/>
      <w:r w:rsidRPr="004F6766">
        <w:rPr>
          <w:rFonts w:ascii="Times New Roman" w:eastAsia="Times New Roman" w:hAnsi="Times New Roman" w:cs="Times New Roman"/>
          <w:sz w:val="24"/>
          <w:szCs w:val="24"/>
          <w:lang w:eastAsia="pl-PL"/>
        </w:rPr>
        <w:t xml:space="preserve">) </w:t>
      </w:r>
      <w:r w:rsidRPr="004F6766">
        <w:rPr>
          <w:rFonts w:ascii="Times New Roman" w:eastAsia="Times New Roman" w:hAnsi="Times New Roman" w:cs="Times New Roman"/>
          <w:sz w:val="24"/>
          <w:szCs w:val="24"/>
          <w:lang w:eastAsia="pl-PL"/>
        </w:rPr>
        <w:br/>
      </w:r>
      <w:r w:rsidRPr="004F6766">
        <w:rPr>
          <w:rFonts w:ascii="Times New Roman" w:eastAsia="Times New Roman" w:hAnsi="Times New Roman" w:cs="Times New Roman"/>
          <w:sz w:val="24"/>
          <w:szCs w:val="24"/>
          <w:lang w:eastAsia="pl-PL"/>
        </w:rPr>
        <w:br/>
      </w:r>
      <w:r w:rsidRPr="004F6766">
        <w:rPr>
          <w:rFonts w:ascii="Times New Roman" w:eastAsia="Times New Roman" w:hAnsi="Times New Roman" w:cs="Times New Roman"/>
          <w:sz w:val="24"/>
          <w:szCs w:val="24"/>
          <w:lang w:eastAsia="pl-PL"/>
        </w:rPr>
        <w:br/>
      </w:r>
      <w:r w:rsidRPr="004F6766">
        <w:rPr>
          <w:rFonts w:ascii="Times New Roman" w:eastAsia="Times New Roman" w:hAnsi="Times New Roman" w:cs="Times New Roman"/>
          <w:sz w:val="24"/>
          <w:szCs w:val="24"/>
          <w:lang w:eastAsia="pl-PL"/>
        </w:rPr>
        <w:br/>
      </w:r>
      <w:r w:rsidRPr="004F6766">
        <w:rPr>
          <w:rFonts w:ascii="Times New Roman" w:eastAsia="Times New Roman" w:hAnsi="Times New Roman" w:cs="Times New Roman"/>
          <w:sz w:val="24"/>
          <w:szCs w:val="24"/>
          <w:lang w:eastAsia="pl-PL"/>
        </w:rPr>
        <w:br/>
      </w:r>
      <w:r w:rsidRPr="004F6766">
        <w:rPr>
          <w:rFonts w:ascii="Times New Roman" w:eastAsia="Times New Roman" w:hAnsi="Times New Roman" w:cs="Times New Roman"/>
          <w:sz w:val="24"/>
          <w:szCs w:val="24"/>
          <w:lang w:eastAsia="pl-PL"/>
        </w:rPr>
        <w:br/>
      </w:r>
      <w:r w:rsidRPr="004F6766">
        <w:rPr>
          <w:rFonts w:ascii="Times New Roman" w:eastAsia="Times New Roman" w:hAnsi="Times New Roman" w:cs="Times New Roman"/>
          <w:sz w:val="24"/>
          <w:szCs w:val="24"/>
          <w:lang w:eastAsia="pl-PL"/>
        </w:rPr>
        <w:br/>
        <w:t xml:space="preserve">Tak (podstawa wykluczenia określona w art. 24 ust. 5 pkt 8 ustawy </w:t>
      </w:r>
      <w:proofErr w:type="spellStart"/>
      <w:r w:rsidRPr="004F6766">
        <w:rPr>
          <w:rFonts w:ascii="Times New Roman" w:eastAsia="Times New Roman" w:hAnsi="Times New Roman" w:cs="Times New Roman"/>
          <w:sz w:val="24"/>
          <w:szCs w:val="24"/>
          <w:lang w:eastAsia="pl-PL"/>
        </w:rPr>
        <w:t>Pzp</w:t>
      </w:r>
      <w:proofErr w:type="spellEnd"/>
      <w:r w:rsidRPr="004F6766">
        <w:rPr>
          <w:rFonts w:ascii="Times New Roman" w:eastAsia="Times New Roman" w:hAnsi="Times New Roman" w:cs="Times New Roman"/>
          <w:sz w:val="24"/>
          <w:szCs w:val="24"/>
          <w:lang w:eastAsia="pl-PL"/>
        </w:rPr>
        <w:t xml:space="preserve">) </w:t>
      </w:r>
    </w:p>
    <w:p w:rsidR="004F6766" w:rsidRPr="004F6766" w:rsidRDefault="004F6766" w:rsidP="004F6766">
      <w:pPr>
        <w:spacing w:after="0" w:line="240" w:lineRule="auto"/>
        <w:rPr>
          <w:rFonts w:ascii="Times New Roman" w:eastAsia="Times New Roman" w:hAnsi="Times New Roman" w:cs="Times New Roman"/>
          <w:sz w:val="24"/>
          <w:szCs w:val="24"/>
          <w:lang w:eastAsia="pl-PL"/>
        </w:rPr>
      </w:pPr>
      <w:r w:rsidRPr="004F6766">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4F6766" w:rsidRPr="004F6766" w:rsidRDefault="004F6766" w:rsidP="004F6766">
      <w:pPr>
        <w:spacing w:after="0" w:line="240" w:lineRule="auto"/>
        <w:rPr>
          <w:rFonts w:ascii="Times New Roman" w:eastAsia="Times New Roman" w:hAnsi="Times New Roman" w:cs="Times New Roman"/>
          <w:sz w:val="24"/>
          <w:szCs w:val="24"/>
          <w:lang w:eastAsia="pl-PL"/>
        </w:rPr>
      </w:pPr>
      <w:r w:rsidRPr="004F6766">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4F6766">
        <w:rPr>
          <w:rFonts w:ascii="Times New Roman" w:eastAsia="Times New Roman" w:hAnsi="Times New Roman" w:cs="Times New Roman"/>
          <w:sz w:val="24"/>
          <w:szCs w:val="24"/>
          <w:lang w:eastAsia="pl-PL"/>
        </w:rPr>
        <w:br/>
        <w:t xml:space="preserve">Tak </w:t>
      </w:r>
      <w:r w:rsidRPr="004F6766">
        <w:rPr>
          <w:rFonts w:ascii="Times New Roman" w:eastAsia="Times New Roman" w:hAnsi="Times New Roman" w:cs="Times New Roman"/>
          <w:sz w:val="24"/>
          <w:szCs w:val="24"/>
          <w:lang w:eastAsia="pl-PL"/>
        </w:rPr>
        <w:br/>
      </w:r>
      <w:r w:rsidRPr="004F6766">
        <w:rPr>
          <w:rFonts w:ascii="Times New Roman" w:eastAsia="Times New Roman" w:hAnsi="Times New Roman" w:cs="Times New Roman"/>
          <w:b/>
          <w:bCs/>
          <w:sz w:val="24"/>
          <w:szCs w:val="24"/>
          <w:lang w:eastAsia="pl-PL"/>
        </w:rPr>
        <w:t xml:space="preserve">Oświadczenie o spełnianiu kryteriów selekcji </w:t>
      </w:r>
      <w:r w:rsidRPr="004F6766">
        <w:rPr>
          <w:rFonts w:ascii="Times New Roman" w:eastAsia="Times New Roman" w:hAnsi="Times New Roman" w:cs="Times New Roman"/>
          <w:sz w:val="24"/>
          <w:szCs w:val="24"/>
          <w:lang w:eastAsia="pl-PL"/>
        </w:rPr>
        <w:br/>
        <w:t xml:space="preserve">Nie </w:t>
      </w:r>
    </w:p>
    <w:p w:rsidR="004F6766" w:rsidRPr="004F6766" w:rsidRDefault="004F6766" w:rsidP="004F6766">
      <w:pPr>
        <w:spacing w:after="0" w:line="240" w:lineRule="auto"/>
        <w:rPr>
          <w:rFonts w:ascii="Times New Roman" w:eastAsia="Times New Roman" w:hAnsi="Times New Roman" w:cs="Times New Roman"/>
          <w:sz w:val="24"/>
          <w:szCs w:val="24"/>
          <w:lang w:eastAsia="pl-PL"/>
        </w:rPr>
      </w:pPr>
      <w:r w:rsidRPr="004F6766">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4F6766" w:rsidRPr="004F6766" w:rsidRDefault="004F6766" w:rsidP="004F6766">
      <w:pPr>
        <w:spacing w:after="0" w:line="240" w:lineRule="auto"/>
        <w:rPr>
          <w:rFonts w:ascii="Times New Roman" w:eastAsia="Times New Roman" w:hAnsi="Times New Roman" w:cs="Times New Roman"/>
          <w:sz w:val="24"/>
          <w:szCs w:val="24"/>
          <w:lang w:eastAsia="pl-PL"/>
        </w:rPr>
      </w:pPr>
      <w:r w:rsidRPr="004F6766">
        <w:rPr>
          <w:rFonts w:ascii="Times New Roman" w:eastAsia="Times New Roman" w:hAnsi="Times New Roman" w:cs="Times New Roman"/>
          <w:sz w:val="24"/>
          <w:szCs w:val="24"/>
          <w:lang w:eastAsia="pl-PL"/>
        </w:rPr>
        <w:t xml:space="preserve">Stosowanie do rozdz. </w:t>
      </w:r>
      <w:proofErr w:type="spellStart"/>
      <w:r w:rsidRPr="004F6766">
        <w:rPr>
          <w:rFonts w:ascii="Times New Roman" w:eastAsia="Times New Roman" w:hAnsi="Times New Roman" w:cs="Times New Roman"/>
          <w:sz w:val="24"/>
          <w:szCs w:val="24"/>
          <w:lang w:eastAsia="pl-PL"/>
        </w:rPr>
        <w:t>Va</w:t>
      </w:r>
      <w:proofErr w:type="spellEnd"/>
      <w:r w:rsidRPr="004F6766">
        <w:rPr>
          <w:rFonts w:ascii="Times New Roman" w:eastAsia="Times New Roman" w:hAnsi="Times New Roman" w:cs="Times New Roman"/>
          <w:sz w:val="24"/>
          <w:szCs w:val="24"/>
          <w:lang w:eastAsia="pl-PL"/>
        </w:rPr>
        <w:t xml:space="preserve"> pkt 1 – odpis z właściwego rejestru lub z centralnej ewidencji i informacji o działalności gospodarczej, jeżeli odrębne przepisy wymagają wpisu do rejestru lub ewidencji, w celu potwierdzenia braku podstaw wykluczenia na podstawie art. 24 ust. 5 pkt. 1 ustawy. Stosownie do rozdz. </w:t>
      </w:r>
      <w:proofErr w:type="spellStart"/>
      <w:r w:rsidRPr="004F6766">
        <w:rPr>
          <w:rFonts w:ascii="Times New Roman" w:eastAsia="Times New Roman" w:hAnsi="Times New Roman" w:cs="Times New Roman"/>
          <w:sz w:val="24"/>
          <w:szCs w:val="24"/>
          <w:lang w:eastAsia="pl-PL"/>
        </w:rPr>
        <w:t>Va</w:t>
      </w:r>
      <w:proofErr w:type="spellEnd"/>
      <w:r w:rsidRPr="004F6766">
        <w:rPr>
          <w:rFonts w:ascii="Times New Roman" w:eastAsia="Times New Roman" w:hAnsi="Times New Roman" w:cs="Times New Roman"/>
          <w:sz w:val="24"/>
          <w:szCs w:val="24"/>
          <w:lang w:eastAsia="pl-PL"/>
        </w:rPr>
        <w:t xml:space="preserve"> pkt. 2 - 1) zaświadczenie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2) zaświadczenie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t>
      </w:r>
      <w:r w:rsidRPr="004F6766">
        <w:rPr>
          <w:rFonts w:ascii="Times New Roman" w:eastAsia="Times New Roman" w:hAnsi="Times New Roman" w:cs="Times New Roman"/>
          <w:sz w:val="24"/>
          <w:szCs w:val="24"/>
          <w:lang w:eastAsia="pl-PL"/>
        </w:rPr>
        <w:lastRenderedPageBreak/>
        <w:t xml:space="preserve">wykonania decyzji organu, 3) oświadczenie z opłacaniem podatków i opłat lokalnych, o których mowa w ustawie z dnia 12 stycznia 1991 r. o podatkach i opłatach lokalnych (Dz. U. z 2018 r. poz. 1445 ze zm.). </w:t>
      </w:r>
    </w:p>
    <w:p w:rsidR="004F6766" w:rsidRPr="004F6766" w:rsidRDefault="004F6766" w:rsidP="004F6766">
      <w:pPr>
        <w:spacing w:after="0" w:line="240" w:lineRule="auto"/>
        <w:rPr>
          <w:rFonts w:ascii="Times New Roman" w:eastAsia="Times New Roman" w:hAnsi="Times New Roman" w:cs="Times New Roman"/>
          <w:sz w:val="24"/>
          <w:szCs w:val="24"/>
          <w:lang w:eastAsia="pl-PL"/>
        </w:rPr>
      </w:pPr>
      <w:r w:rsidRPr="004F6766">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4F6766" w:rsidRPr="004F6766" w:rsidRDefault="004F6766" w:rsidP="004F6766">
      <w:pPr>
        <w:spacing w:after="0" w:line="240" w:lineRule="auto"/>
        <w:rPr>
          <w:rFonts w:ascii="Times New Roman" w:eastAsia="Times New Roman" w:hAnsi="Times New Roman" w:cs="Times New Roman"/>
          <w:sz w:val="24"/>
          <w:szCs w:val="24"/>
          <w:lang w:eastAsia="pl-PL"/>
        </w:rPr>
      </w:pPr>
      <w:r w:rsidRPr="004F6766">
        <w:rPr>
          <w:rFonts w:ascii="Times New Roman" w:eastAsia="Times New Roman" w:hAnsi="Times New Roman" w:cs="Times New Roman"/>
          <w:b/>
          <w:bCs/>
          <w:sz w:val="24"/>
          <w:szCs w:val="24"/>
          <w:lang w:eastAsia="pl-PL"/>
        </w:rPr>
        <w:t>III.5.1) W ZAKRESIE SPEŁNIANIA WARUNKÓW UDZIAŁU W POSTĘPOWANIU:</w:t>
      </w:r>
      <w:r w:rsidRPr="004F6766">
        <w:rPr>
          <w:rFonts w:ascii="Times New Roman" w:eastAsia="Times New Roman" w:hAnsi="Times New Roman" w:cs="Times New Roman"/>
          <w:sz w:val="24"/>
          <w:szCs w:val="24"/>
          <w:lang w:eastAsia="pl-PL"/>
        </w:rPr>
        <w:t xml:space="preserve"> </w:t>
      </w:r>
      <w:r w:rsidRPr="004F6766">
        <w:rPr>
          <w:rFonts w:ascii="Times New Roman" w:eastAsia="Times New Roman" w:hAnsi="Times New Roman" w:cs="Times New Roman"/>
          <w:sz w:val="24"/>
          <w:szCs w:val="24"/>
          <w:lang w:eastAsia="pl-PL"/>
        </w:rPr>
        <w:br/>
        <w:t xml:space="preserve">Stosownie do rozdz. V ust. 1 pkt. 2 lit. b – dokument potwierdzający, że Wykonawca jest ubezpieczony od odpowiedzialności cywilnej w zakresie prowadzonej działalności związanej z przedmiotem zamówienia na sumę gwarancyjną w wysokości 250.000,00 zł. Stosownie do rozdz. V ust. 1 pkt. 2 lit c1 SIWZ - wykaz robót budowlanych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Stosowanie do rozdz. V ust. 1 pkt. 2 lit c.2, – wykaz osób, skierowanych przez wykonawcę do realizacji zamówienia publicznego, w szczególności odpowiedzialnych za kierowanie robotami budowlanymi, wraz z informacjami na temat ich kwalifikacji zawodowych, uprawnień, doświadczenia i wykształcenia niezbędnych do wykonania zamówienia publicznego, a także zakresu wykonywanych przez nie czynności oraz informacją o podstawie dysponowania tymi osobami. </w:t>
      </w:r>
      <w:r w:rsidRPr="004F6766">
        <w:rPr>
          <w:rFonts w:ascii="Times New Roman" w:eastAsia="Times New Roman" w:hAnsi="Times New Roman" w:cs="Times New Roman"/>
          <w:sz w:val="24"/>
          <w:szCs w:val="24"/>
          <w:lang w:eastAsia="pl-PL"/>
        </w:rPr>
        <w:br/>
      </w:r>
      <w:r w:rsidRPr="004F6766">
        <w:rPr>
          <w:rFonts w:ascii="Times New Roman" w:eastAsia="Times New Roman" w:hAnsi="Times New Roman" w:cs="Times New Roman"/>
          <w:b/>
          <w:bCs/>
          <w:sz w:val="24"/>
          <w:szCs w:val="24"/>
          <w:lang w:eastAsia="pl-PL"/>
        </w:rPr>
        <w:t>III.5.2) W ZAKRESIE KRYTERIÓW SELEKCJI:</w:t>
      </w:r>
      <w:r w:rsidRPr="004F6766">
        <w:rPr>
          <w:rFonts w:ascii="Times New Roman" w:eastAsia="Times New Roman" w:hAnsi="Times New Roman" w:cs="Times New Roman"/>
          <w:sz w:val="24"/>
          <w:szCs w:val="24"/>
          <w:lang w:eastAsia="pl-PL"/>
        </w:rPr>
        <w:t xml:space="preserve"> </w:t>
      </w:r>
      <w:r w:rsidRPr="004F6766">
        <w:rPr>
          <w:rFonts w:ascii="Times New Roman" w:eastAsia="Times New Roman" w:hAnsi="Times New Roman" w:cs="Times New Roman"/>
          <w:sz w:val="24"/>
          <w:szCs w:val="24"/>
          <w:lang w:eastAsia="pl-PL"/>
        </w:rPr>
        <w:br/>
      </w:r>
    </w:p>
    <w:p w:rsidR="004F6766" w:rsidRPr="004F6766" w:rsidRDefault="004F6766" w:rsidP="004F6766">
      <w:pPr>
        <w:spacing w:after="0" w:line="240" w:lineRule="auto"/>
        <w:rPr>
          <w:rFonts w:ascii="Times New Roman" w:eastAsia="Times New Roman" w:hAnsi="Times New Roman" w:cs="Times New Roman"/>
          <w:sz w:val="24"/>
          <w:szCs w:val="24"/>
          <w:lang w:eastAsia="pl-PL"/>
        </w:rPr>
      </w:pPr>
      <w:r w:rsidRPr="004F6766">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4F6766" w:rsidRPr="004F6766" w:rsidRDefault="004F6766" w:rsidP="004F6766">
      <w:pPr>
        <w:spacing w:after="0" w:line="240" w:lineRule="auto"/>
        <w:rPr>
          <w:rFonts w:ascii="Times New Roman" w:eastAsia="Times New Roman" w:hAnsi="Times New Roman" w:cs="Times New Roman"/>
          <w:sz w:val="24"/>
          <w:szCs w:val="24"/>
          <w:lang w:eastAsia="pl-PL"/>
        </w:rPr>
      </w:pPr>
      <w:r w:rsidRPr="004F6766">
        <w:rPr>
          <w:rFonts w:ascii="Times New Roman" w:eastAsia="Times New Roman" w:hAnsi="Times New Roman" w:cs="Times New Roman"/>
          <w:b/>
          <w:bCs/>
          <w:sz w:val="24"/>
          <w:szCs w:val="24"/>
          <w:lang w:eastAsia="pl-PL"/>
        </w:rPr>
        <w:t xml:space="preserve">III.7) INNE DOKUMENTY NIE WYMIENIONE W pkt III.3) - III.6) </w:t>
      </w:r>
    </w:p>
    <w:p w:rsidR="004F6766" w:rsidRPr="004F6766" w:rsidRDefault="004F6766" w:rsidP="004F6766">
      <w:pPr>
        <w:spacing w:after="0" w:line="240" w:lineRule="auto"/>
        <w:rPr>
          <w:rFonts w:ascii="Times New Roman" w:eastAsia="Times New Roman" w:hAnsi="Times New Roman" w:cs="Times New Roman"/>
          <w:sz w:val="24"/>
          <w:szCs w:val="24"/>
          <w:lang w:eastAsia="pl-PL"/>
        </w:rPr>
      </w:pPr>
      <w:r w:rsidRPr="004F6766">
        <w:rPr>
          <w:rFonts w:ascii="Times New Roman" w:eastAsia="Times New Roman" w:hAnsi="Times New Roman" w:cs="Times New Roman"/>
          <w:sz w:val="24"/>
          <w:szCs w:val="24"/>
          <w:lang w:eastAsia="pl-PL"/>
        </w:rPr>
        <w:t xml:space="preserve">Wykonawca w terminie 3 dni od dnia zamieszczenia na stronie internetowej informacji, o której mowa w art. 86 ust. 5 ustawy PZP, przekaże zamawiającemu oświadczenie o przynależności lub braku przynależności do tej samej grupy kapitałowej, o której mowa w art. 24 ust. 1 pkt 23 ustawy PZP. Oferta musi zawierać: 1) formularz ofertowy, 2) oświadczenia wymienione w rozdziale VI. 1-4 SIWZ, 3) kosztorys ofertowy, 4) wymagane pełnomocnictwa (jeżeli dotyczy czyt. ust. 3), 5) dowód wniesienia wadium. </w:t>
      </w:r>
    </w:p>
    <w:p w:rsidR="004F6766" w:rsidRPr="004F6766" w:rsidRDefault="004F6766" w:rsidP="004F6766">
      <w:pPr>
        <w:spacing w:after="0" w:line="240" w:lineRule="auto"/>
        <w:rPr>
          <w:rFonts w:ascii="Times New Roman" w:eastAsia="Times New Roman" w:hAnsi="Times New Roman" w:cs="Times New Roman"/>
          <w:sz w:val="24"/>
          <w:szCs w:val="24"/>
          <w:lang w:eastAsia="pl-PL"/>
        </w:rPr>
      </w:pPr>
      <w:r w:rsidRPr="004F6766">
        <w:rPr>
          <w:rFonts w:ascii="Times New Roman" w:eastAsia="Times New Roman" w:hAnsi="Times New Roman" w:cs="Times New Roman"/>
          <w:sz w:val="24"/>
          <w:szCs w:val="24"/>
          <w:u w:val="single"/>
          <w:lang w:eastAsia="pl-PL"/>
        </w:rPr>
        <w:t xml:space="preserve">SEKCJA IV: PROCEDURA </w:t>
      </w:r>
    </w:p>
    <w:p w:rsidR="004F6766" w:rsidRPr="004F6766" w:rsidRDefault="004F6766" w:rsidP="004F6766">
      <w:pPr>
        <w:spacing w:after="0" w:line="240" w:lineRule="auto"/>
        <w:rPr>
          <w:rFonts w:ascii="Times New Roman" w:eastAsia="Times New Roman" w:hAnsi="Times New Roman" w:cs="Times New Roman"/>
          <w:sz w:val="24"/>
          <w:szCs w:val="24"/>
          <w:lang w:eastAsia="pl-PL"/>
        </w:rPr>
      </w:pPr>
      <w:r w:rsidRPr="004F6766">
        <w:rPr>
          <w:rFonts w:ascii="Times New Roman" w:eastAsia="Times New Roman" w:hAnsi="Times New Roman" w:cs="Times New Roman"/>
          <w:b/>
          <w:bCs/>
          <w:sz w:val="24"/>
          <w:szCs w:val="24"/>
          <w:lang w:eastAsia="pl-PL"/>
        </w:rPr>
        <w:t xml:space="preserve">IV.1) OPIS </w:t>
      </w:r>
      <w:r w:rsidRPr="004F6766">
        <w:rPr>
          <w:rFonts w:ascii="Times New Roman" w:eastAsia="Times New Roman" w:hAnsi="Times New Roman" w:cs="Times New Roman"/>
          <w:sz w:val="24"/>
          <w:szCs w:val="24"/>
          <w:lang w:eastAsia="pl-PL"/>
        </w:rPr>
        <w:br/>
      </w:r>
      <w:r w:rsidRPr="004F6766">
        <w:rPr>
          <w:rFonts w:ascii="Times New Roman" w:eastAsia="Times New Roman" w:hAnsi="Times New Roman" w:cs="Times New Roman"/>
          <w:b/>
          <w:bCs/>
          <w:sz w:val="24"/>
          <w:szCs w:val="24"/>
          <w:lang w:eastAsia="pl-PL"/>
        </w:rPr>
        <w:t xml:space="preserve">IV.1.1) Tryb udzielenia zamówienia: </w:t>
      </w:r>
      <w:r w:rsidRPr="004F6766">
        <w:rPr>
          <w:rFonts w:ascii="Times New Roman" w:eastAsia="Times New Roman" w:hAnsi="Times New Roman" w:cs="Times New Roman"/>
          <w:sz w:val="24"/>
          <w:szCs w:val="24"/>
          <w:lang w:eastAsia="pl-PL"/>
        </w:rPr>
        <w:t xml:space="preserve">Przetarg nieograniczony </w:t>
      </w:r>
      <w:r w:rsidRPr="004F6766">
        <w:rPr>
          <w:rFonts w:ascii="Times New Roman" w:eastAsia="Times New Roman" w:hAnsi="Times New Roman" w:cs="Times New Roman"/>
          <w:sz w:val="24"/>
          <w:szCs w:val="24"/>
          <w:lang w:eastAsia="pl-PL"/>
        </w:rPr>
        <w:br/>
      </w:r>
      <w:r w:rsidRPr="004F6766">
        <w:rPr>
          <w:rFonts w:ascii="Times New Roman" w:eastAsia="Times New Roman" w:hAnsi="Times New Roman" w:cs="Times New Roman"/>
          <w:b/>
          <w:bCs/>
          <w:sz w:val="24"/>
          <w:szCs w:val="24"/>
          <w:lang w:eastAsia="pl-PL"/>
        </w:rPr>
        <w:t>IV.1.2) Zamawiający żąda wniesienia wadium:</w:t>
      </w:r>
      <w:r w:rsidRPr="004F6766">
        <w:rPr>
          <w:rFonts w:ascii="Times New Roman" w:eastAsia="Times New Roman" w:hAnsi="Times New Roman" w:cs="Times New Roman"/>
          <w:sz w:val="24"/>
          <w:szCs w:val="24"/>
          <w:lang w:eastAsia="pl-PL"/>
        </w:rPr>
        <w:t xml:space="preserve"> </w:t>
      </w:r>
    </w:p>
    <w:p w:rsidR="004F6766" w:rsidRPr="004F6766" w:rsidRDefault="004F6766" w:rsidP="004F6766">
      <w:pPr>
        <w:spacing w:after="0" w:line="240" w:lineRule="auto"/>
        <w:rPr>
          <w:rFonts w:ascii="Times New Roman" w:eastAsia="Times New Roman" w:hAnsi="Times New Roman" w:cs="Times New Roman"/>
          <w:sz w:val="24"/>
          <w:szCs w:val="24"/>
          <w:lang w:eastAsia="pl-PL"/>
        </w:rPr>
      </w:pPr>
      <w:r w:rsidRPr="004F6766">
        <w:rPr>
          <w:rFonts w:ascii="Times New Roman" w:eastAsia="Times New Roman" w:hAnsi="Times New Roman" w:cs="Times New Roman"/>
          <w:sz w:val="24"/>
          <w:szCs w:val="24"/>
          <w:lang w:eastAsia="pl-PL"/>
        </w:rPr>
        <w:t xml:space="preserve">Tak </w:t>
      </w:r>
      <w:r w:rsidRPr="004F6766">
        <w:rPr>
          <w:rFonts w:ascii="Times New Roman" w:eastAsia="Times New Roman" w:hAnsi="Times New Roman" w:cs="Times New Roman"/>
          <w:sz w:val="24"/>
          <w:szCs w:val="24"/>
          <w:lang w:eastAsia="pl-PL"/>
        </w:rPr>
        <w:br/>
        <w:t xml:space="preserve">Informacja na temat wadium </w:t>
      </w:r>
      <w:r w:rsidRPr="004F6766">
        <w:rPr>
          <w:rFonts w:ascii="Times New Roman" w:eastAsia="Times New Roman" w:hAnsi="Times New Roman" w:cs="Times New Roman"/>
          <w:sz w:val="24"/>
          <w:szCs w:val="24"/>
          <w:lang w:eastAsia="pl-PL"/>
        </w:rPr>
        <w:br/>
        <w:t xml:space="preserve">1. Wykonawca zobowiązany jest wnieść wadium przed upływem terminu składania ofert w wysokości 8.000,00 zł (słownie: osiem tysięcy złotych 00/100). 2. Wadium może być wniesione w: 1) pieniądzu; 2) poręczeniach bankowych, lub poręczeniach spółdzielczej kasy oszczędnościowo-kredytowej, z tym, że poręczenie kasy jest zawsze poręczeniem </w:t>
      </w:r>
      <w:r w:rsidRPr="004F6766">
        <w:rPr>
          <w:rFonts w:ascii="Times New Roman" w:eastAsia="Times New Roman" w:hAnsi="Times New Roman" w:cs="Times New Roman"/>
          <w:sz w:val="24"/>
          <w:szCs w:val="24"/>
          <w:lang w:eastAsia="pl-PL"/>
        </w:rPr>
        <w:lastRenderedPageBreak/>
        <w:t xml:space="preserve">pieniężnym; 3) gwarancjach bankowych; 4) gwarancjach ubezpieczeniowych; 5) poręczeniach udzielanych przez podmioty, o których mowa w art. 6b ust. 5 pkt 2 ustawy z dnia 9 listopada 2000 r. o utworzeniu Polskiej Agencji Rozwoju Przedsiębiorczości (Dz. U. z 2016 r. poz. 359). 3. Wadium w formie pieniądza należy wnieść przelewem na konto w Banku Spółdzielczym Namysłów O/Lasowice Małe nr rachunku 08 8890 1053 0000 1094 2007 0003 z dopiskiem na przelewie: „Wadium w postępowaniu ZP.271.2.2019 „Przebudowa drogi wewnętrznej dz. nr 137, 75 km. 1 w Osi”. 4. Skuteczne wniesienie wadium w pieniądzu następuje z chwilą uznania środków pieniężnych na rachunku bankowym Zamawiającego, o którym mowa w rozdz. VIII. 3 niniejszej SIWZ, przed upływem terminu składania ofert (tj. przed upływem dnia i godziny wyznaczonej jako ostateczny termin składania ofert). 5. Zamawiający zaleca, aby w przypadku wniesienia wadium w formie: 1) pieniężnej – dokument potwierdzający dokonanie przelewu wadium został załączony do oferty; 2) innej niż pieniądz – oryginał dokumentu został złożony w oddzielnej kopercie, a jego kopia w ofercie. 6. Z treści gwarancji/poręczenia winno wynikać bezwarunkowe, na każde pisemne żądanie zgłoszone przez Zamawiającego w terminie związania ofertą, zobowiązanie Gwaranta do wypłaty Zamawiającemu pełnej kwoty wadium w okolicznościach określonych w art. 46 ust. 4a i 5 ustawy PZP. 7. Oferta wykonawcy, który nie wniesie wadium lub wniesie w sposób nieprawidłowy zostanie odrzucona. 8. Okoliczności i zasady zwrotu wadium, jego przepadku oraz zasady jego zaliczenia na poczet zabezpieczenia należytego wykonania umowy określa ustawa PZP. </w:t>
      </w:r>
    </w:p>
    <w:p w:rsidR="004F6766" w:rsidRPr="004F6766" w:rsidRDefault="004F6766" w:rsidP="004F6766">
      <w:pPr>
        <w:spacing w:after="0" w:line="240" w:lineRule="auto"/>
        <w:rPr>
          <w:rFonts w:ascii="Times New Roman" w:eastAsia="Times New Roman" w:hAnsi="Times New Roman" w:cs="Times New Roman"/>
          <w:sz w:val="24"/>
          <w:szCs w:val="24"/>
          <w:lang w:eastAsia="pl-PL"/>
        </w:rPr>
      </w:pPr>
      <w:r w:rsidRPr="004F6766">
        <w:rPr>
          <w:rFonts w:ascii="Times New Roman" w:eastAsia="Times New Roman" w:hAnsi="Times New Roman" w:cs="Times New Roman"/>
          <w:sz w:val="24"/>
          <w:szCs w:val="24"/>
          <w:lang w:eastAsia="pl-PL"/>
        </w:rPr>
        <w:br/>
      </w:r>
      <w:r w:rsidRPr="004F6766">
        <w:rPr>
          <w:rFonts w:ascii="Times New Roman" w:eastAsia="Times New Roman" w:hAnsi="Times New Roman" w:cs="Times New Roman"/>
          <w:b/>
          <w:bCs/>
          <w:sz w:val="24"/>
          <w:szCs w:val="24"/>
          <w:lang w:eastAsia="pl-PL"/>
        </w:rPr>
        <w:t>IV.1.3) Przewiduje się udzielenie zaliczek na poczet wykonania zamówienia:</w:t>
      </w:r>
      <w:r w:rsidRPr="004F6766">
        <w:rPr>
          <w:rFonts w:ascii="Times New Roman" w:eastAsia="Times New Roman" w:hAnsi="Times New Roman" w:cs="Times New Roman"/>
          <w:sz w:val="24"/>
          <w:szCs w:val="24"/>
          <w:lang w:eastAsia="pl-PL"/>
        </w:rPr>
        <w:t xml:space="preserve"> </w:t>
      </w:r>
    </w:p>
    <w:p w:rsidR="004F6766" w:rsidRPr="004F6766" w:rsidRDefault="004F6766" w:rsidP="004F6766">
      <w:pPr>
        <w:spacing w:after="0" w:line="240" w:lineRule="auto"/>
        <w:rPr>
          <w:rFonts w:ascii="Times New Roman" w:eastAsia="Times New Roman" w:hAnsi="Times New Roman" w:cs="Times New Roman"/>
          <w:sz w:val="24"/>
          <w:szCs w:val="24"/>
          <w:lang w:eastAsia="pl-PL"/>
        </w:rPr>
      </w:pPr>
      <w:r w:rsidRPr="004F6766">
        <w:rPr>
          <w:rFonts w:ascii="Times New Roman" w:eastAsia="Times New Roman" w:hAnsi="Times New Roman" w:cs="Times New Roman"/>
          <w:sz w:val="24"/>
          <w:szCs w:val="24"/>
          <w:lang w:eastAsia="pl-PL"/>
        </w:rPr>
        <w:t xml:space="preserve">Nie </w:t>
      </w:r>
      <w:r w:rsidRPr="004F6766">
        <w:rPr>
          <w:rFonts w:ascii="Times New Roman" w:eastAsia="Times New Roman" w:hAnsi="Times New Roman" w:cs="Times New Roman"/>
          <w:sz w:val="24"/>
          <w:szCs w:val="24"/>
          <w:lang w:eastAsia="pl-PL"/>
        </w:rPr>
        <w:br/>
        <w:t xml:space="preserve">Należy podać informacje na temat udzielania zaliczek: </w:t>
      </w:r>
      <w:r w:rsidRPr="004F6766">
        <w:rPr>
          <w:rFonts w:ascii="Times New Roman" w:eastAsia="Times New Roman" w:hAnsi="Times New Roman" w:cs="Times New Roman"/>
          <w:sz w:val="24"/>
          <w:szCs w:val="24"/>
          <w:lang w:eastAsia="pl-PL"/>
        </w:rPr>
        <w:br/>
      </w:r>
    </w:p>
    <w:p w:rsidR="004F6766" w:rsidRPr="004F6766" w:rsidRDefault="004F6766" w:rsidP="004F6766">
      <w:pPr>
        <w:spacing w:after="0" w:line="240" w:lineRule="auto"/>
        <w:rPr>
          <w:rFonts w:ascii="Times New Roman" w:eastAsia="Times New Roman" w:hAnsi="Times New Roman" w:cs="Times New Roman"/>
          <w:sz w:val="24"/>
          <w:szCs w:val="24"/>
          <w:lang w:eastAsia="pl-PL"/>
        </w:rPr>
      </w:pPr>
      <w:r w:rsidRPr="004F6766">
        <w:rPr>
          <w:rFonts w:ascii="Times New Roman" w:eastAsia="Times New Roman" w:hAnsi="Times New Roman" w:cs="Times New Roman"/>
          <w:sz w:val="24"/>
          <w:szCs w:val="24"/>
          <w:lang w:eastAsia="pl-PL"/>
        </w:rPr>
        <w:br/>
      </w:r>
      <w:r w:rsidRPr="004F6766">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4F6766" w:rsidRPr="004F6766" w:rsidRDefault="004F6766" w:rsidP="004F6766">
      <w:pPr>
        <w:spacing w:after="0" w:line="240" w:lineRule="auto"/>
        <w:rPr>
          <w:rFonts w:ascii="Times New Roman" w:eastAsia="Times New Roman" w:hAnsi="Times New Roman" w:cs="Times New Roman"/>
          <w:sz w:val="24"/>
          <w:szCs w:val="24"/>
          <w:lang w:eastAsia="pl-PL"/>
        </w:rPr>
      </w:pPr>
      <w:r w:rsidRPr="004F6766">
        <w:rPr>
          <w:rFonts w:ascii="Times New Roman" w:eastAsia="Times New Roman" w:hAnsi="Times New Roman" w:cs="Times New Roman"/>
          <w:sz w:val="24"/>
          <w:szCs w:val="24"/>
          <w:lang w:eastAsia="pl-PL"/>
        </w:rPr>
        <w:t xml:space="preserve">Nie </w:t>
      </w:r>
      <w:r w:rsidRPr="004F6766">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4F6766">
        <w:rPr>
          <w:rFonts w:ascii="Times New Roman" w:eastAsia="Times New Roman" w:hAnsi="Times New Roman" w:cs="Times New Roman"/>
          <w:sz w:val="24"/>
          <w:szCs w:val="24"/>
          <w:lang w:eastAsia="pl-PL"/>
        </w:rPr>
        <w:br/>
        <w:t xml:space="preserve">Nie </w:t>
      </w:r>
      <w:r w:rsidRPr="004F6766">
        <w:rPr>
          <w:rFonts w:ascii="Times New Roman" w:eastAsia="Times New Roman" w:hAnsi="Times New Roman" w:cs="Times New Roman"/>
          <w:sz w:val="24"/>
          <w:szCs w:val="24"/>
          <w:lang w:eastAsia="pl-PL"/>
        </w:rPr>
        <w:br/>
        <w:t xml:space="preserve">Informacje dodatkowe: </w:t>
      </w:r>
      <w:r w:rsidRPr="004F6766">
        <w:rPr>
          <w:rFonts w:ascii="Times New Roman" w:eastAsia="Times New Roman" w:hAnsi="Times New Roman" w:cs="Times New Roman"/>
          <w:sz w:val="24"/>
          <w:szCs w:val="24"/>
          <w:lang w:eastAsia="pl-PL"/>
        </w:rPr>
        <w:br/>
      </w:r>
    </w:p>
    <w:p w:rsidR="004F6766" w:rsidRPr="004F6766" w:rsidRDefault="004F6766" w:rsidP="004F6766">
      <w:pPr>
        <w:spacing w:after="0" w:line="240" w:lineRule="auto"/>
        <w:rPr>
          <w:rFonts w:ascii="Times New Roman" w:eastAsia="Times New Roman" w:hAnsi="Times New Roman" w:cs="Times New Roman"/>
          <w:sz w:val="24"/>
          <w:szCs w:val="24"/>
          <w:lang w:eastAsia="pl-PL"/>
        </w:rPr>
      </w:pPr>
      <w:r w:rsidRPr="004F6766">
        <w:rPr>
          <w:rFonts w:ascii="Times New Roman" w:eastAsia="Times New Roman" w:hAnsi="Times New Roman" w:cs="Times New Roman"/>
          <w:sz w:val="24"/>
          <w:szCs w:val="24"/>
          <w:lang w:eastAsia="pl-PL"/>
        </w:rPr>
        <w:br/>
      </w:r>
      <w:r w:rsidRPr="004F6766">
        <w:rPr>
          <w:rFonts w:ascii="Times New Roman" w:eastAsia="Times New Roman" w:hAnsi="Times New Roman" w:cs="Times New Roman"/>
          <w:b/>
          <w:bCs/>
          <w:sz w:val="24"/>
          <w:szCs w:val="24"/>
          <w:lang w:eastAsia="pl-PL"/>
        </w:rPr>
        <w:t xml:space="preserve">IV.1.5.) Wymaga się złożenia oferty wariantowej: </w:t>
      </w:r>
    </w:p>
    <w:p w:rsidR="004F6766" w:rsidRPr="004F6766" w:rsidRDefault="004F6766" w:rsidP="004F6766">
      <w:pPr>
        <w:spacing w:after="0" w:line="240" w:lineRule="auto"/>
        <w:rPr>
          <w:rFonts w:ascii="Times New Roman" w:eastAsia="Times New Roman" w:hAnsi="Times New Roman" w:cs="Times New Roman"/>
          <w:sz w:val="24"/>
          <w:szCs w:val="24"/>
          <w:lang w:eastAsia="pl-PL"/>
        </w:rPr>
      </w:pPr>
      <w:r w:rsidRPr="004F6766">
        <w:rPr>
          <w:rFonts w:ascii="Times New Roman" w:eastAsia="Times New Roman" w:hAnsi="Times New Roman" w:cs="Times New Roman"/>
          <w:sz w:val="24"/>
          <w:szCs w:val="24"/>
          <w:lang w:eastAsia="pl-PL"/>
        </w:rPr>
        <w:t xml:space="preserve">Nie </w:t>
      </w:r>
      <w:r w:rsidRPr="004F6766">
        <w:rPr>
          <w:rFonts w:ascii="Times New Roman" w:eastAsia="Times New Roman" w:hAnsi="Times New Roman" w:cs="Times New Roman"/>
          <w:sz w:val="24"/>
          <w:szCs w:val="24"/>
          <w:lang w:eastAsia="pl-PL"/>
        </w:rPr>
        <w:br/>
        <w:t xml:space="preserve">Dopuszcza się złożenie oferty wariantowej </w:t>
      </w:r>
      <w:r w:rsidRPr="004F6766">
        <w:rPr>
          <w:rFonts w:ascii="Times New Roman" w:eastAsia="Times New Roman" w:hAnsi="Times New Roman" w:cs="Times New Roman"/>
          <w:sz w:val="24"/>
          <w:szCs w:val="24"/>
          <w:lang w:eastAsia="pl-PL"/>
        </w:rPr>
        <w:br/>
      </w:r>
      <w:r w:rsidRPr="004F6766">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4F6766">
        <w:rPr>
          <w:rFonts w:ascii="Times New Roman" w:eastAsia="Times New Roman" w:hAnsi="Times New Roman" w:cs="Times New Roman"/>
          <w:sz w:val="24"/>
          <w:szCs w:val="24"/>
          <w:lang w:eastAsia="pl-PL"/>
        </w:rPr>
        <w:br/>
      </w:r>
    </w:p>
    <w:p w:rsidR="004F6766" w:rsidRPr="004F6766" w:rsidRDefault="004F6766" w:rsidP="004F6766">
      <w:pPr>
        <w:spacing w:after="0" w:line="240" w:lineRule="auto"/>
        <w:rPr>
          <w:rFonts w:ascii="Times New Roman" w:eastAsia="Times New Roman" w:hAnsi="Times New Roman" w:cs="Times New Roman"/>
          <w:sz w:val="24"/>
          <w:szCs w:val="24"/>
          <w:lang w:eastAsia="pl-PL"/>
        </w:rPr>
      </w:pPr>
      <w:r w:rsidRPr="004F6766">
        <w:rPr>
          <w:rFonts w:ascii="Times New Roman" w:eastAsia="Times New Roman" w:hAnsi="Times New Roman" w:cs="Times New Roman"/>
          <w:sz w:val="24"/>
          <w:szCs w:val="24"/>
          <w:lang w:eastAsia="pl-PL"/>
        </w:rPr>
        <w:br/>
      </w:r>
      <w:r w:rsidRPr="004F6766">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4F6766">
        <w:rPr>
          <w:rFonts w:ascii="Times New Roman" w:eastAsia="Times New Roman" w:hAnsi="Times New Roman" w:cs="Times New Roman"/>
          <w:sz w:val="24"/>
          <w:szCs w:val="24"/>
          <w:lang w:eastAsia="pl-PL"/>
        </w:rPr>
        <w:br/>
      </w:r>
      <w:r w:rsidRPr="004F6766">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4F6766" w:rsidRPr="004F6766" w:rsidRDefault="004F6766" w:rsidP="004F6766">
      <w:pPr>
        <w:spacing w:after="0" w:line="240" w:lineRule="auto"/>
        <w:rPr>
          <w:rFonts w:ascii="Times New Roman" w:eastAsia="Times New Roman" w:hAnsi="Times New Roman" w:cs="Times New Roman"/>
          <w:sz w:val="24"/>
          <w:szCs w:val="24"/>
          <w:lang w:eastAsia="pl-PL"/>
        </w:rPr>
      </w:pPr>
      <w:r w:rsidRPr="004F6766">
        <w:rPr>
          <w:rFonts w:ascii="Times New Roman" w:eastAsia="Times New Roman" w:hAnsi="Times New Roman" w:cs="Times New Roman"/>
          <w:sz w:val="24"/>
          <w:szCs w:val="24"/>
          <w:lang w:eastAsia="pl-PL"/>
        </w:rPr>
        <w:t xml:space="preserve">Liczba wykonawców   </w:t>
      </w:r>
      <w:r w:rsidRPr="004F6766">
        <w:rPr>
          <w:rFonts w:ascii="Times New Roman" w:eastAsia="Times New Roman" w:hAnsi="Times New Roman" w:cs="Times New Roman"/>
          <w:sz w:val="24"/>
          <w:szCs w:val="24"/>
          <w:lang w:eastAsia="pl-PL"/>
        </w:rPr>
        <w:br/>
        <w:t xml:space="preserve">Przewidywana minimalna liczba wykonawców </w:t>
      </w:r>
      <w:r w:rsidRPr="004F6766">
        <w:rPr>
          <w:rFonts w:ascii="Times New Roman" w:eastAsia="Times New Roman" w:hAnsi="Times New Roman" w:cs="Times New Roman"/>
          <w:sz w:val="24"/>
          <w:szCs w:val="24"/>
          <w:lang w:eastAsia="pl-PL"/>
        </w:rPr>
        <w:br/>
        <w:t xml:space="preserve">Maksymalna liczba wykonawców   </w:t>
      </w:r>
      <w:r w:rsidRPr="004F6766">
        <w:rPr>
          <w:rFonts w:ascii="Times New Roman" w:eastAsia="Times New Roman" w:hAnsi="Times New Roman" w:cs="Times New Roman"/>
          <w:sz w:val="24"/>
          <w:szCs w:val="24"/>
          <w:lang w:eastAsia="pl-PL"/>
        </w:rPr>
        <w:br/>
      </w:r>
      <w:r w:rsidRPr="004F6766">
        <w:rPr>
          <w:rFonts w:ascii="Times New Roman" w:eastAsia="Times New Roman" w:hAnsi="Times New Roman" w:cs="Times New Roman"/>
          <w:sz w:val="24"/>
          <w:szCs w:val="24"/>
          <w:lang w:eastAsia="pl-PL"/>
        </w:rPr>
        <w:lastRenderedPageBreak/>
        <w:t xml:space="preserve">Kryteria selekcji wykonawców: </w:t>
      </w:r>
      <w:r w:rsidRPr="004F6766">
        <w:rPr>
          <w:rFonts w:ascii="Times New Roman" w:eastAsia="Times New Roman" w:hAnsi="Times New Roman" w:cs="Times New Roman"/>
          <w:sz w:val="24"/>
          <w:szCs w:val="24"/>
          <w:lang w:eastAsia="pl-PL"/>
        </w:rPr>
        <w:br/>
      </w:r>
    </w:p>
    <w:p w:rsidR="004F6766" w:rsidRPr="004F6766" w:rsidRDefault="004F6766" w:rsidP="004F6766">
      <w:pPr>
        <w:spacing w:after="0" w:line="240" w:lineRule="auto"/>
        <w:rPr>
          <w:rFonts w:ascii="Times New Roman" w:eastAsia="Times New Roman" w:hAnsi="Times New Roman" w:cs="Times New Roman"/>
          <w:sz w:val="24"/>
          <w:szCs w:val="24"/>
          <w:lang w:eastAsia="pl-PL"/>
        </w:rPr>
      </w:pPr>
      <w:r w:rsidRPr="004F6766">
        <w:rPr>
          <w:rFonts w:ascii="Times New Roman" w:eastAsia="Times New Roman" w:hAnsi="Times New Roman" w:cs="Times New Roman"/>
          <w:sz w:val="24"/>
          <w:szCs w:val="24"/>
          <w:lang w:eastAsia="pl-PL"/>
        </w:rPr>
        <w:br/>
      </w:r>
      <w:r w:rsidRPr="004F6766">
        <w:rPr>
          <w:rFonts w:ascii="Times New Roman" w:eastAsia="Times New Roman" w:hAnsi="Times New Roman" w:cs="Times New Roman"/>
          <w:b/>
          <w:bCs/>
          <w:sz w:val="24"/>
          <w:szCs w:val="24"/>
          <w:lang w:eastAsia="pl-PL"/>
        </w:rPr>
        <w:t xml:space="preserve">IV.1.7) Informacje na temat umowy ramowej lub dynamicznego systemu zakupów: </w:t>
      </w:r>
    </w:p>
    <w:p w:rsidR="004F6766" w:rsidRPr="004F6766" w:rsidRDefault="004F6766" w:rsidP="004F6766">
      <w:pPr>
        <w:spacing w:after="0" w:line="240" w:lineRule="auto"/>
        <w:rPr>
          <w:rFonts w:ascii="Times New Roman" w:eastAsia="Times New Roman" w:hAnsi="Times New Roman" w:cs="Times New Roman"/>
          <w:sz w:val="24"/>
          <w:szCs w:val="24"/>
          <w:lang w:eastAsia="pl-PL"/>
        </w:rPr>
      </w:pPr>
      <w:r w:rsidRPr="004F6766">
        <w:rPr>
          <w:rFonts w:ascii="Times New Roman" w:eastAsia="Times New Roman" w:hAnsi="Times New Roman" w:cs="Times New Roman"/>
          <w:sz w:val="24"/>
          <w:szCs w:val="24"/>
          <w:lang w:eastAsia="pl-PL"/>
        </w:rPr>
        <w:t xml:space="preserve">Umowa ramowa będzie zawarta: </w:t>
      </w:r>
      <w:r w:rsidRPr="004F6766">
        <w:rPr>
          <w:rFonts w:ascii="Times New Roman" w:eastAsia="Times New Roman" w:hAnsi="Times New Roman" w:cs="Times New Roman"/>
          <w:sz w:val="24"/>
          <w:szCs w:val="24"/>
          <w:lang w:eastAsia="pl-PL"/>
        </w:rPr>
        <w:br/>
      </w:r>
      <w:r w:rsidRPr="004F6766">
        <w:rPr>
          <w:rFonts w:ascii="Times New Roman" w:eastAsia="Times New Roman" w:hAnsi="Times New Roman" w:cs="Times New Roman"/>
          <w:sz w:val="24"/>
          <w:szCs w:val="24"/>
          <w:lang w:eastAsia="pl-PL"/>
        </w:rPr>
        <w:br/>
        <w:t xml:space="preserve">Czy przewiduje się ograniczenie liczby uczestników umowy ramowej: </w:t>
      </w:r>
      <w:r w:rsidRPr="004F6766">
        <w:rPr>
          <w:rFonts w:ascii="Times New Roman" w:eastAsia="Times New Roman" w:hAnsi="Times New Roman" w:cs="Times New Roman"/>
          <w:sz w:val="24"/>
          <w:szCs w:val="24"/>
          <w:lang w:eastAsia="pl-PL"/>
        </w:rPr>
        <w:br/>
      </w:r>
      <w:r w:rsidRPr="004F6766">
        <w:rPr>
          <w:rFonts w:ascii="Times New Roman" w:eastAsia="Times New Roman" w:hAnsi="Times New Roman" w:cs="Times New Roman"/>
          <w:sz w:val="24"/>
          <w:szCs w:val="24"/>
          <w:lang w:eastAsia="pl-PL"/>
        </w:rPr>
        <w:br/>
        <w:t xml:space="preserve">Przewidziana maksymalna liczba uczestników umowy ramowej: </w:t>
      </w:r>
      <w:r w:rsidRPr="004F6766">
        <w:rPr>
          <w:rFonts w:ascii="Times New Roman" w:eastAsia="Times New Roman" w:hAnsi="Times New Roman" w:cs="Times New Roman"/>
          <w:sz w:val="24"/>
          <w:szCs w:val="24"/>
          <w:lang w:eastAsia="pl-PL"/>
        </w:rPr>
        <w:br/>
      </w:r>
      <w:r w:rsidRPr="004F6766">
        <w:rPr>
          <w:rFonts w:ascii="Times New Roman" w:eastAsia="Times New Roman" w:hAnsi="Times New Roman" w:cs="Times New Roman"/>
          <w:sz w:val="24"/>
          <w:szCs w:val="24"/>
          <w:lang w:eastAsia="pl-PL"/>
        </w:rPr>
        <w:br/>
        <w:t xml:space="preserve">Informacje dodatkowe: </w:t>
      </w:r>
      <w:r w:rsidRPr="004F6766">
        <w:rPr>
          <w:rFonts w:ascii="Times New Roman" w:eastAsia="Times New Roman" w:hAnsi="Times New Roman" w:cs="Times New Roman"/>
          <w:sz w:val="24"/>
          <w:szCs w:val="24"/>
          <w:lang w:eastAsia="pl-PL"/>
        </w:rPr>
        <w:br/>
      </w:r>
      <w:r w:rsidRPr="004F6766">
        <w:rPr>
          <w:rFonts w:ascii="Times New Roman" w:eastAsia="Times New Roman" w:hAnsi="Times New Roman" w:cs="Times New Roman"/>
          <w:sz w:val="24"/>
          <w:szCs w:val="24"/>
          <w:lang w:eastAsia="pl-PL"/>
        </w:rPr>
        <w:br/>
        <w:t xml:space="preserve">Zamówienie obejmuje ustanowienie dynamicznego systemu zakupów: </w:t>
      </w:r>
      <w:r w:rsidRPr="004F6766">
        <w:rPr>
          <w:rFonts w:ascii="Times New Roman" w:eastAsia="Times New Roman" w:hAnsi="Times New Roman" w:cs="Times New Roman"/>
          <w:sz w:val="24"/>
          <w:szCs w:val="24"/>
          <w:lang w:eastAsia="pl-PL"/>
        </w:rPr>
        <w:br/>
      </w:r>
      <w:r w:rsidRPr="004F6766">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4F6766">
        <w:rPr>
          <w:rFonts w:ascii="Times New Roman" w:eastAsia="Times New Roman" w:hAnsi="Times New Roman" w:cs="Times New Roman"/>
          <w:sz w:val="24"/>
          <w:szCs w:val="24"/>
          <w:lang w:eastAsia="pl-PL"/>
        </w:rPr>
        <w:br/>
      </w:r>
      <w:r w:rsidRPr="004F6766">
        <w:rPr>
          <w:rFonts w:ascii="Times New Roman" w:eastAsia="Times New Roman" w:hAnsi="Times New Roman" w:cs="Times New Roman"/>
          <w:sz w:val="24"/>
          <w:szCs w:val="24"/>
          <w:lang w:eastAsia="pl-PL"/>
        </w:rPr>
        <w:br/>
        <w:t xml:space="preserve">Informacje dodatkowe: </w:t>
      </w:r>
      <w:r w:rsidRPr="004F6766">
        <w:rPr>
          <w:rFonts w:ascii="Times New Roman" w:eastAsia="Times New Roman" w:hAnsi="Times New Roman" w:cs="Times New Roman"/>
          <w:sz w:val="24"/>
          <w:szCs w:val="24"/>
          <w:lang w:eastAsia="pl-PL"/>
        </w:rPr>
        <w:br/>
      </w:r>
      <w:r w:rsidRPr="004F6766">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4F6766">
        <w:rPr>
          <w:rFonts w:ascii="Times New Roman" w:eastAsia="Times New Roman" w:hAnsi="Times New Roman" w:cs="Times New Roman"/>
          <w:sz w:val="24"/>
          <w:szCs w:val="24"/>
          <w:lang w:eastAsia="pl-PL"/>
        </w:rPr>
        <w:br/>
      </w:r>
      <w:r w:rsidRPr="004F6766">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4F6766">
        <w:rPr>
          <w:rFonts w:ascii="Times New Roman" w:eastAsia="Times New Roman" w:hAnsi="Times New Roman" w:cs="Times New Roman"/>
          <w:sz w:val="24"/>
          <w:szCs w:val="24"/>
          <w:lang w:eastAsia="pl-PL"/>
        </w:rPr>
        <w:br/>
      </w:r>
    </w:p>
    <w:p w:rsidR="004F6766" w:rsidRPr="004F6766" w:rsidRDefault="004F6766" w:rsidP="004F6766">
      <w:pPr>
        <w:spacing w:after="0" w:line="240" w:lineRule="auto"/>
        <w:rPr>
          <w:rFonts w:ascii="Times New Roman" w:eastAsia="Times New Roman" w:hAnsi="Times New Roman" w:cs="Times New Roman"/>
          <w:sz w:val="24"/>
          <w:szCs w:val="24"/>
          <w:lang w:eastAsia="pl-PL"/>
        </w:rPr>
      </w:pPr>
      <w:r w:rsidRPr="004F6766">
        <w:rPr>
          <w:rFonts w:ascii="Times New Roman" w:eastAsia="Times New Roman" w:hAnsi="Times New Roman" w:cs="Times New Roman"/>
          <w:sz w:val="24"/>
          <w:szCs w:val="24"/>
          <w:lang w:eastAsia="pl-PL"/>
        </w:rPr>
        <w:br/>
      </w:r>
      <w:r w:rsidRPr="004F6766">
        <w:rPr>
          <w:rFonts w:ascii="Times New Roman" w:eastAsia="Times New Roman" w:hAnsi="Times New Roman" w:cs="Times New Roman"/>
          <w:b/>
          <w:bCs/>
          <w:sz w:val="24"/>
          <w:szCs w:val="24"/>
          <w:lang w:eastAsia="pl-PL"/>
        </w:rPr>
        <w:t xml:space="preserve">IV.1.8) Aukcja elektroniczna </w:t>
      </w:r>
      <w:r w:rsidRPr="004F6766">
        <w:rPr>
          <w:rFonts w:ascii="Times New Roman" w:eastAsia="Times New Roman" w:hAnsi="Times New Roman" w:cs="Times New Roman"/>
          <w:sz w:val="24"/>
          <w:szCs w:val="24"/>
          <w:lang w:eastAsia="pl-PL"/>
        </w:rPr>
        <w:br/>
      </w:r>
      <w:r w:rsidRPr="004F6766">
        <w:rPr>
          <w:rFonts w:ascii="Times New Roman" w:eastAsia="Times New Roman" w:hAnsi="Times New Roman" w:cs="Times New Roman"/>
          <w:b/>
          <w:bCs/>
          <w:sz w:val="24"/>
          <w:szCs w:val="24"/>
          <w:lang w:eastAsia="pl-PL"/>
        </w:rPr>
        <w:t xml:space="preserve">Przewidziane jest przeprowadzenie aukcji elektronicznej </w:t>
      </w:r>
      <w:r w:rsidRPr="004F6766">
        <w:rPr>
          <w:rFonts w:ascii="Times New Roman" w:eastAsia="Times New Roman" w:hAnsi="Times New Roman" w:cs="Times New Roman"/>
          <w:i/>
          <w:iCs/>
          <w:sz w:val="24"/>
          <w:szCs w:val="24"/>
          <w:lang w:eastAsia="pl-PL"/>
        </w:rPr>
        <w:t xml:space="preserve">(przetarg nieograniczony, przetarg ograniczony, negocjacje z ogłoszeniem) </w:t>
      </w:r>
      <w:r w:rsidRPr="004F6766">
        <w:rPr>
          <w:rFonts w:ascii="Times New Roman" w:eastAsia="Times New Roman" w:hAnsi="Times New Roman" w:cs="Times New Roman"/>
          <w:sz w:val="24"/>
          <w:szCs w:val="24"/>
          <w:lang w:eastAsia="pl-PL"/>
        </w:rPr>
        <w:t xml:space="preserve">Nie </w:t>
      </w:r>
      <w:r w:rsidRPr="004F6766">
        <w:rPr>
          <w:rFonts w:ascii="Times New Roman" w:eastAsia="Times New Roman" w:hAnsi="Times New Roman" w:cs="Times New Roman"/>
          <w:sz w:val="24"/>
          <w:szCs w:val="24"/>
          <w:lang w:eastAsia="pl-PL"/>
        </w:rPr>
        <w:br/>
        <w:t xml:space="preserve">Należy podać adres strony internetowej, na której aukcja będzie prowadzona: </w:t>
      </w:r>
      <w:r w:rsidRPr="004F6766">
        <w:rPr>
          <w:rFonts w:ascii="Times New Roman" w:eastAsia="Times New Roman" w:hAnsi="Times New Roman" w:cs="Times New Roman"/>
          <w:sz w:val="24"/>
          <w:szCs w:val="24"/>
          <w:lang w:eastAsia="pl-PL"/>
        </w:rPr>
        <w:br/>
      </w:r>
      <w:r w:rsidRPr="004F6766">
        <w:rPr>
          <w:rFonts w:ascii="Times New Roman" w:eastAsia="Times New Roman" w:hAnsi="Times New Roman" w:cs="Times New Roman"/>
          <w:sz w:val="24"/>
          <w:szCs w:val="24"/>
          <w:lang w:eastAsia="pl-PL"/>
        </w:rPr>
        <w:br/>
      </w:r>
      <w:r w:rsidRPr="004F6766">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4F6766">
        <w:rPr>
          <w:rFonts w:ascii="Times New Roman" w:eastAsia="Times New Roman" w:hAnsi="Times New Roman" w:cs="Times New Roman"/>
          <w:sz w:val="24"/>
          <w:szCs w:val="24"/>
          <w:lang w:eastAsia="pl-PL"/>
        </w:rPr>
        <w:br/>
      </w:r>
      <w:r w:rsidRPr="004F6766">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4F6766">
        <w:rPr>
          <w:rFonts w:ascii="Times New Roman" w:eastAsia="Times New Roman" w:hAnsi="Times New Roman" w:cs="Times New Roman"/>
          <w:sz w:val="24"/>
          <w:szCs w:val="24"/>
          <w:lang w:eastAsia="pl-PL"/>
        </w:rPr>
        <w:t xml:space="preserve"> </w:t>
      </w:r>
      <w:r w:rsidRPr="004F6766">
        <w:rPr>
          <w:rFonts w:ascii="Times New Roman" w:eastAsia="Times New Roman" w:hAnsi="Times New Roman" w:cs="Times New Roman"/>
          <w:sz w:val="24"/>
          <w:szCs w:val="24"/>
          <w:lang w:eastAsia="pl-PL"/>
        </w:rPr>
        <w:br/>
      </w:r>
      <w:r w:rsidRPr="004F6766">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4F6766">
        <w:rPr>
          <w:rFonts w:ascii="Times New Roman" w:eastAsia="Times New Roman" w:hAnsi="Times New Roman" w:cs="Times New Roman"/>
          <w:sz w:val="24"/>
          <w:szCs w:val="24"/>
          <w:lang w:eastAsia="pl-PL"/>
        </w:rPr>
        <w:br/>
        <w:t xml:space="preserve">Informacje dotyczące przebiegu aukcji elektronicznej: </w:t>
      </w:r>
      <w:r w:rsidRPr="004F6766">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4F6766">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4F6766">
        <w:rPr>
          <w:rFonts w:ascii="Times New Roman" w:eastAsia="Times New Roman" w:hAnsi="Times New Roman" w:cs="Times New Roman"/>
          <w:sz w:val="24"/>
          <w:szCs w:val="24"/>
          <w:lang w:eastAsia="pl-PL"/>
        </w:rPr>
        <w:br/>
        <w:t xml:space="preserve">Wymagania dotyczące rejestracji i identyfikacji wykonawców w aukcji elektronicznej: </w:t>
      </w:r>
      <w:r w:rsidRPr="004F6766">
        <w:rPr>
          <w:rFonts w:ascii="Times New Roman" w:eastAsia="Times New Roman" w:hAnsi="Times New Roman" w:cs="Times New Roman"/>
          <w:sz w:val="24"/>
          <w:szCs w:val="24"/>
          <w:lang w:eastAsia="pl-PL"/>
        </w:rPr>
        <w:br/>
        <w:t xml:space="preserve">Informacje o liczbie etapów aukcji elektronicznej i czasie ich trwania: </w:t>
      </w:r>
    </w:p>
    <w:p w:rsidR="004F6766" w:rsidRPr="004F6766" w:rsidRDefault="004F6766" w:rsidP="004F6766">
      <w:pPr>
        <w:spacing w:after="0" w:line="240" w:lineRule="auto"/>
        <w:rPr>
          <w:rFonts w:ascii="Times New Roman" w:eastAsia="Times New Roman" w:hAnsi="Times New Roman" w:cs="Times New Roman"/>
          <w:sz w:val="24"/>
          <w:szCs w:val="24"/>
          <w:lang w:eastAsia="pl-PL"/>
        </w:rPr>
      </w:pPr>
      <w:r w:rsidRPr="004F6766">
        <w:rPr>
          <w:rFonts w:ascii="Times New Roman" w:eastAsia="Times New Roman" w:hAnsi="Times New Roman" w:cs="Times New Roman"/>
          <w:sz w:val="24"/>
          <w:szCs w:val="24"/>
          <w:lang w:eastAsia="pl-PL"/>
        </w:rPr>
        <w:br/>
        <w:t xml:space="preserve">Czas trwania: </w:t>
      </w:r>
      <w:r w:rsidRPr="004F6766">
        <w:rPr>
          <w:rFonts w:ascii="Times New Roman" w:eastAsia="Times New Roman" w:hAnsi="Times New Roman" w:cs="Times New Roman"/>
          <w:sz w:val="24"/>
          <w:szCs w:val="24"/>
          <w:lang w:eastAsia="pl-PL"/>
        </w:rPr>
        <w:br/>
      </w:r>
      <w:r w:rsidRPr="004F6766">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4F6766">
        <w:rPr>
          <w:rFonts w:ascii="Times New Roman" w:eastAsia="Times New Roman" w:hAnsi="Times New Roman" w:cs="Times New Roman"/>
          <w:sz w:val="24"/>
          <w:szCs w:val="24"/>
          <w:lang w:eastAsia="pl-PL"/>
        </w:rPr>
        <w:br/>
      </w:r>
      <w:r w:rsidRPr="004F6766">
        <w:rPr>
          <w:rFonts w:ascii="Times New Roman" w:eastAsia="Times New Roman" w:hAnsi="Times New Roman" w:cs="Times New Roman"/>
          <w:sz w:val="24"/>
          <w:szCs w:val="24"/>
          <w:lang w:eastAsia="pl-PL"/>
        </w:rPr>
        <w:lastRenderedPageBreak/>
        <w:t xml:space="preserve">Warunki zamknięcia aukcji elektronicznej: </w:t>
      </w:r>
      <w:r w:rsidRPr="004F6766">
        <w:rPr>
          <w:rFonts w:ascii="Times New Roman" w:eastAsia="Times New Roman" w:hAnsi="Times New Roman" w:cs="Times New Roman"/>
          <w:sz w:val="24"/>
          <w:szCs w:val="24"/>
          <w:lang w:eastAsia="pl-PL"/>
        </w:rPr>
        <w:br/>
      </w:r>
    </w:p>
    <w:p w:rsidR="004F6766" w:rsidRPr="004F6766" w:rsidRDefault="004F6766" w:rsidP="004F6766">
      <w:pPr>
        <w:spacing w:after="0" w:line="240" w:lineRule="auto"/>
        <w:rPr>
          <w:rFonts w:ascii="Times New Roman" w:eastAsia="Times New Roman" w:hAnsi="Times New Roman" w:cs="Times New Roman"/>
          <w:sz w:val="24"/>
          <w:szCs w:val="24"/>
          <w:lang w:eastAsia="pl-PL"/>
        </w:rPr>
      </w:pPr>
      <w:r w:rsidRPr="004F6766">
        <w:rPr>
          <w:rFonts w:ascii="Times New Roman" w:eastAsia="Times New Roman" w:hAnsi="Times New Roman" w:cs="Times New Roman"/>
          <w:sz w:val="24"/>
          <w:szCs w:val="24"/>
          <w:lang w:eastAsia="pl-PL"/>
        </w:rPr>
        <w:br/>
      </w:r>
      <w:r w:rsidRPr="004F6766">
        <w:rPr>
          <w:rFonts w:ascii="Times New Roman" w:eastAsia="Times New Roman" w:hAnsi="Times New Roman" w:cs="Times New Roman"/>
          <w:b/>
          <w:bCs/>
          <w:sz w:val="24"/>
          <w:szCs w:val="24"/>
          <w:lang w:eastAsia="pl-PL"/>
        </w:rPr>
        <w:t xml:space="preserve">IV.2) KRYTERIA OCENY OFERT </w:t>
      </w:r>
      <w:r w:rsidRPr="004F6766">
        <w:rPr>
          <w:rFonts w:ascii="Times New Roman" w:eastAsia="Times New Roman" w:hAnsi="Times New Roman" w:cs="Times New Roman"/>
          <w:sz w:val="24"/>
          <w:szCs w:val="24"/>
          <w:lang w:eastAsia="pl-PL"/>
        </w:rPr>
        <w:br/>
      </w:r>
      <w:r w:rsidRPr="004F6766">
        <w:rPr>
          <w:rFonts w:ascii="Times New Roman" w:eastAsia="Times New Roman" w:hAnsi="Times New Roman" w:cs="Times New Roman"/>
          <w:b/>
          <w:bCs/>
          <w:sz w:val="24"/>
          <w:szCs w:val="24"/>
          <w:lang w:eastAsia="pl-PL"/>
        </w:rPr>
        <w:t xml:space="preserve">IV.2.1) Kryteria oceny ofert: </w:t>
      </w:r>
      <w:r w:rsidRPr="004F6766">
        <w:rPr>
          <w:rFonts w:ascii="Times New Roman" w:eastAsia="Times New Roman" w:hAnsi="Times New Roman" w:cs="Times New Roman"/>
          <w:sz w:val="24"/>
          <w:szCs w:val="24"/>
          <w:lang w:eastAsia="pl-PL"/>
        </w:rPr>
        <w:br/>
      </w:r>
      <w:r w:rsidRPr="004F6766">
        <w:rPr>
          <w:rFonts w:ascii="Times New Roman" w:eastAsia="Times New Roman" w:hAnsi="Times New Roman" w:cs="Times New Roman"/>
          <w:b/>
          <w:bCs/>
          <w:sz w:val="24"/>
          <w:szCs w:val="24"/>
          <w:lang w:eastAsia="pl-PL"/>
        </w:rPr>
        <w:t>IV.2.2) Kryteria</w:t>
      </w:r>
      <w:r w:rsidRPr="004F6766">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769"/>
        <w:gridCol w:w="1016"/>
      </w:tblGrid>
      <w:tr w:rsidR="004F6766" w:rsidRPr="004F6766" w:rsidTr="004F6766">
        <w:tc>
          <w:tcPr>
            <w:tcW w:w="0" w:type="auto"/>
            <w:tcBorders>
              <w:top w:val="single" w:sz="6" w:space="0" w:color="000000"/>
              <w:left w:val="single" w:sz="6" w:space="0" w:color="000000"/>
              <w:bottom w:val="single" w:sz="6" w:space="0" w:color="000000"/>
              <w:right w:val="single" w:sz="6" w:space="0" w:color="000000"/>
            </w:tcBorders>
            <w:vAlign w:val="center"/>
            <w:hideMark/>
          </w:tcPr>
          <w:p w:rsidR="004F6766" w:rsidRPr="004F6766" w:rsidRDefault="004F6766" w:rsidP="004F6766">
            <w:pPr>
              <w:spacing w:after="0" w:line="240" w:lineRule="auto"/>
              <w:rPr>
                <w:rFonts w:ascii="Times New Roman" w:eastAsia="Times New Roman" w:hAnsi="Times New Roman" w:cs="Times New Roman"/>
                <w:sz w:val="24"/>
                <w:szCs w:val="24"/>
                <w:lang w:eastAsia="pl-PL"/>
              </w:rPr>
            </w:pPr>
            <w:r w:rsidRPr="004F6766">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F6766" w:rsidRPr="004F6766" w:rsidRDefault="004F6766" w:rsidP="004F6766">
            <w:pPr>
              <w:spacing w:after="0" w:line="240" w:lineRule="auto"/>
              <w:rPr>
                <w:rFonts w:ascii="Times New Roman" w:eastAsia="Times New Roman" w:hAnsi="Times New Roman" w:cs="Times New Roman"/>
                <w:sz w:val="24"/>
                <w:szCs w:val="24"/>
                <w:lang w:eastAsia="pl-PL"/>
              </w:rPr>
            </w:pPr>
            <w:r w:rsidRPr="004F6766">
              <w:rPr>
                <w:rFonts w:ascii="Times New Roman" w:eastAsia="Times New Roman" w:hAnsi="Times New Roman" w:cs="Times New Roman"/>
                <w:sz w:val="24"/>
                <w:szCs w:val="24"/>
                <w:lang w:eastAsia="pl-PL"/>
              </w:rPr>
              <w:t>Znaczenie</w:t>
            </w:r>
          </w:p>
        </w:tc>
      </w:tr>
      <w:tr w:rsidR="004F6766" w:rsidRPr="004F6766" w:rsidTr="004F6766">
        <w:tc>
          <w:tcPr>
            <w:tcW w:w="0" w:type="auto"/>
            <w:tcBorders>
              <w:top w:val="single" w:sz="6" w:space="0" w:color="000000"/>
              <w:left w:val="single" w:sz="6" w:space="0" w:color="000000"/>
              <w:bottom w:val="single" w:sz="6" w:space="0" w:color="000000"/>
              <w:right w:val="single" w:sz="6" w:space="0" w:color="000000"/>
            </w:tcBorders>
            <w:vAlign w:val="center"/>
            <w:hideMark/>
          </w:tcPr>
          <w:p w:rsidR="004F6766" w:rsidRPr="004F6766" w:rsidRDefault="004F6766" w:rsidP="004F6766">
            <w:pPr>
              <w:spacing w:after="0" w:line="240" w:lineRule="auto"/>
              <w:rPr>
                <w:rFonts w:ascii="Times New Roman" w:eastAsia="Times New Roman" w:hAnsi="Times New Roman" w:cs="Times New Roman"/>
                <w:sz w:val="24"/>
                <w:szCs w:val="24"/>
                <w:lang w:eastAsia="pl-PL"/>
              </w:rPr>
            </w:pPr>
            <w:r w:rsidRPr="004F6766">
              <w:rPr>
                <w:rFonts w:ascii="Times New Roman" w:eastAsia="Times New Roman" w:hAnsi="Times New Roman" w:cs="Times New Roman"/>
                <w:sz w:val="24"/>
                <w:szCs w:val="24"/>
                <w:lang w:eastAsia="pl-PL"/>
              </w:rPr>
              <w:t>Łączna cena ofertowa brutto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F6766" w:rsidRPr="004F6766" w:rsidRDefault="004F6766" w:rsidP="004F6766">
            <w:pPr>
              <w:spacing w:after="0" w:line="240" w:lineRule="auto"/>
              <w:rPr>
                <w:rFonts w:ascii="Times New Roman" w:eastAsia="Times New Roman" w:hAnsi="Times New Roman" w:cs="Times New Roman"/>
                <w:sz w:val="24"/>
                <w:szCs w:val="24"/>
                <w:lang w:eastAsia="pl-PL"/>
              </w:rPr>
            </w:pPr>
            <w:r w:rsidRPr="004F6766">
              <w:rPr>
                <w:rFonts w:ascii="Times New Roman" w:eastAsia="Times New Roman" w:hAnsi="Times New Roman" w:cs="Times New Roman"/>
                <w:sz w:val="24"/>
                <w:szCs w:val="24"/>
                <w:lang w:eastAsia="pl-PL"/>
              </w:rPr>
              <w:t>60,00</w:t>
            </w:r>
          </w:p>
        </w:tc>
      </w:tr>
      <w:tr w:rsidR="004F6766" w:rsidRPr="004F6766" w:rsidTr="004F6766">
        <w:tc>
          <w:tcPr>
            <w:tcW w:w="0" w:type="auto"/>
            <w:tcBorders>
              <w:top w:val="single" w:sz="6" w:space="0" w:color="000000"/>
              <w:left w:val="single" w:sz="6" w:space="0" w:color="000000"/>
              <w:bottom w:val="single" w:sz="6" w:space="0" w:color="000000"/>
              <w:right w:val="single" w:sz="6" w:space="0" w:color="000000"/>
            </w:tcBorders>
            <w:vAlign w:val="center"/>
            <w:hideMark/>
          </w:tcPr>
          <w:p w:rsidR="004F6766" w:rsidRPr="004F6766" w:rsidRDefault="004F6766" w:rsidP="004F6766">
            <w:pPr>
              <w:spacing w:after="0" w:line="240" w:lineRule="auto"/>
              <w:rPr>
                <w:rFonts w:ascii="Times New Roman" w:eastAsia="Times New Roman" w:hAnsi="Times New Roman" w:cs="Times New Roman"/>
                <w:sz w:val="24"/>
                <w:szCs w:val="24"/>
                <w:lang w:eastAsia="pl-PL"/>
              </w:rPr>
            </w:pPr>
            <w:r w:rsidRPr="004F6766">
              <w:rPr>
                <w:rFonts w:ascii="Times New Roman" w:eastAsia="Times New Roman" w:hAnsi="Times New Roman" w:cs="Times New Roman"/>
                <w:sz w:val="24"/>
                <w:szCs w:val="24"/>
                <w:lang w:eastAsia="pl-PL"/>
              </w:rPr>
              <w:t>Gwarancja jakości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F6766" w:rsidRPr="004F6766" w:rsidRDefault="004F6766" w:rsidP="004F6766">
            <w:pPr>
              <w:spacing w:after="0" w:line="240" w:lineRule="auto"/>
              <w:rPr>
                <w:rFonts w:ascii="Times New Roman" w:eastAsia="Times New Roman" w:hAnsi="Times New Roman" w:cs="Times New Roman"/>
                <w:sz w:val="24"/>
                <w:szCs w:val="24"/>
                <w:lang w:eastAsia="pl-PL"/>
              </w:rPr>
            </w:pPr>
            <w:r w:rsidRPr="004F6766">
              <w:rPr>
                <w:rFonts w:ascii="Times New Roman" w:eastAsia="Times New Roman" w:hAnsi="Times New Roman" w:cs="Times New Roman"/>
                <w:sz w:val="24"/>
                <w:szCs w:val="24"/>
                <w:lang w:eastAsia="pl-PL"/>
              </w:rPr>
              <w:t>40,00</w:t>
            </w:r>
          </w:p>
        </w:tc>
      </w:tr>
    </w:tbl>
    <w:p w:rsidR="004F6766" w:rsidRPr="004F6766" w:rsidRDefault="004F6766" w:rsidP="004F6766">
      <w:pPr>
        <w:spacing w:after="0" w:line="240" w:lineRule="auto"/>
        <w:rPr>
          <w:rFonts w:ascii="Times New Roman" w:eastAsia="Times New Roman" w:hAnsi="Times New Roman" w:cs="Times New Roman"/>
          <w:sz w:val="24"/>
          <w:szCs w:val="24"/>
          <w:lang w:eastAsia="pl-PL"/>
        </w:rPr>
      </w:pPr>
      <w:r w:rsidRPr="004F6766">
        <w:rPr>
          <w:rFonts w:ascii="Times New Roman" w:eastAsia="Times New Roman" w:hAnsi="Times New Roman" w:cs="Times New Roman"/>
          <w:sz w:val="24"/>
          <w:szCs w:val="24"/>
          <w:lang w:eastAsia="pl-PL"/>
        </w:rPr>
        <w:br/>
      </w:r>
      <w:r w:rsidRPr="004F6766">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4F6766">
        <w:rPr>
          <w:rFonts w:ascii="Times New Roman" w:eastAsia="Times New Roman" w:hAnsi="Times New Roman" w:cs="Times New Roman"/>
          <w:b/>
          <w:bCs/>
          <w:sz w:val="24"/>
          <w:szCs w:val="24"/>
          <w:lang w:eastAsia="pl-PL"/>
        </w:rPr>
        <w:t>Pzp</w:t>
      </w:r>
      <w:proofErr w:type="spellEnd"/>
      <w:r w:rsidRPr="004F6766">
        <w:rPr>
          <w:rFonts w:ascii="Times New Roman" w:eastAsia="Times New Roman" w:hAnsi="Times New Roman" w:cs="Times New Roman"/>
          <w:b/>
          <w:bCs/>
          <w:sz w:val="24"/>
          <w:szCs w:val="24"/>
          <w:lang w:eastAsia="pl-PL"/>
        </w:rPr>
        <w:t xml:space="preserve"> </w:t>
      </w:r>
      <w:r w:rsidRPr="004F6766">
        <w:rPr>
          <w:rFonts w:ascii="Times New Roman" w:eastAsia="Times New Roman" w:hAnsi="Times New Roman" w:cs="Times New Roman"/>
          <w:sz w:val="24"/>
          <w:szCs w:val="24"/>
          <w:lang w:eastAsia="pl-PL"/>
        </w:rPr>
        <w:t xml:space="preserve">(przetarg nieograniczony) </w:t>
      </w:r>
      <w:r w:rsidRPr="004F6766">
        <w:rPr>
          <w:rFonts w:ascii="Times New Roman" w:eastAsia="Times New Roman" w:hAnsi="Times New Roman" w:cs="Times New Roman"/>
          <w:sz w:val="24"/>
          <w:szCs w:val="24"/>
          <w:lang w:eastAsia="pl-PL"/>
        </w:rPr>
        <w:br/>
        <w:t xml:space="preserve">Tak </w:t>
      </w:r>
      <w:r w:rsidRPr="004F6766">
        <w:rPr>
          <w:rFonts w:ascii="Times New Roman" w:eastAsia="Times New Roman" w:hAnsi="Times New Roman" w:cs="Times New Roman"/>
          <w:sz w:val="24"/>
          <w:szCs w:val="24"/>
          <w:lang w:eastAsia="pl-PL"/>
        </w:rPr>
        <w:br/>
      </w:r>
      <w:r w:rsidRPr="004F6766">
        <w:rPr>
          <w:rFonts w:ascii="Times New Roman" w:eastAsia="Times New Roman" w:hAnsi="Times New Roman" w:cs="Times New Roman"/>
          <w:b/>
          <w:bCs/>
          <w:sz w:val="24"/>
          <w:szCs w:val="24"/>
          <w:lang w:eastAsia="pl-PL"/>
        </w:rPr>
        <w:t xml:space="preserve">IV.3) Negocjacje z ogłoszeniem, dialog konkurencyjny, partnerstwo innowacyjne </w:t>
      </w:r>
      <w:r w:rsidRPr="004F6766">
        <w:rPr>
          <w:rFonts w:ascii="Times New Roman" w:eastAsia="Times New Roman" w:hAnsi="Times New Roman" w:cs="Times New Roman"/>
          <w:sz w:val="24"/>
          <w:szCs w:val="24"/>
          <w:lang w:eastAsia="pl-PL"/>
        </w:rPr>
        <w:br/>
      </w:r>
      <w:r w:rsidRPr="004F6766">
        <w:rPr>
          <w:rFonts w:ascii="Times New Roman" w:eastAsia="Times New Roman" w:hAnsi="Times New Roman" w:cs="Times New Roman"/>
          <w:b/>
          <w:bCs/>
          <w:sz w:val="24"/>
          <w:szCs w:val="24"/>
          <w:lang w:eastAsia="pl-PL"/>
        </w:rPr>
        <w:t>IV.3.1) Informacje na temat negocjacji z ogłoszeniem</w:t>
      </w:r>
      <w:r w:rsidRPr="004F6766">
        <w:rPr>
          <w:rFonts w:ascii="Times New Roman" w:eastAsia="Times New Roman" w:hAnsi="Times New Roman" w:cs="Times New Roman"/>
          <w:sz w:val="24"/>
          <w:szCs w:val="24"/>
          <w:lang w:eastAsia="pl-PL"/>
        </w:rPr>
        <w:t xml:space="preserve"> </w:t>
      </w:r>
      <w:r w:rsidRPr="004F6766">
        <w:rPr>
          <w:rFonts w:ascii="Times New Roman" w:eastAsia="Times New Roman" w:hAnsi="Times New Roman" w:cs="Times New Roman"/>
          <w:sz w:val="24"/>
          <w:szCs w:val="24"/>
          <w:lang w:eastAsia="pl-PL"/>
        </w:rPr>
        <w:br/>
        <w:t xml:space="preserve">Minimalne wymagania, które muszą spełniać wszystkie oferty: </w:t>
      </w:r>
      <w:r w:rsidRPr="004F6766">
        <w:rPr>
          <w:rFonts w:ascii="Times New Roman" w:eastAsia="Times New Roman" w:hAnsi="Times New Roman" w:cs="Times New Roman"/>
          <w:sz w:val="24"/>
          <w:szCs w:val="24"/>
          <w:lang w:eastAsia="pl-PL"/>
        </w:rPr>
        <w:br/>
      </w:r>
      <w:r w:rsidRPr="004F6766">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4F6766">
        <w:rPr>
          <w:rFonts w:ascii="Times New Roman" w:eastAsia="Times New Roman" w:hAnsi="Times New Roman" w:cs="Times New Roman"/>
          <w:sz w:val="24"/>
          <w:szCs w:val="24"/>
          <w:lang w:eastAsia="pl-PL"/>
        </w:rPr>
        <w:br/>
        <w:t xml:space="preserve">Przewidziany jest podział negocjacji na etapy w celu ograniczenia liczby ofert: </w:t>
      </w:r>
      <w:r w:rsidRPr="004F6766">
        <w:rPr>
          <w:rFonts w:ascii="Times New Roman" w:eastAsia="Times New Roman" w:hAnsi="Times New Roman" w:cs="Times New Roman"/>
          <w:sz w:val="24"/>
          <w:szCs w:val="24"/>
          <w:lang w:eastAsia="pl-PL"/>
        </w:rPr>
        <w:br/>
        <w:t xml:space="preserve">Należy podać informacje na temat etapów negocjacji (w tym liczbę etapów): </w:t>
      </w:r>
      <w:r w:rsidRPr="004F6766">
        <w:rPr>
          <w:rFonts w:ascii="Times New Roman" w:eastAsia="Times New Roman" w:hAnsi="Times New Roman" w:cs="Times New Roman"/>
          <w:sz w:val="24"/>
          <w:szCs w:val="24"/>
          <w:lang w:eastAsia="pl-PL"/>
        </w:rPr>
        <w:br/>
      </w:r>
      <w:r w:rsidRPr="004F6766">
        <w:rPr>
          <w:rFonts w:ascii="Times New Roman" w:eastAsia="Times New Roman" w:hAnsi="Times New Roman" w:cs="Times New Roman"/>
          <w:sz w:val="24"/>
          <w:szCs w:val="24"/>
          <w:lang w:eastAsia="pl-PL"/>
        </w:rPr>
        <w:br/>
        <w:t xml:space="preserve">Informacje dodatkowe </w:t>
      </w:r>
      <w:r w:rsidRPr="004F6766">
        <w:rPr>
          <w:rFonts w:ascii="Times New Roman" w:eastAsia="Times New Roman" w:hAnsi="Times New Roman" w:cs="Times New Roman"/>
          <w:sz w:val="24"/>
          <w:szCs w:val="24"/>
          <w:lang w:eastAsia="pl-PL"/>
        </w:rPr>
        <w:br/>
      </w:r>
      <w:r w:rsidRPr="004F6766">
        <w:rPr>
          <w:rFonts w:ascii="Times New Roman" w:eastAsia="Times New Roman" w:hAnsi="Times New Roman" w:cs="Times New Roman"/>
          <w:sz w:val="24"/>
          <w:szCs w:val="24"/>
          <w:lang w:eastAsia="pl-PL"/>
        </w:rPr>
        <w:br/>
      </w:r>
      <w:r w:rsidRPr="004F6766">
        <w:rPr>
          <w:rFonts w:ascii="Times New Roman" w:eastAsia="Times New Roman" w:hAnsi="Times New Roman" w:cs="Times New Roman"/>
          <w:sz w:val="24"/>
          <w:szCs w:val="24"/>
          <w:lang w:eastAsia="pl-PL"/>
        </w:rPr>
        <w:br/>
      </w:r>
      <w:r w:rsidRPr="004F6766">
        <w:rPr>
          <w:rFonts w:ascii="Times New Roman" w:eastAsia="Times New Roman" w:hAnsi="Times New Roman" w:cs="Times New Roman"/>
          <w:b/>
          <w:bCs/>
          <w:sz w:val="24"/>
          <w:szCs w:val="24"/>
          <w:lang w:eastAsia="pl-PL"/>
        </w:rPr>
        <w:t>IV.3.2) Informacje na temat dialogu konkurencyjnego</w:t>
      </w:r>
      <w:r w:rsidRPr="004F6766">
        <w:rPr>
          <w:rFonts w:ascii="Times New Roman" w:eastAsia="Times New Roman" w:hAnsi="Times New Roman" w:cs="Times New Roman"/>
          <w:sz w:val="24"/>
          <w:szCs w:val="24"/>
          <w:lang w:eastAsia="pl-PL"/>
        </w:rPr>
        <w:t xml:space="preserve"> </w:t>
      </w:r>
      <w:r w:rsidRPr="004F6766">
        <w:rPr>
          <w:rFonts w:ascii="Times New Roman" w:eastAsia="Times New Roman" w:hAnsi="Times New Roman" w:cs="Times New Roman"/>
          <w:sz w:val="24"/>
          <w:szCs w:val="24"/>
          <w:lang w:eastAsia="pl-PL"/>
        </w:rPr>
        <w:br/>
        <w:t xml:space="preserve">Opis potrzeb i wymagań zamawiającego lub informacja o sposobie uzyskania tego opisu: </w:t>
      </w:r>
      <w:r w:rsidRPr="004F6766">
        <w:rPr>
          <w:rFonts w:ascii="Times New Roman" w:eastAsia="Times New Roman" w:hAnsi="Times New Roman" w:cs="Times New Roman"/>
          <w:sz w:val="24"/>
          <w:szCs w:val="24"/>
          <w:lang w:eastAsia="pl-PL"/>
        </w:rPr>
        <w:br/>
      </w:r>
      <w:r w:rsidRPr="004F6766">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4F6766">
        <w:rPr>
          <w:rFonts w:ascii="Times New Roman" w:eastAsia="Times New Roman" w:hAnsi="Times New Roman" w:cs="Times New Roman"/>
          <w:sz w:val="24"/>
          <w:szCs w:val="24"/>
          <w:lang w:eastAsia="pl-PL"/>
        </w:rPr>
        <w:br/>
      </w:r>
      <w:r w:rsidRPr="004F6766">
        <w:rPr>
          <w:rFonts w:ascii="Times New Roman" w:eastAsia="Times New Roman" w:hAnsi="Times New Roman" w:cs="Times New Roman"/>
          <w:sz w:val="24"/>
          <w:szCs w:val="24"/>
          <w:lang w:eastAsia="pl-PL"/>
        </w:rPr>
        <w:br/>
        <w:t xml:space="preserve">Wstępny harmonogram postępowania: </w:t>
      </w:r>
      <w:r w:rsidRPr="004F6766">
        <w:rPr>
          <w:rFonts w:ascii="Times New Roman" w:eastAsia="Times New Roman" w:hAnsi="Times New Roman" w:cs="Times New Roman"/>
          <w:sz w:val="24"/>
          <w:szCs w:val="24"/>
          <w:lang w:eastAsia="pl-PL"/>
        </w:rPr>
        <w:br/>
      </w:r>
      <w:r w:rsidRPr="004F6766">
        <w:rPr>
          <w:rFonts w:ascii="Times New Roman" w:eastAsia="Times New Roman" w:hAnsi="Times New Roman" w:cs="Times New Roman"/>
          <w:sz w:val="24"/>
          <w:szCs w:val="24"/>
          <w:lang w:eastAsia="pl-PL"/>
        </w:rPr>
        <w:br/>
        <w:t xml:space="preserve">Podział dialogu na etapy w celu ograniczenia liczby rozwiązań: </w:t>
      </w:r>
      <w:r w:rsidRPr="004F6766">
        <w:rPr>
          <w:rFonts w:ascii="Times New Roman" w:eastAsia="Times New Roman" w:hAnsi="Times New Roman" w:cs="Times New Roman"/>
          <w:sz w:val="24"/>
          <w:szCs w:val="24"/>
          <w:lang w:eastAsia="pl-PL"/>
        </w:rPr>
        <w:br/>
        <w:t xml:space="preserve">Należy podać informacje na temat etapów dialogu: </w:t>
      </w:r>
      <w:r w:rsidRPr="004F6766">
        <w:rPr>
          <w:rFonts w:ascii="Times New Roman" w:eastAsia="Times New Roman" w:hAnsi="Times New Roman" w:cs="Times New Roman"/>
          <w:sz w:val="24"/>
          <w:szCs w:val="24"/>
          <w:lang w:eastAsia="pl-PL"/>
        </w:rPr>
        <w:br/>
      </w:r>
      <w:r w:rsidRPr="004F6766">
        <w:rPr>
          <w:rFonts w:ascii="Times New Roman" w:eastAsia="Times New Roman" w:hAnsi="Times New Roman" w:cs="Times New Roman"/>
          <w:sz w:val="24"/>
          <w:szCs w:val="24"/>
          <w:lang w:eastAsia="pl-PL"/>
        </w:rPr>
        <w:br/>
      </w:r>
      <w:r w:rsidRPr="004F6766">
        <w:rPr>
          <w:rFonts w:ascii="Times New Roman" w:eastAsia="Times New Roman" w:hAnsi="Times New Roman" w:cs="Times New Roman"/>
          <w:sz w:val="24"/>
          <w:szCs w:val="24"/>
          <w:lang w:eastAsia="pl-PL"/>
        </w:rPr>
        <w:br/>
        <w:t xml:space="preserve">Informacje dodatkowe: </w:t>
      </w:r>
      <w:r w:rsidRPr="004F6766">
        <w:rPr>
          <w:rFonts w:ascii="Times New Roman" w:eastAsia="Times New Roman" w:hAnsi="Times New Roman" w:cs="Times New Roman"/>
          <w:sz w:val="24"/>
          <w:szCs w:val="24"/>
          <w:lang w:eastAsia="pl-PL"/>
        </w:rPr>
        <w:br/>
      </w:r>
      <w:r w:rsidRPr="004F6766">
        <w:rPr>
          <w:rFonts w:ascii="Times New Roman" w:eastAsia="Times New Roman" w:hAnsi="Times New Roman" w:cs="Times New Roman"/>
          <w:sz w:val="24"/>
          <w:szCs w:val="24"/>
          <w:lang w:eastAsia="pl-PL"/>
        </w:rPr>
        <w:br/>
      </w:r>
      <w:r w:rsidRPr="004F6766">
        <w:rPr>
          <w:rFonts w:ascii="Times New Roman" w:eastAsia="Times New Roman" w:hAnsi="Times New Roman" w:cs="Times New Roman"/>
          <w:b/>
          <w:bCs/>
          <w:sz w:val="24"/>
          <w:szCs w:val="24"/>
          <w:lang w:eastAsia="pl-PL"/>
        </w:rPr>
        <w:t>IV.3.3) Informacje na temat partnerstwa innowacyjnego</w:t>
      </w:r>
      <w:r w:rsidRPr="004F6766">
        <w:rPr>
          <w:rFonts w:ascii="Times New Roman" w:eastAsia="Times New Roman" w:hAnsi="Times New Roman" w:cs="Times New Roman"/>
          <w:sz w:val="24"/>
          <w:szCs w:val="24"/>
          <w:lang w:eastAsia="pl-PL"/>
        </w:rPr>
        <w:t xml:space="preserve"> </w:t>
      </w:r>
      <w:r w:rsidRPr="004F6766">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4F6766">
        <w:rPr>
          <w:rFonts w:ascii="Times New Roman" w:eastAsia="Times New Roman" w:hAnsi="Times New Roman" w:cs="Times New Roman"/>
          <w:sz w:val="24"/>
          <w:szCs w:val="24"/>
          <w:lang w:eastAsia="pl-PL"/>
        </w:rPr>
        <w:br/>
      </w:r>
      <w:r w:rsidRPr="004F6766">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4F6766">
        <w:rPr>
          <w:rFonts w:ascii="Times New Roman" w:eastAsia="Times New Roman" w:hAnsi="Times New Roman" w:cs="Times New Roman"/>
          <w:sz w:val="24"/>
          <w:szCs w:val="24"/>
          <w:lang w:eastAsia="pl-PL"/>
        </w:rPr>
        <w:br/>
      </w:r>
      <w:r w:rsidRPr="004F6766">
        <w:rPr>
          <w:rFonts w:ascii="Times New Roman" w:eastAsia="Times New Roman" w:hAnsi="Times New Roman" w:cs="Times New Roman"/>
          <w:sz w:val="24"/>
          <w:szCs w:val="24"/>
          <w:lang w:eastAsia="pl-PL"/>
        </w:rPr>
        <w:br/>
        <w:t xml:space="preserve">Informacje dodatkowe: </w:t>
      </w:r>
      <w:r w:rsidRPr="004F6766">
        <w:rPr>
          <w:rFonts w:ascii="Times New Roman" w:eastAsia="Times New Roman" w:hAnsi="Times New Roman" w:cs="Times New Roman"/>
          <w:sz w:val="24"/>
          <w:szCs w:val="24"/>
          <w:lang w:eastAsia="pl-PL"/>
        </w:rPr>
        <w:br/>
      </w:r>
      <w:r w:rsidRPr="004F6766">
        <w:rPr>
          <w:rFonts w:ascii="Times New Roman" w:eastAsia="Times New Roman" w:hAnsi="Times New Roman" w:cs="Times New Roman"/>
          <w:sz w:val="24"/>
          <w:szCs w:val="24"/>
          <w:lang w:eastAsia="pl-PL"/>
        </w:rPr>
        <w:br/>
      </w:r>
      <w:r w:rsidRPr="004F6766">
        <w:rPr>
          <w:rFonts w:ascii="Times New Roman" w:eastAsia="Times New Roman" w:hAnsi="Times New Roman" w:cs="Times New Roman"/>
          <w:b/>
          <w:bCs/>
          <w:sz w:val="24"/>
          <w:szCs w:val="24"/>
          <w:lang w:eastAsia="pl-PL"/>
        </w:rPr>
        <w:lastRenderedPageBreak/>
        <w:t xml:space="preserve">IV.4) Licytacja elektroniczna </w:t>
      </w:r>
      <w:r w:rsidRPr="004F6766">
        <w:rPr>
          <w:rFonts w:ascii="Times New Roman" w:eastAsia="Times New Roman" w:hAnsi="Times New Roman" w:cs="Times New Roman"/>
          <w:sz w:val="24"/>
          <w:szCs w:val="24"/>
          <w:lang w:eastAsia="pl-PL"/>
        </w:rPr>
        <w:br/>
        <w:t xml:space="preserve">Adres strony internetowej, na której będzie prowadzona licytacja elektroniczna: </w:t>
      </w:r>
    </w:p>
    <w:p w:rsidR="004F6766" w:rsidRPr="004F6766" w:rsidRDefault="004F6766" w:rsidP="004F6766">
      <w:pPr>
        <w:spacing w:after="0" w:line="240" w:lineRule="auto"/>
        <w:rPr>
          <w:rFonts w:ascii="Times New Roman" w:eastAsia="Times New Roman" w:hAnsi="Times New Roman" w:cs="Times New Roman"/>
          <w:sz w:val="24"/>
          <w:szCs w:val="24"/>
          <w:lang w:eastAsia="pl-PL"/>
        </w:rPr>
      </w:pPr>
      <w:r w:rsidRPr="004F6766">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4F6766" w:rsidRPr="004F6766" w:rsidRDefault="004F6766" w:rsidP="004F6766">
      <w:pPr>
        <w:spacing w:after="0" w:line="240" w:lineRule="auto"/>
        <w:rPr>
          <w:rFonts w:ascii="Times New Roman" w:eastAsia="Times New Roman" w:hAnsi="Times New Roman" w:cs="Times New Roman"/>
          <w:sz w:val="24"/>
          <w:szCs w:val="24"/>
          <w:lang w:eastAsia="pl-PL"/>
        </w:rPr>
      </w:pPr>
      <w:r w:rsidRPr="004F6766">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4F6766" w:rsidRPr="004F6766" w:rsidRDefault="004F6766" w:rsidP="004F6766">
      <w:pPr>
        <w:spacing w:after="0" w:line="240" w:lineRule="auto"/>
        <w:rPr>
          <w:rFonts w:ascii="Times New Roman" w:eastAsia="Times New Roman" w:hAnsi="Times New Roman" w:cs="Times New Roman"/>
          <w:sz w:val="24"/>
          <w:szCs w:val="24"/>
          <w:lang w:eastAsia="pl-PL"/>
        </w:rPr>
      </w:pPr>
      <w:r w:rsidRPr="004F6766">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4F6766" w:rsidRPr="004F6766" w:rsidRDefault="004F6766" w:rsidP="004F6766">
      <w:pPr>
        <w:spacing w:after="0" w:line="240" w:lineRule="auto"/>
        <w:rPr>
          <w:rFonts w:ascii="Times New Roman" w:eastAsia="Times New Roman" w:hAnsi="Times New Roman" w:cs="Times New Roman"/>
          <w:sz w:val="24"/>
          <w:szCs w:val="24"/>
          <w:lang w:eastAsia="pl-PL"/>
        </w:rPr>
      </w:pPr>
      <w:r w:rsidRPr="004F6766">
        <w:rPr>
          <w:rFonts w:ascii="Times New Roman" w:eastAsia="Times New Roman" w:hAnsi="Times New Roman" w:cs="Times New Roman"/>
          <w:sz w:val="24"/>
          <w:szCs w:val="24"/>
          <w:lang w:eastAsia="pl-PL"/>
        </w:rPr>
        <w:t xml:space="preserve">Informacje o liczbie etapów licytacji elektronicznej i czasie ich trwania: </w:t>
      </w:r>
    </w:p>
    <w:p w:rsidR="004F6766" w:rsidRPr="004F6766" w:rsidRDefault="004F6766" w:rsidP="004F6766">
      <w:pPr>
        <w:spacing w:after="0" w:line="240" w:lineRule="auto"/>
        <w:rPr>
          <w:rFonts w:ascii="Times New Roman" w:eastAsia="Times New Roman" w:hAnsi="Times New Roman" w:cs="Times New Roman"/>
          <w:sz w:val="24"/>
          <w:szCs w:val="24"/>
          <w:lang w:eastAsia="pl-PL"/>
        </w:rPr>
      </w:pPr>
      <w:r w:rsidRPr="004F6766">
        <w:rPr>
          <w:rFonts w:ascii="Times New Roman" w:eastAsia="Times New Roman" w:hAnsi="Times New Roman" w:cs="Times New Roman"/>
          <w:sz w:val="24"/>
          <w:szCs w:val="24"/>
          <w:lang w:eastAsia="pl-PL"/>
        </w:rPr>
        <w:t xml:space="preserve">Czas trwania: </w:t>
      </w:r>
      <w:r w:rsidRPr="004F6766">
        <w:rPr>
          <w:rFonts w:ascii="Times New Roman" w:eastAsia="Times New Roman" w:hAnsi="Times New Roman" w:cs="Times New Roman"/>
          <w:sz w:val="24"/>
          <w:szCs w:val="24"/>
          <w:lang w:eastAsia="pl-PL"/>
        </w:rPr>
        <w:br/>
      </w:r>
      <w:r w:rsidRPr="004F6766">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4F6766" w:rsidRPr="004F6766" w:rsidRDefault="004F6766" w:rsidP="004F6766">
      <w:pPr>
        <w:spacing w:after="0" w:line="240" w:lineRule="auto"/>
        <w:rPr>
          <w:rFonts w:ascii="Times New Roman" w:eastAsia="Times New Roman" w:hAnsi="Times New Roman" w:cs="Times New Roman"/>
          <w:sz w:val="24"/>
          <w:szCs w:val="24"/>
          <w:lang w:eastAsia="pl-PL"/>
        </w:rPr>
      </w:pPr>
      <w:r w:rsidRPr="004F6766">
        <w:rPr>
          <w:rFonts w:ascii="Times New Roman" w:eastAsia="Times New Roman" w:hAnsi="Times New Roman" w:cs="Times New Roman"/>
          <w:sz w:val="24"/>
          <w:szCs w:val="24"/>
          <w:lang w:eastAsia="pl-PL"/>
        </w:rPr>
        <w:t xml:space="preserve">Termin składania wniosków o dopuszczenie do udziału w licytacji elektronicznej: </w:t>
      </w:r>
      <w:r w:rsidRPr="004F6766">
        <w:rPr>
          <w:rFonts w:ascii="Times New Roman" w:eastAsia="Times New Roman" w:hAnsi="Times New Roman" w:cs="Times New Roman"/>
          <w:sz w:val="24"/>
          <w:szCs w:val="24"/>
          <w:lang w:eastAsia="pl-PL"/>
        </w:rPr>
        <w:br/>
        <w:t xml:space="preserve">Data: godzina: </w:t>
      </w:r>
      <w:r w:rsidRPr="004F6766">
        <w:rPr>
          <w:rFonts w:ascii="Times New Roman" w:eastAsia="Times New Roman" w:hAnsi="Times New Roman" w:cs="Times New Roman"/>
          <w:sz w:val="24"/>
          <w:szCs w:val="24"/>
          <w:lang w:eastAsia="pl-PL"/>
        </w:rPr>
        <w:br/>
        <w:t xml:space="preserve">Termin otwarcia licytacji elektronicznej: </w:t>
      </w:r>
    </w:p>
    <w:p w:rsidR="004F6766" w:rsidRPr="004F6766" w:rsidRDefault="004F6766" w:rsidP="004F6766">
      <w:pPr>
        <w:spacing w:after="0" w:line="240" w:lineRule="auto"/>
        <w:rPr>
          <w:rFonts w:ascii="Times New Roman" w:eastAsia="Times New Roman" w:hAnsi="Times New Roman" w:cs="Times New Roman"/>
          <w:sz w:val="24"/>
          <w:szCs w:val="24"/>
          <w:lang w:eastAsia="pl-PL"/>
        </w:rPr>
      </w:pPr>
      <w:r w:rsidRPr="004F6766">
        <w:rPr>
          <w:rFonts w:ascii="Times New Roman" w:eastAsia="Times New Roman" w:hAnsi="Times New Roman" w:cs="Times New Roman"/>
          <w:sz w:val="24"/>
          <w:szCs w:val="24"/>
          <w:lang w:eastAsia="pl-PL"/>
        </w:rPr>
        <w:t xml:space="preserve">Termin i warunki zamknięcia licytacji elektronicznej: </w:t>
      </w:r>
    </w:p>
    <w:p w:rsidR="004F6766" w:rsidRPr="004F6766" w:rsidRDefault="004F6766" w:rsidP="004F6766">
      <w:pPr>
        <w:spacing w:after="0" w:line="240" w:lineRule="auto"/>
        <w:rPr>
          <w:rFonts w:ascii="Times New Roman" w:eastAsia="Times New Roman" w:hAnsi="Times New Roman" w:cs="Times New Roman"/>
          <w:sz w:val="24"/>
          <w:szCs w:val="24"/>
          <w:lang w:eastAsia="pl-PL"/>
        </w:rPr>
      </w:pPr>
      <w:r w:rsidRPr="004F6766">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4F6766" w:rsidRPr="004F6766" w:rsidRDefault="004F6766" w:rsidP="004F6766">
      <w:pPr>
        <w:spacing w:after="0" w:line="240" w:lineRule="auto"/>
        <w:rPr>
          <w:rFonts w:ascii="Times New Roman" w:eastAsia="Times New Roman" w:hAnsi="Times New Roman" w:cs="Times New Roman"/>
          <w:sz w:val="24"/>
          <w:szCs w:val="24"/>
          <w:lang w:eastAsia="pl-PL"/>
        </w:rPr>
      </w:pPr>
      <w:r w:rsidRPr="004F6766">
        <w:rPr>
          <w:rFonts w:ascii="Times New Roman" w:eastAsia="Times New Roman" w:hAnsi="Times New Roman" w:cs="Times New Roman"/>
          <w:sz w:val="24"/>
          <w:szCs w:val="24"/>
          <w:lang w:eastAsia="pl-PL"/>
        </w:rPr>
        <w:br/>
        <w:t xml:space="preserve">Wymagania dotyczące zabezpieczenia należytego wykonania umowy: </w:t>
      </w:r>
    </w:p>
    <w:p w:rsidR="004F6766" w:rsidRPr="004F6766" w:rsidRDefault="004F6766" w:rsidP="004F6766">
      <w:pPr>
        <w:spacing w:after="0" w:line="240" w:lineRule="auto"/>
        <w:rPr>
          <w:rFonts w:ascii="Times New Roman" w:eastAsia="Times New Roman" w:hAnsi="Times New Roman" w:cs="Times New Roman"/>
          <w:sz w:val="24"/>
          <w:szCs w:val="24"/>
          <w:lang w:eastAsia="pl-PL"/>
        </w:rPr>
      </w:pPr>
      <w:r w:rsidRPr="004F6766">
        <w:rPr>
          <w:rFonts w:ascii="Times New Roman" w:eastAsia="Times New Roman" w:hAnsi="Times New Roman" w:cs="Times New Roman"/>
          <w:sz w:val="24"/>
          <w:szCs w:val="24"/>
          <w:lang w:eastAsia="pl-PL"/>
        </w:rPr>
        <w:br/>
        <w:t xml:space="preserve">Informacje dodatkowe: </w:t>
      </w:r>
    </w:p>
    <w:p w:rsidR="004F6766" w:rsidRPr="004F6766" w:rsidRDefault="004F6766" w:rsidP="004F6766">
      <w:pPr>
        <w:spacing w:after="0" w:line="240" w:lineRule="auto"/>
        <w:rPr>
          <w:rFonts w:ascii="Times New Roman" w:eastAsia="Times New Roman" w:hAnsi="Times New Roman" w:cs="Times New Roman"/>
          <w:sz w:val="24"/>
          <w:szCs w:val="24"/>
          <w:lang w:eastAsia="pl-PL"/>
        </w:rPr>
      </w:pPr>
      <w:r w:rsidRPr="004F6766">
        <w:rPr>
          <w:rFonts w:ascii="Times New Roman" w:eastAsia="Times New Roman" w:hAnsi="Times New Roman" w:cs="Times New Roman"/>
          <w:b/>
          <w:bCs/>
          <w:sz w:val="24"/>
          <w:szCs w:val="24"/>
          <w:lang w:eastAsia="pl-PL"/>
        </w:rPr>
        <w:t>IV.5) ZMIANA UMOWY</w:t>
      </w:r>
      <w:r w:rsidRPr="004F6766">
        <w:rPr>
          <w:rFonts w:ascii="Times New Roman" w:eastAsia="Times New Roman" w:hAnsi="Times New Roman" w:cs="Times New Roman"/>
          <w:sz w:val="24"/>
          <w:szCs w:val="24"/>
          <w:lang w:eastAsia="pl-PL"/>
        </w:rPr>
        <w:t xml:space="preserve"> </w:t>
      </w:r>
      <w:r w:rsidRPr="004F6766">
        <w:rPr>
          <w:rFonts w:ascii="Times New Roman" w:eastAsia="Times New Roman" w:hAnsi="Times New Roman" w:cs="Times New Roman"/>
          <w:sz w:val="24"/>
          <w:szCs w:val="24"/>
          <w:lang w:eastAsia="pl-PL"/>
        </w:rPr>
        <w:br/>
      </w:r>
      <w:r w:rsidRPr="004F6766">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4F6766">
        <w:rPr>
          <w:rFonts w:ascii="Times New Roman" w:eastAsia="Times New Roman" w:hAnsi="Times New Roman" w:cs="Times New Roman"/>
          <w:sz w:val="24"/>
          <w:szCs w:val="24"/>
          <w:lang w:eastAsia="pl-PL"/>
        </w:rPr>
        <w:t xml:space="preserve"> Tak </w:t>
      </w:r>
      <w:r w:rsidRPr="004F6766">
        <w:rPr>
          <w:rFonts w:ascii="Times New Roman" w:eastAsia="Times New Roman" w:hAnsi="Times New Roman" w:cs="Times New Roman"/>
          <w:sz w:val="24"/>
          <w:szCs w:val="24"/>
          <w:lang w:eastAsia="pl-PL"/>
        </w:rPr>
        <w:br/>
        <w:t xml:space="preserve">Należy wskazać zakres, charakter zmian oraz warunki wprowadzenia zmian: </w:t>
      </w:r>
      <w:r w:rsidRPr="004F6766">
        <w:rPr>
          <w:rFonts w:ascii="Times New Roman" w:eastAsia="Times New Roman" w:hAnsi="Times New Roman" w:cs="Times New Roman"/>
          <w:sz w:val="24"/>
          <w:szCs w:val="24"/>
          <w:lang w:eastAsia="pl-PL"/>
        </w:rPr>
        <w:br/>
        <w:t xml:space="preserve">1. Zamawiający przewiduje możliwość dokonania istotnych zmian postanowień zawartej umowy w okolicznościach przewidzianych w art. 144 ust. 1 ustawy </w:t>
      </w:r>
      <w:proofErr w:type="spellStart"/>
      <w:r w:rsidRPr="004F6766">
        <w:rPr>
          <w:rFonts w:ascii="Times New Roman" w:eastAsia="Times New Roman" w:hAnsi="Times New Roman" w:cs="Times New Roman"/>
          <w:sz w:val="24"/>
          <w:szCs w:val="24"/>
          <w:lang w:eastAsia="pl-PL"/>
        </w:rPr>
        <w:t>Pzp</w:t>
      </w:r>
      <w:proofErr w:type="spellEnd"/>
      <w:r w:rsidRPr="004F6766">
        <w:rPr>
          <w:rFonts w:ascii="Times New Roman" w:eastAsia="Times New Roman" w:hAnsi="Times New Roman" w:cs="Times New Roman"/>
          <w:sz w:val="24"/>
          <w:szCs w:val="24"/>
          <w:lang w:eastAsia="pl-PL"/>
        </w:rPr>
        <w:t xml:space="preserve">, w szczególności: 1.1. przedłużenia Terminu zakończenia robót o okres trwania przyczyn, z powodu których będzie zagrożone dotrzymanie Terminu zakończenia robót, w następujących sytuacjach: a) jeżeli przyczyny, z powodu których będzie zagrożone dotrzymanie Terminu zakończenia robót będą następstwem okoliczności, za które odpowiedzialność ponosi Zamawiający, w szczególności będą następstwem nieterminowego przekazania Terenu budowy, konieczności zmian Dokumentacji projektowej w zakresie, w jakim ww. okoliczności miały lub będą mogły mieć wpływ na dotrzymanie Terminu zakończenia robót, b) gdy wystąpią niekorzystne warunki atmosferyczne uniemożliwiające prawidłowe wykonanie robót, w szczególności z powodu technologii realizacji prac określonej: Umową, normami lub innymi przepisami, wymagającej konkretnych warunków atmosferycznych, jeżeli konieczność wykonania prac w tym okresie nie jest następstwem okoliczności, za które Wykonawca ponosi odpowiedzialność, c) gdy wystąpi konieczność wykonania robót zamiennych lub innych robót dodatkowych niezbędnych do wykonania przedmiotu Umowy ze względu na zasady wiedzy technicznej, które wstrzymują lub opóźniają realizację przedmiotu Umowy, lub wystąpienia niebezpieczeństwa kolizji z planowanymi lub równolegle prowadzonymi przez inne podmioty inwestycjami w zakresie niezbędnym do uniknięcia lub usunięcia tych kolizji, d) wystąpią opóźnienia w dokonaniu określonych czynności lub ich zaniechanie przez właściwe organy administracji państwowej, które nie są następstwem okoliczności, za które Wykonawca ponosi odpowiedzialność, e) gdy wystąpią opóźnienia w wydawaniu decyzji, zezwoleń, uzgodnień, itp., do wydania których właściwe organy są zobowiązane na mocy przepisów </w:t>
      </w:r>
      <w:r w:rsidRPr="004F6766">
        <w:rPr>
          <w:rFonts w:ascii="Times New Roman" w:eastAsia="Times New Roman" w:hAnsi="Times New Roman" w:cs="Times New Roman"/>
          <w:sz w:val="24"/>
          <w:szCs w:val="24"/>
          <w:lang w:eastAsia="pl-PL"/>
        </w:rPr>
        <w:lastRenderedPageBreak/>
        <w:t xml:space="preserve">prawa, jeżeli opóźnienie przekroczy okres, przewidziany w przepisach prawa, w którym ww. decyzje powinny zostać wydane oraz nie są następstwem okoliczności, za które Wykonawca ponosi odpowiedzialność, f) jeżeli wystąpi brak możliwości wykonywania robót z powodu nie dopuszczania do ich wykonywania przez uprawniony organ lub nakazania ich wstrzymania przez uprawniony organ, z przyczyn niezależnych od Wykonawcy, g) wystąpienia Siły wyższej uniemożliwiającej wykonanie przedmiotu Umowy zgodnie z jej postanowieniami. 1.2 zmiany Umowy w zakresie Materiałów, parametrów technicznych, technologii wykonania robót budowlanych, sposobu i zakresu wykonania przedmiotu Umowy w następujących sytuacjach: a) konieczności zrealizowania jakiejkolwiek części robót, objętej przedmiotem Umowy, przy zastosowaniu odmiennych rozwiązań technicznych lub technologicznych, niż wskazane w Dokumentacji projektowej, a wynikających ze stwierdzonych Wad tej Dokumentacji lub zmiany stanu prawnego w oparciu, o który je przygotowano, gdyby zastosowanie przewidzianych rozwiązań groziło niewykonaniem lub nienależytym wykonaniem przedmiotu Umowy, b) konieczności realizacji robót wynikających z wprowadzenia w Dokumentacji projektowej zmian uznanych za nieistotne odstępstwo od projektu budowlanego, wynikających z </w:t>
      </w:r>
      <w:proofErr w:type="spellStart"/>
      <w:r w:rsidRPr="004F6766">
        <w:rPr>
          <w:rFonts w:ascii="Times New Roman" w:eastAsia="Times New Roman" w:hAnsi="Times New Roman" w:cs="Times New Roman"/>
          <w:sz w:val="24"/>
          <w:szCs w:val="24"/>
          <w:lang w:eastAsia="pl-PL"/>
        </w:rPr>
        <w:t>PrBud</w:t>
      </w:r>
      <w:proofErr w:type="spellEnd"/>
      <w:r w:rsidRPr="004F6766">
        <w:rPr>
          <w:rFonts w:ascii="Times New Roman" w:eastAsia="Times New Roman" w:hAnsi="Times New Roman" w:cs="Times New Roman"/>
          <w:sz w:val="24"/>
          <w:szCs w:val="24"/>
          <w:lang w:eastAsia="pl-PL"/>
        </w:rPr>
        <w:t xml:space="preserve">, c) wystąpienia warunków geologicznych, geotechnicznych lub hydrologicznych odbiegających w sposób istotny od przyjętych w Dokumentacji projektowej, rozpoznania terenu w zakresie znalezisk archeologicznych, występowania niewybuchów lub niewypałów, które mogą skutkować w świetle dotychczasowych założeń niewykonaniem lub nienależytym wykonaniem przedmiotu Umowy, d) wystąpienia warunków Terenu budowy odbiegających w sposób istotny od przyjętych w Dokumentacji projektowej, w szczególności napotkania niezinwentaryzowanych lub błędnie zinwentaryzowanych sieci, instalacji lub innych obiektów budowlanych, e) konieczności zrealizowania przedmiotu Umowy przy zastosowaniu innych rozwiązań technicznych lub materiałowych ze względu na zmiany obowiązującego prawa, f) wystąpienia niebezpieczeństwa kolizji z planowanymi lub równolegle prowadzonymi przez inne podmioty inwestycjami w zakresie niezbędnym do uniknięcia lub usunięcia tych kolizji, g) wystąpienia Siły wyższej uniemożliwiającej wykonanie przedmiotu Umowy zgodnie z jej postanowieniami. 2. Wykonawca jest uprawniony do żądania zmiany wynagrodzenia należnego z tytułu realizacji Umowy odpowiednio w przypadkach określonych w pkt. 1.2 oraz w wyniku zmiany podatku VAT. 3. Strony przewidują możliwość dokonania zmiany zawartej Umowy w przypadku, gdy konieczność wprowadzenia zmian wynika z okoliczności, których nie można było przewidzieć w chwili zawarcia Umowy, tj. spowodowanych: 1) zmianą powszechnie obowiązujących przepisów prawa w takim zakresie, w jakim będzie to niezbędne w celu dostosowania postanowień Umowy do zaistniałego stanu prawnego lub faktycznego, 2) siłą wyższą - rozumianą jako wystąpienie zdarzenia nadzwyczajnego, zewnętrznego, niemożliwego do przewidzenia i zapobieżenia, którego nie dało się uniknąć nawet przy zachowaniu najwyższej staranności, a które uniemożliwia Wykonawcy wykonanie jego zobowiązania w całości lub części. W razie wystąpienia siły wyższej Strony Umowy zobowiązane są dołożyć wszelkich starań w celu ograniczenia do minimum opóźnienia w wykonywaniu swoich zobowiązań umownych, powstałego na skutek działania siły wyższej. 4. Warunkiem wprowadzenia zmian zawartej umowy jest sporządzenie podpisanego przez strony Protokołu Konieczności, określającego przyczyny zmiany oraz potwierdzającego wystąpienie okoliczności wymienionych w rozdziale XVI pkt. 3 SIWZ. Protokół Konieczności będzie załącznikiem do aneksu zmieniającego niniejszą umowę. 5. Termin powiadomienia o konieczności wprowadzenia zmian w zawartej umowie nie może nastąpić później niż 7 dni od zaistnienia okoliczności uzasadniających zmiany w umowie. 6. Strony przewidują możliwość dokonania zmiany wysokości wynagrodzenia należnego Wykonawcy, w formie pisemnego aneksu, każdorazowo w przypadku wystąpienia jednej z następujących okoliczności: a) zmiany stawki podatku od towarów i usług, b) zmiany wysokości </w:t>
      </w:r>
      <w:r w:rsidRPr="004F6766">
        <w:rPr>
          <w:rFonts w:ascii="Times New Roman" w:eastAsia="Times New Roman" w:hAnsi="Times New Roman" w:cs="Times New Roman"/>
          <w:sz w:val="24"/>
          <w:szCs w:val="24"/>
          <w:lang w:eastAsia="pl-PL"/>
        </w:rPr>
        <w:lastRenderedPageBreak/>
        <w:t xml:space="preserve">minimalnego wynagrodzenia za pracę albo wysokości minimalnej stawki godzinowej, ustalonych na podstawie przepisów ustawy z dnia 22 lipca 2016 r. o zmianie ustawy o minimalnym wynagrodzeniu za pracę oraz niektórych innych ustaw, c) zmiany zasad podlegania ubezpieczeniom społecznym lub ubezpieczeniu zdrowotnemu lub wysokości stawki składki na ubezpieczenia społeczne lub zdrowotne - na zasadach i w sposób określony w umowie, jeżeli zmiany te będą miały wpływ na koszty wykonania Umowy przez Wykonawcę, d) zmiany zasad gromadzenia i wysokości wpłat do pracowniczych planów kapitałowych, o których mowa w ustawie z dnia 4 października 2018 r. o pracowniczych planach kapitałowych. 7. Zmiana wysokości wynagrodzenia należnego Wykonawcy w przypadku zaistnienia przesłanki, o której mowa w rozdziale XVI punkt 6 a) SIWZ, będzie odnosić się wyłącznie do części przedmiotu Umowy zrealizowanej, zgodnie z terminami ustalonymi Umową, po dniu wejścia w życie przepisów zmieniających stawkę podatku od towarów i usług oraz wyłącznie do części przedmiotu Umowy, do której zastosowanie znajdzie zmiana stawki podatku od towarów i usług. 8. W przypadku zmiany, o której mowa rozdziale XVI punkt 6 a) SIWZ, wartość wynagrodzenia netto nie zmieni się, a wartość wynagrodzenia brutto zostanie wyliczona na podstawie nowych przepisów. 9. Zmiana wysokości wynagrodzenia w przypadku zaistnienia przesłanki, o której mowa w rozdziale VXI punkt 6 b), c) lub d) SIWZ, będzie obejmować wyłącznie część wynagrodzenia należnego Wykonawcy, w odniesieniu do której nastąpiła zmiana wysokości kosztów wykonania Umowy przez Wykonawcę w związku z wejściem w życie przepisów odpowiednio zmieniających wysokość minimalnego wynagrodzenia za pracę, dokonujących zmian w zakresie zasad podlegania ubezpieczeniom społecznym lub ubezpieczeniu zdrowotnemu lub w zakresie wysokości stawki składki na ubezpieczenia społeczne lub zdrowotne lub w zakresie zasad gromadzenia i wysokości wpłat do pracowniczych planów kapitałowych. 10. W przypadku zmiany, o której mowa w rozdziale XVI punkt 6 b) SIWZ, wynagrodzenie Wykonawcy ulegnie zmianie o kwotę odpowiadającą wzrostowi kosztu Wykonawcy w związku ze zwiększeniem wysokości wynagrodzeń Pracowników świadczących Usługę do wysokości aktualnie obowiązującego minimalnego wynagrodzenia za pracę, z uwzględnieniem wszystkich obciążeń publicznoprawnych od kwoty wzrostu minimalnego wynagrodzenia. Kwota odpowiadająca wzrostowi kosztu Wykonawcy będzie odnosić się wyłącznie do części wynagrodzenia Pracowników świadczących Usługi, o których mowa w zdaniu poprzedzającym, odpowiadającej zakresowi, w jakim wykonują oni prace bezpośrednio związane z realizacją przedmiotu Umowy. 11. W przypadku zmiany, o której mowa w rozdziale XVI punkt 6 c) lub d) SIWZ, wynagrodzenie Wykonawcy ulegnie zmianie o kwotę odpowiadającą zmianie kosztu Wykonawcy ponoszonego w związku z wypłatą wynagrodzenia Pracownikom świadczącym Usługę lub w związku z wpłatą do pracowniczych planów kapitałowych dokonanych przez Wykonawcę. Kwota odpowiadająca zmianie kosztu Wykonawcy będzie odnosić się wyłącznie do części wynagrodzenia Pracowników Świadczących Usługę, o których mowa w zdaniu poprzedzającym, odpowiadającej zakresowi, w jakim wykonują oni prace bezpośrednio związane z realizacją przedmiotu Umowy. 12. W celu zawarcia aneksu każda ze Stron może wystąpić do drugiej Strony z wnioskiem o dokonanie zmiany wysokości wynagrodzenia należnego Wykonawcy, wraz z uzasadnieniem zawierającym w szczególności szczegółowe wyliczenie całkowitej kwoty, o jaką wynagrodzenie Wykonawcy powinno ulec zmianie, oraz wskazaniem daty, od której nastąpiła bądź nastąpi zmiana wysokości kosztów wykonania Umowy uzasadniająca zmianę wysokości wynagrodzenia należnego Wykonawcy. 13. W przypadku zmian, o których mowa rozdziale XVI punk 6 b), c) lub d) SIWZ, jeżeli z wnioskiem występuje Wykonawca, jest on zobowiązany dołączyć do wniosku dokumenty, z których będzie wynikać, w jakim zakresie zmiany te mają wpływ na koszty wykonania Umowy, w szczególności: a) pisemne zestawienie wynagrodzeń (zarówno przed jak i po zmianie) Pracowników Usługi, wraz z </w:t>
      </w:r>
      <w:r w:rsidRPr="004F6766">
        <w:rPr>
          <w:rFonts w:ascii="Times New Roman" w:eastAsia="Times New Roman" w:hAnsi="Times New Roman" w:cs="Times New Roman"/>
          <w:sz w:val="24"/>
          <w:szCs w:val="24"/>
          <w:lang w:eastAsia="pl-PL"/>
        </w:rPr>
        <w:lastRenderedPageBreak/>
        <w:t xml:space="preserve">określeniem zakresu (części etatu), w jakim wykonują oni prace bezpośrednio związane z realizacją przedmiotu Umowy oraz części wynagrodzenia odpowiadającej temu zakresowi - w przypadku zmiany, o której mowa w rozdziale XVI punkt 6 b) SIWZ, lub b) pisemne zestawienie wynagrodzeń (zarówno przed jak i po zmianie) Pracowników Usługi, wraz z kwotami składek uiszczanych do Zakładu Ubezpieczeń Społecznych/Kasy Rolniczego Ubezpieczenia Społecznego w części finansowanej przez Wykonawcę, z określeniem zakresu (części etatu), w jakim wykonują oni prace bezpośrednio związane z realizacją przedmiotu Umowy oraz części wynagrodzenia odpowiadającej temu zakresowi - w przypadku zmiany, o której mowa w rozdziale XVI punkt 6 c) SIWZ, c) pisemne zestawienie (zarówno przed jak i po zmianie) określające wzrost kosztów wykonania Umowy przez Wykonawcę wynikające z wpłat do pracowniczego planu kapitałowego dokonanego przez Wykonawcę - w przypadku zmiany, o której mowa w rozdziale XVI punkt 6 d) SIWZ. 14. W przypadku zmiany, o której mowa w rozdziale XVI punkt 6 c) SIWZ, jeżeli z wnioskiem występuje Zamawiający, jest on uprawniony do zobowiązania Wykonawcy do przedstawienia w wyznaczonym terminie, nie krótszym niż 7 dni roboczych, dokumentów, z których będzie wynikać w jakim zakresie zmiana ta ma wpływ na koszty wykonania Umowy, w tym pisemnego zestawienia wynagrodzeń, o którym mowa w rozdziale XVI punkt 13 b) SIWZ. 15. W terminie 7 dni roboczych od dnia przekazania wniosku, o którym mowa w rozdziale XVI punkt 12 SIWZ, Strona, która otrzymała wniosek, przekaże drugiej Stronie informację o zakresie, w jakim zatwierdza wniosek oraz wskaże kwotę, o którą wynagrodzenie należne Wykonawcy powinno ulec zmianie, albo informację o niezatwierdzeniu wniosku wraz z uzasadnieniem. 16. W przypadku otrzymania przez Stronę informacji o niezatwierdzeniu wniosku lub częściowym zatwierdzeniu wniosku, Strona ta może ponownie wystąpić z wnioskiem, o którym mowa w rozdziale XVI punkt 11 SIWZ. W takim przypadku przepisy rozdziału XVI punkt 13 - 15 oraz 17 stosuje się odpowiednio. 17. Wszelkie zmiany i uzupełnienia treści umowy muszą mieć formę pisemnego aneksu pod rygorem nieważności. </w:t>
      </w:r>
      <w:r w:rsidRPr="004F6766">
        <w:rPr>
          <w:rFonts w:ascii="Times New Roman" w:eastAsia="Times New Roman" w:hAnsi="Times New Roman" w:cs="Times New Roman"/>
          <w:sz w:val="24"/>
          <w:szCs w:val="24"/>
          <w:lang w:eastAsia="pl-PL"/>
        </w:rPr>
        <w:br/>
      </w:r>
      <w:r w:rsidRPr="004F6766">
        <w:rPr>
          <w:rFonts w:ascii="Times New Roman" w:eastAsia="Times New Roman" w:hAnsi="Times New Roman" w:cs="Times New Roman"/>
          <w:b/>
          <w:bCs/>
          <w:sz w:val="24"/>
          <w:szCs w:val="24"/>
          <w:lang w:eastAsia="pl-PL"/>
        </w:rPr>
        <w:t xml:space="preserve">IV.6) INFORMACJE ADMINISTRACYJNE </w:t>
      </w:r>
      <w:r w:rsidRPr="004F6766">
        <w:rPr>
          <w:rFonts w:ascii="Times New Roman" w:eastAsia="Times New Roman" w:hAnsi="Times New Roman" w:cs="Times New Roman"/>
          <w:sz w:val="24"/>
          <w:szCs w:val="24"/>
          <w:lang w:eastAsia="pl-PL"/>
        </w:rPr>
        <w:br/>
      </w:r>
      <w:r w:rsidRPr="004F6766">
        <w:rPr>
          <w:rFonts w:ascii="Times New Roman" w:eastAsia="Times New Roman" w:hAnsi="Times New Roman" w:cs="Times New Roman"/>
          <w:sz w:val="24"/>
          <w:szCs w:val="24"/>
          <w:lang w:eastAsia="pl-PL"/>
        </w:rPr>
        <w:br/>
      </w:r>
      <w:r w:rsidRPr="004F6766">
        <w:rPr>
          <w:rFonts w:ascii="Times New Roman" w:eastAsia="Times New Roman" w:hAnsi="Times New Roman" w:cs="Times New Roman"/>
          <w:b/>
          <w:bCs/>
          <w:sz w:val="24"/>
          <w:szCs w:val="24"/>
          <w:lang w:eastAsia="pl-PL"/>
        </w:rPr>
        <w:t xml:space="preserve">IV.6.1) Sposób udostępniania informacji o charakterze poufnym </w:t>
      </w:r>
      <w:r w:rsidRPr="004F6766">
        <w:rPr>
          <w:rFonts w:ascii="Times New Roman" w:eastAsia="Times New Roman" w:hAnsi="Times New Roman" w:cs="Times New Roman"/>
          <w:i/>
          <w:iCs/>
          <w:sz w:val="24"/>
          <w:szCs w:val="24"/>
          <w:lang w:eastAsia="pl-PL"/>
        </w:rPr>
        <w:t xml:space="preserve">(jeżeli dotyczy): </w:t>
      </w:r>
      <w:r w:rsidRPr="004F6766">
        <w:rPr>
          <w:rFonts w:ascii="Times New Roman" w:eastAsia="Times New Roman" w:hAnsi="Times New Roman" w:cs="Times New Roman"/>
          <w:sz w:val="24"/>
          <w:szCs w:val="24"/>
          <w:lang w:eastAsia="pl-PL"/>
        </w:rPr>
        <w:br/>
      </w:r>
      <w:r w:rsidRPr="004F6766">
        <w:rPr>
          <w:rFonts w:ascii="Times New Roman" w:eastAsia="Times New Roman" w:hAnsi="Times New Roman" w:cs="Times New Roman"/>
          <w:sz w:val="24"/>
          <w:szCs w:val="24"/>
          <w:lang w:eastAsia="pl-PL"/>
        </w:rPr>
        <w:br/>
      </w:r>
      <w:r w:rsidRPr="004F6766">
        <w:rPr>
          <w:rFonts w:ascii="Times New Roman" w:eastAsia="Times New Roman" w:hAnsi="Times New Roman" w:cs="Times New Roman"/>
          <w:b/>
          <w:bCs/>
          <w:sz w:val="24"/>
          <w:szCs w:val="24"/>
          <w:lang w:eastAsia="pl-PL"/>
        </w:rPr>
        <w:t>Środki służące ochronie informacji o charakterze poufnym</w:t>
      </w:r>
      <w:r w:rsidRPr="004F6766">
        <w:rPr>
          <w:rFonts w:ascii="Times New Roman" w:eastAsia="Times New Roman" w:hAnsi="Times New Roman" w:cs="Times New Roman"/>
          <w:sz w:val="24"/>
          <w:szCs w:val="24"/>
          <w:lang w:eastAsia="pl-PL"/>
        </w:rPr>
        <w:t xml:space="preserve"> </w:t>
      </w:r>
      <w:r w:rsidRPr="004F6766">
        <w:rPr>
          <w:rFonts w:ascii="Times New Roman" w:eastAsia="Times New Roman" w:hAnsi="Times New Roman" w:cs="Times New Roman"/>
          <w:sz w:val="24"/>
          <w:szCs w:val="24"/>
          <w:lang w:eastAsia="pl-PL"/>
        </w:rPr>
        <w:br/>
      </w:r>
      <w:r w:rsidRPr="004F6766">
        <w:rPr>
          <w:rFonts w:ascii="Times New Roman" w:eastAsia="Times New Roman" w:hAnsi="Times New Roman" w:cs="Times New Roman"/>
          <w:sz w:val="24"/>
          <w:szCs w:val="24"/>
          <w:lang w:eastAsia="pl-PL"/>
        </w:rPr>
        <w:br/>
      </w:r>
      <w:r w:rsidRPr="004F6766">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4F6766">
        <w:rPr>
          <w:rFonts w:ascii="Times New Roman" w:eastAsia="Times New Roman" w:hAnsi="Times New Roman" w:cs="Times New Roman"/>
          <w:sz w:val="24"/>
          <w:szCs w:val="24"/>
          <w:lang w:eastAsia="pl-PL"/>
        </w:rPr>
        <w:br/>
        <w:t xml:space="preserve">Data: 2019-03-25, godzina: 12:00, </w:t>
      </w:r>
      <w:r w:rsidRPr="004F6766">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4F6766">
        <w:rPr>
          <w:rFonts w:ascii="Times New Roman" w:eastAsia="Times New Roman" w:hAnsi="Times New Roman" w:cs="Times New Roman"/>
          <w:sz w:val="24"/>
          <w:szCs w:val="24"/>
          <w:lang w:eastAsia="pl-PL"/>
        </w:rPr>
        <w:br/>
      </w:r>
      <w:r w:rsidRPr="004F6766">
        <w:rPr>
          <w:rFonts w:ascii="Times New Roman" w:eastAsia="Times New Roman" w:hAnsi="Times New Roman" w:cs="Times New Roman"/>
          <w:sz w:val="24"/>
          <w:szCs w:val="24"/>
          <w:lang w:eastAsia="pl-PL"/>
        </w:rPr>
        <w:br/>
        <w:t xml:space="preserve">Wskazać powody: </w:t>
      </w:r>
      <w:r w:rsidRPr="004F6766">
        <w:rPr>
          <w:rFonts w:ascii="Times New Roman" w:eastAsia="Times New Roman" w:hAnsi="Times New Roman" w:cs="Times New Roman"/>
          <w:sz w:val="24"/>
          <w:szCs w:val="24"/>
          <w:lang w:eastAsia="pl-PL"/>
        </w:rPr>
        <w:br/>
      </w:r>
      <w:r w:rsidRPr="004F6766">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4F6766">
        <w:rPr>
          <w:rFonts w:ascii="Times New Roman" w:eastAsia="Times New Roman" w:hAnsi="Times New Roman" w:cs="Times New Roman"/>
          <w:sz w:val="24"/>
          <w:szCs w:val="24"/>
          <w:lang w:eastAsia="pl-PL"/>
        </w:rPr>
        <w:br/>
        <w:t xml:space="preserve">&gt; Polski </w:t>
      </w:r>
      <w:r w:rsidRPr="004F6766">
        <w:rPr>
          <w:rFonts w:ascii="Times New Roman" w:eastAsia="Times New Roman" w:hAnsi="Times New Roman" w:cs="Times New Roman"/>
          <w:sz w:val="24"/>
          <w:szCs w:val="24"/>
          <w:lang w:eastAsia="pl-PL"/>
        </w:rPr>
        <w:br/>
      </w:r>
      <w:r w:rsidRPr="004F6766">
        <w:rPr>
          <w:rFonts w:ascii="Times New Roman" w:eastAsia="Times New Roman" w:hAnsi="Times New Roman" w:cs="Times New Roman"/>
          <w:b/>
          <w:bCs/>
          <w:sz w:val="24"/>
          <w:szCs w:val="24"/>
          <w:lang w:eastAsia="pl-PL"/>
        </w:rPr>
        <w:t xml:space="preserve">IV.6.3) Termin związania ofertą: </w:t>
      </w:r>
      <w:r w:rsidRPr="004F6766">
        <w:rPr>
          <w:rFonts w:ascii="Times New Roman" w:eastAsia="Times New Roman" w:hAnsi="Times New Roman" w:cs="Times New Roman"/>
          <w:sz w:val="24"/>
          <w:szCs w:val="24"/>
          <w:lang w:eastAsia="pl-PL"/>
        </w:rPr>
        <w:t xml:space="preserve">do: okres w dniach: 30 (od ostatecznego terminu składania ofert) </w:t>
      </w:r>
      <w:r w:rsidRPr="004F6766">
        <w:rPr>
          <w:rFonts w:ascii="Times New Roman" w:eastAsia="Times New Roman" w:hAnsi="Times New Roman" w:cs="Times New Roman"/>
          <w:sz w:val="24"/>
          <w:szCs w:val="24"/>
          <w:lang w:eastAsia="pl-PL"/>
        </w:rPr>
        <w:br/>
      </w:r>
      <w:r w:rsidRPr="004F6766">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4F6766">
        <w:rPr>
          <w:rFonts w:ascii="Times New Roman" w:eastAsia="Times New Roman" w:hAnsi="Times New Roman" w:cs="Times New Roman"/>
          <w:sz w:val="24"/>
          <w:szCs w:val="24"/>
          <w:lang w:eastAsia="pl-PL"/>
        </w:rPr>
        <w:t xml:space="preserve"> </w:t>
      </w:r>
      <w:r w:rsidRPr="004F6766">
        <w:rPr>
          <w:rFonts w:ascii="Times New Roman" w:eastAsia="Times New Roman" w:hAnsi="Times New Roman" w:cs="Times New Roman"/>
          <w:sz w:val="24"/>
          <w:szCs w:val="24"/>
          <w:lang w:eastAsia="pl-PL"/>
        </w:rPr>
        <w:br/>
      </w:r>
      <w:r w:rsidRPr="004F6766">
        <w:rPr>
          <w:rFonts w:ascii="Times New Roman" w:eastAsia="Times New Roman" w:hAnsi="Times New Roman" w:cs="Times New Roman"/>
          <w:b/>
          <w:bCs/>
          <w:sz w:val="24"/>
          <w:szCs w:val="24"/>
          <w:lang w:eastAsia="pl-PL"/>
        </w:rPr>
        <w:lastRenderedPageBreak/>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4F6766">
        <w:rPr>
          <w:rFonts w:ascii="Times New Roman" w:eastAsia="Times New Roman" w:hAnsi="Times New Roman" w:cs="Times New Roman"/>
          <w:sz w:val="24"/>
          <w:szCs w:val="24"/>
          <w:lang w:eastAsia="pl-PL"/>
        </w:rPr>
        <w:t xml:space="preserve"> </w:t>
      </w:r>
      <w:r w:rsidRPr="004F6766">
        <w:rPr>
          <w:rFonts w:ascii="Times New Roman" w:eastAsia="Times New Roman" w:hAnsi="Times New Roman" w:cs="Times New Roman"/>
          <w:sz w:val="24"/>
          <w:szCs w:val="24"/>
          <w:lang w:eastAsia="pl-PL"/>
        </w:rPr>
        <w:br/>
      </w:r>
      <w:r w:rsidRPr="004F6766">
        <w:rPr>
          <w:rFonts w:ascii="Times New Roman" w:eastAsia="Times New Roman" w:hAnsi="Times New Roman" w:cs="Times New Roman"/>
          <w:b/>
          <w:bCs/>
          <w:sz w:val="24"/>
          <w:szCs w:val="24"/>
          <w:lang w:eastAsia="pl-PL"/>
        </w:rPr>
        <w:t>IV.6.6) Informacje dodatkowe:</w:t>
      </w:r>
      <w:r w:rsidRPr="004F6766">
        <w:rPr>
          <w:rFonts w:ascii="Times New Roman" w:eastAsia="Times New Roman" w:hAnsi="Times New Roman" w:cs="Times New Roman"/>
          <w:sz w:val="24"/>
          <w:szCs w:val="24"/>
          <w:lang w:eastAsia="pl-PL"/>
        </w:rPr>
        <w:t xml:space="preserve"> </w:t>
      </w:r>
      <w:r w:rsidRPr="004F6766">
        <w:rPr>
          <w:rFonts w:ascii="Times New Roman" w:eastAsia="Times New Roman" w:hAnsi="Times New Roman" w:cs="Times New Roman"/>
          <w:sz w:val="24"/>
          <w:szCs w:val="24"/>
          <w:lang w:eastAsia="pl-PL"/>
        </w:rPr>
        <w:br/>
      </w:r>
    </w:p>
    <w:p w:rsidR="004F6766" w:rsidRPr="004F6766" w:rsidRDefault="004F6766" w:rsidP="004F6766">
      <w:pPr>
        <w:spacing w:after="0" w:line="240" w:lineRule="auto"/>
        <w:jc w:val="center"/>
        <w:rPr>
          <w:rFonts w:ascii="Times New Roman" w:eastAsia="Times New Roman" w:hAnsi="Times New Roman" w:cs="Times New Roman"/>
          <w:sz w:val="24"/>
          <w:szCs w:val="24"/>
          <w:lang w:eastAsia="pl-PL"/>
        </w:rPr>
      </w:pPr>
      <w:r w:rsidRPr="004F6766">
        <w:rPr>
          <w:rFonts w:ascii="Times New Roman" w:eastAsia="Times New Roman" w:hAnsi="Times New Roman" w:cs="Times New Roman"/>
          <w:sz w:val="24"/>
          <w:szCs w:val="24"/>
          <w:u w:val="single"/>
          <w:lang w:eastAsia="pl-PL"/>
        </w:rPr>
        <w:t xml:space="preserve">ZAŁĄCZNIK I - INFORMACJE DOTYCZĄCE OFERT CZĘŚCIOWYCH </w:t>
      </w:r>
    </w:p>
    <w:p w:rsidR="004F6766" w:rsidRPr="004F6766" w:rsidRDefault="004F6766" w:rsidP="004F6766">
      <w:pPr>
        <w:spacing w:after="0" w:line="240" w:lineRule="auto"/>
        <w:rPr>
          <w:rFonts w:ascii="Times New Roman" w:eastAsia="Times New Roman" w:hAnsi="Times New Roman" w:cs="Times New Roman"/>
          <w:sz w:val="24"/>
          <w:szCs w:val="24"/>
          <w:lang w:eastAsia="pl-PL"/>
        </w:rPr>
      </w:pPr>
    </w:p>
    <w:p w:rsidR="004F6766" w:rsidRPr="004F6766" w:rsidRDefault="004F6766" w:rsidP="004F6766">
      <w:pPr>
        <w:spacing w:after="0" w:line="240" w:lineRule="auto"/>
        <w:rPr>
          <w:rFonts w:ascii="Times New Roman" w:eastAsia="Times New Roman" w:hAnsi="Times New Roman" w:cs="Times New Roman"/>
          <w:sz w:val="24"/>
          <w:szCs w:val="24"/>
          <w:lang w:eastAsia="pl-PL"/>
        </w:rPr>
      </w:pPr>
    </w:p>
    <w:p w:rsidR="004F6766" w:rsidRPr="004F6766" w:rsidRDefault="004F6766" w:rsidP="004F6766">
      <w:pPr>
        <w:spacing w:after="240" w:line="240" w:lineRule="auto"/>
        <w:rPr>
          <w:rFonts w:ascii="Times New Roman" w:eastAsia="Times New Roman" w:hAnsi="Times New Roman" w:cs="Times New Roman"/>
          <w:sz w:val="24"/>
          <w:szCs w:val="24"/>
          <w:lang w:eastAsia="pl-PL"/>
        </w:rPr>
      </w:pPr>
    </w:p>
    <w:p w:rsidR="004F6766" w:rsidRPr="004F6766" w:rsidRDefault="004F6766" w:rsidP="004F6766">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4F6766" w:rsidRPr="004F6766" w:rsidTr="004F6766">
        <w:trPr>
          <w:tblCellSpacing w:w="15" w:type="dxa"/>
        </w:trPr>
        <w:tc>
          <w:tcPr>
            <w:tcW w:w="0" w:type="auto"/>
            <w:vAlign w:val="center"/>
            <w:hideMark/>
          </w:tcPr>
          <w:p w:rsidR="004F6766" w:rsidRPr="004F6766" w:rsidRDefault="004F6766" w:rsidP="004F6766">
            <w:pPr>
              <w:spacing w:after="0" w:line="240" w:lineRule="auto"/>
              <w:rPr>
                <w:rFonts w:ascii="Times New Roman" w:eastAsia="Times New Roman" w:hAnsi="Times New Roman" w:cs="Times New Roman"/>
                <w:sz w:val="24"/>
                <w:szCs w:val="24"/>
                <w:lang w:eastAsia="pl-PL"/>
              </w:rPr>
            </w:pPr>
          </w:p>
        </w:tc>
      </w:tr>
    </w:tbl>
    <w:p w:rsidR="004F6766" w:rsidRPr="004F6766" w:rsidRDefault="004F6766" w:rsidP="004F6766">
      <w:pPr>
        <w:pBdr>
          <w:top w:val="single" w:sz="6" w:space="1" w:color="auto"/>
        </w:pBdr>
        <w:spacing w:after="0" w:line="240" w:lineRule="auto"/>
        <w:jc w:val="center"/>
        <w:rPr>
          <w:rFonts w:ascii="Arial" w:eastAsia="Times New Roman" w:hAnsi="Arial" w:cs="Arial"/>
          <w:vanish/>
          <w:sz w:val="16"/>
          <w:szCs w:val="16"/>
          <w:lang w:eastAsia="pl-PL"/>
        </w:rPr>
      </w:pPr>
      <w:r w:rsidRPr="004F6766">
        <w:rPr>
          <w:rFonts w:ascii="Arial" w:eastAsia="Times New Roman" w:hAnsi="Arial" w:cs="Arial"/>
          <w:vanish/>
          <w:sz w:val="16"/>
          <w:szCs w:val="16"/>
          <w:lang w:eastAsia="pl-PL"/>
        </w:rPr>
        <w:t>Dół formularza</w:t>
      </w:r>
    </w:p>
    <w:p w:rsidR="004F6766" w:rsidRPr="004F6766" w:rsidRDefault="004F6766" w:rsidP="004F6766">
      <w:pPr>
        <w:pBdr>
          <w:bottom w:val="single" w:sz="6" w:space="1" w:color="auto"/>
        </w:pBdr>
        <w:spacing w:after="0" w:line="240" w:lineRule="auto"/>
        <w:jc w:val="center"/>
        <w:rPr>
          <w:rFonts w:ascii="Arial" w:eastAsia="Times New Roman" w:hAnsi="Arial" w:cs="Arial"/>
          <w:vanish/>
          <w:sz w:val="16"/>
          <w:szCs w:val="16"/>
          <w:lang w:eastAsia="pl-PL"/>
        </w:rPr>
      </w:pPr>
      <w:r w:rsidRPr="004F6766">
        <w:rPr>
          <w:rFonts w:ascii="Arial" w:eastAsia="Times New Roman" w:hAnsi="Arial" w:cs="Arial"/>
          <w:vanish/>
          <w:sz w:val="16"/>
          <w:szCs w:val="16"/>
          <w:lang w:eastAsia="pl-PL"/>
        </w:rPr>
        <w:t>Początek formularza</w:t>
      </w:r>
    </w:p>
    <w:p w:rsidR="004F6766" w:rsidRPr="004F6766" w:rsidRDefault="004F6766" w:rsidP="004F6766">
      <w:pPr>
        <w:pBdr>
          <w:top w:val="single" w:sz="6" w:space="1" w:color="auto"/>
        </w:pBdr>
        <w:spacing w:after="0" w:line="240" w:lineRule="auto"/>
        <w:jc w:val="center"/>
        <w:rPr>
          <w:rFonts w:ascii="Arial" w:eastAsia="Times New Roman" w:hAnsi="Arial" w:cs="Arial"/>
          <w:vanish/>
          <w:sz w:val="16"/>
          <w:szCs w:val="16"/>
          <w:lang w:eastAsia="pl-PL"/>
        </w:rPr>
      </w:pPr>
      <w:r w:rsidRPr="004F6766">
        <w:rPr>
          <w:rFonts w:ascii="Arial" w:eastAsia="Times New Roman" w:hAnsi="Arial" w:cs="Arial"/>
          <w:vanish/>
          <w:sz w:val="16"/>
          <w:szCs w:val="16"/>
          <w:lang w:eastAsia="pl-PL"/>
        </w:rPr>
        <w:t>Dół formularza</w:t>
      </w:r>
    </w:p>
    <w:p w:rsidR="003760AF" w:rsidRDefault="003760AF"/>
    <w:sectPr w:rsidR="003760A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26CE"/>
    <w:rsid w:val="000E26CE"/>
    <w:rsid w:val="003760AF"/>
    <w:rsid w:val="004F676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 w:type="paragraph" w:styleId="Zagicieodgryformularza">
    <w:name w:val="HTML Top of Form"/>
    <w:basedOn w:val="Normalny"/>
    <w:next w:val="Normalny"/>
    <w:link w:val="ZagicieodgryformularzaZnak"/>
    <w:hidden/>
    <w:uiPriority w:val="99"/>
    <w:semiHidden/>
    <w:unhideWhenUsed/>
    <w:rsid w:val="004F6766"/>
    <w:pPr>
      <w:pBdr>
        <w:bottom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gryformularzaZnak">
    <w:name w:val="Zagięcie od góry formularza Znak"/>
    <w:basedOn w:val="Domylnaczcionkaakapitu"/>
    <w:link w:val="Zagicieodgryformularza"/>
    <w:uiPriority w:val="99"/>
    <w:semiHidden/>
    <w:rsid w:val="004F6766"/>
    <w:rPr>
      <w:rFonts w:ascii="Arial" w:eastAsia="Times New Roman" w:hAnsi="Arial" w:cs="Arial"/>
      <w:vanish/>
      <w:sz w:val="16"/>
      <w:szCs w:val="16"/>
      <w:lang w:eastAsia="pl-PL"/>
    </w:rPr>
  </w:style>
  <w:style w:type="paragraph" w:styleId="Zagicieoddouformularza">
    <w:name w:val="HTML Bottom of Form"/>
    <w:basedOn w:val="Normalny"/>
    <w:next w:val="Normalny"/>
    <w:link w:val="ZagicieoddouformularzaZnak"/>
    <w:hidden/>
    <w:uiPriority w:val="99"/>
    <w:semiHidden/>
    <w:unhideWhenUsed/>
    <w:rsid w:val="004F6766"/>
    <w:pPr>
      <w:pBdr>
        <w:top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douformularzaZnak">
    <w:name w:val="Zagięcie od dołu formularza Znak"/>
    <w:basedOn w:val="Domylnaczcionkaakapitu"/>
    <w:link w:val="Zagicieoddouformularza"/>
    <w:uiPriority w:val="99"/>
    <w:semiHidden/>
    <w:rsid w:val="004F6766"/>
    <w:rPr>
      <w:rFonts w:ascii="Arial" w:eastAsia="Times New Roman" w:hAnsi="Arial" w:cs="Arial"/>
      <w:vanish/>
      <w:sz w:val="16"/>
      <w:szCs w:val="16"/>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 w:type="paragraph" w:styleId="Zagicieodgryformularza">
    <w:name w:val="HTML Top of Form"/>
    <w:basedOn w:val="Normalny"/>
    <w:next w:val="Normalny"/>
    <w:link w:val="ZagicieodgryformularzaZnak"/>
    <w:hidden/>
    <w:uiPriority w:val="99"/>
    <w:semiHidden/>
    <w:unhideWhenUsed/>
    <w:rsid w:val="004F6766"/>
    <w:pPr>
      <w:pBdr>
        <w:bottom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gryformularzaZnak">
    <w:name w:val="Zagięcie od góry formularza Znak"/>
    <w:basedOn w:val="Domylnaczcionkaakapitu"/>
    <w:link w:val="Zagicieodgryformularza"/>
    <w:uiPriority w:val="99"/>
    <w:semiHidden/>
    <w:rsid w:val="004F6766"/>
    <w:rPr>
      <w:rFonts w:ascii="Arial" w:eastAsia="Times New Roman" w:hAnsi="Arial" w:cs="Arial"/>
      <w:vanish/>
      <w:sz w:val="16"/>
      <w:szCs w:val="16"/>
      <w:lang w:eastAsia="pl-PL"/>
    </w:rPr>
  </w:style>
  <w:style w:type="paragraph" w:styleId="Zagicieoddouformularza">
    <w:name w:val="HTML Bottom of Form"/>
    <w:basedOn w:val="Normalny"/>
    <w:next w:val="Normalny"/>
    <w:link w:val="ZagicieoddouformularzaZnak"/>
    <w:hidden/>
    <w:uiPriority w:val="99"/>
    <w:semiHidden/>
    <w:unhideWhenUsed/>
    <w:rsid w:val="004F6766"/>
    <w:pPr>
      <w:pBdr>
        <w:top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douformularzaZnak">
    <w:name w:val="Zagięcie od dołu formularza Znak"/>
    <w:basedOn w:val="Domylnaczcionkaakapitu"/>
    <w:link w:val="Zagicieoddouformularza"/>
    <w:uiPriority w:val="99"/>
    <w:semiHidden/>
    <w:rsid w:val="004F6766"/>
    <w:rPr>
      <w:rFonts w:ascii="Arial" w:eastAsia="Times New Roman" w:hAnsi="Arial" w:cs="Arial"/>
      <w:vanish/>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736126">
      <w:bodyDiv w:val="1"/>
      <w:marLeft w:val="0"/>
      <w:marRight w:val="0"/>
      <w:marTop w:val="0"/>
      <w:marBottom w:val="0"/>
      <w:divBdr>
        <w:top w:val="none" w:sz="0" w:space="0" w:color="auto"/>
        <w:left w:val="none" w:sz="0" w:space="0" w:color="auto"/>
        <w:bottom w:val="none" w:sz="0" w:space="0" w:color="auto"/>
        <w:right w:val="none" w:sz="0" w:space="0" w:color="auto"/>
      </w:divBdr>
      <w:divsChild>
        <w:div w:id="1701929204">
          <w:marLeft w:val="0"/>
          <w:marRight w:val="0"/>
          <w:marTop w:val="0"/>
          <w:marBottom w:val="0"/>
          <w:divBdr>
            <w:top w:val="none" w:sz="0" w:space="0" w:color="auto"/>
            <w:left w:val="none" w:sz="0" w:space="0" w:color="auto"/>
            <w:bottom w:val="none" w:sz="0" w:space="0" w:color="auto"/>
            <w:right w:val="none" w:sz="0" w:space="0" w:color="auto"/>
          </w:divBdr>
          <w:divsChild>
            <w:div w:id="1207570827">
              <w:marLeft w:val="0"/>
              <w:marRight w:val="0"/>
              <w:marTop w:val="0"/>
              <w:marBottom w:val="0"/>
              <w:divBdr>
                <w:top w:val="none" w:sz="0" w:space="0" w:color="auto"/>
                <w:left w:val="none" w:sz="0" w:space="0" w:color="auto"/>
                <w:bottom w:val="none" w:sz="0" w:space="0" w:color="auto"/>
                <w:right w:val="none" w:sz="0" w:space="0" w:color="auto"/>
              </w:divBdr>
              <w:divsChild>
                <w:div w:id="1219168249">
                  <w:marLeft w:val="0"/>
                  <w:marRight w:val="0"/>
                  <w:marTop w:val="0"/>
                  <w:marBottom w:val="0"/>
                  <w:divBdr>
                    <w:top w:val="none" w:sz="0" w:space="0" w:color="auto"/>
                    <w:left w:val="none" w:sz="0" w:space="0" w:color="auto"/>
                    <w:bottom w:val="none" w:sz="0" w:space="0" w:color="auto"/>
                    <w:right w:val="none" w:sz="0" w:space="0" w:color="auto"/>
                  </w:divBdr>
                </w:div>
                <w:div w:id="1780684773">
                  <w:marLeft w:val="0"/>
                  <w:marRight w:val="0"/>
                  <w:marTop w:val="0"/>
                  <w:marBottom w:val="0"/>
                  <w:divBdr>
                    <w:top w:val="none" w:sz="0" w:space="0" w:color="auto"/>
                    <w:left w:val="none" w:sz="0" w:space="0" w:color="auto"/>
                    <w:bottom w:val="none" w:sz="0" w:space="0" w:color="auto"/>
                    <w:right w:val="none" w:sz="0" w:space="0" w:color="auto"/>
                  </w:divBdr>
                </w:div>
                <w:div w:id="1876304921">
                  <w:marLeft w:val="0"/>
                  <w:marRight w:val="0"/>
                  <w:marTop w:val="0"/>
                  <w:marBottom w:val="0"/>
                  <w:divBdr>
                    <w:top w:val="none" w:sz="0" w:space="0" w:color="auto"/>
                    <w:left w:val="none" w:sz="0" w:space="0" w:color="auto"/>
                    <w:bottom w:val="none" w:sz="0" w:space="0" w:color="auto"/>
                    <w:right w:val="none" w:sz="0" w:space="0" w:color="auto"/>
                  </w:divBdr>
                  <w:divsChild>
                    <w:div w:id="1040663036">
                      <w:marLeft w:val="0"/>
                      <w:marRight w:val="0"/>
                      <w:marTop w:val="0"/>
                      <w:marBottom w:val="0"/>
                      <w:divBdr>
                        <w:top w:val="none" w:sz="0" w:space="0" w:color="auto"/>
                        <w:left w:val="none" w:sz="0" w:space="0" w:color="auto"/>
                        <w:bottom w:val="none" w:sz="0" w:space="0" w:color="auto"/>
                        <w:right w:val="none" w:sz="0" w:space="0" w:color="auto"/>
                      </w:divBdr>
                    </w:div>
                  </w:divsChild>
                </w:div>
                <w:div w:id="1609973089">
                  <w:marLeft w:val="0"/>
                  <w:marRight w:val="0"/>
                  <w:marTop w:val="0"/>
                  <w:marBottom w:val="0"/>
                  <w:divBdr>
                    <w:top w:val="none" w:sz="0" w:space="0" w:color="auto"/>
                    <w:left w:val="none" w:sz="0" w:space="0" w:color="auto"/>
                    <w:bottom w:val="none" w:sz="0" w:space="0" w:color="auto"/>
                    <w:right w:val="none" w:sz="0" w:space="0" w:color="auto"/>
                  </w:divBdr>
                  <w:divsChild>
                    <w:div w:id="1896815247">
                      <w:marLeft w:val="0"/>
                      <w:marRight w:val="0"/>
                      <w:marTop w:val="0"/>
                      <w:marBottom w:val="0"/>
                      <w:divBdr>
                        <w:top w:val="none" w:sz="0" w:space="0" w:color="auto"/>
                        <w:left w:val="none" w:sz="0" w:space="0" w:color="auto"/>
                        <w:bottom w:val="none" w:sz="0" w:space="0" w:color="auto"/>
                        <w:right w:val="none" w:sz="0" w:space="0" w:color="auto"/>
                      </w:divBdr>
                    </w:div>
                  </w:divsChild>
                </w:div>
                <w:div w:id="1878271383">
                  <w:marLeft w:val="0"/>
                  <w:marRight w:val="0"/>
                  <w:marTop w:val="0"/>
                  <w:marBottom w:val="0"/>
                  <w:divBdr>
                    <w:top w:val="none" w:sz="0" w:space="0" w:color="auto"/>
                    <w:left w:val="none" w:sz="0" w:space="0" w:color="auto"/>
                    <w:bottom w:val="none" w:sz="0" w:space="0" w:color="auto"/>
                    <w:right w:val="none" w:sz="0" w:space="0" w:color="auto"/>
                  </w:divBdr>
                  <w:divsChild>
                    <w:div w:id="965156128">
                      <w:marLeft w:val="0"/>
                      <w:marRight w:val="0"/>
                      <w:marTop w:val="0"/>
                      <w:marBottom w:val="0"/>
                      <w:divBdr>
                        <w:top w:val="none" w:sz="0" w:space="0" w:color="auto"/>
                        <w:left w:val="none" w:sz="0" w:space="0" w:color="auto"/>
                        <w:bottom w:val="none" w:sz="0" w:space="0" w:color="auto"/>
                        <w:right w:val="none" w:sz="0" w:space="0" w:color="auto"/>
                      </w:divBdr>
                    </w:div>
                    <w:div w:id="1784691376">
                      <w:marLeft w:val="0"/>
                      <w:marRight w:val="0"/>
                      <w:marTop w:val="0"/>
                      <w:marBottom w:val="0"/>
                      <w:divBdr>
                        <w:top w:val="none" w:sz="0" w:space="0" w:color="auto"/>
                        <w:left w:val="none" w:sz="0" w:space="0" w:color="auto"/>
                        <w:bottom w:val="none" w:sz="0" w:space="0" w:color="auto"/>
                        <w:right w:val="none" w:sz="0" w:space="0" w:color="auto"/>
                      </w:divBdr>
                    </w:div>
                    <w:div w:id="311063405">
                      <w:marLeft w:val="0"/>
                      <w:marRight w:val="0"/>
                      <w:marTop w:val="0"/>
                      <w:marBottom w:val="0"/>
                      <w:divBdr>
                        <w:top w:val="none" w:sz="0" w:space="0" w:color="auto"/>
                        <w:left w:val="none" w:sz="0" w:space="0" w:color="auto"/>
                        <w:bottom w:val="none" w:sz="0" w:space="0" w:color="auto"/>
                        <w:right w:val="none" w:sz="0" w:space="0" w:color="auto"/>
                      </w:divBdr>
                    </w:div>
                    <w:div w:id="1109203395">
                      <w:marLeft w:val="0"/>
                      <w:marRight w:val="0"/>
                      <w:marTop w:val="0"/>
                      <w:marBottom w:val="0"/>
                      <w:divBdr>
                        <w:top w:val="none" w:sz="0" w:space="0" w:color="auto"/>
                        <w:left w:val="none" w:sz="0" w:space="0" w:color="auto"/>
                        <w:bottom w:val="none" w:sz="0" w:space="0" w:color="auto"/>
                        <w:right w:val="none" w:sz="0" w:space="0" w:color="auto"/>
                      </w:divBdr>
                    </w:div>
                  </w:divsChild>
                </w:div>
                <w:div w:id="559947211">
                  <w:marLeft w:val="0"/>
                  <w:marRight w:val="0"/>
                  <w:marTop w:val="0"/>
                  <w:marBottom w:val="0"/>
                  <w:divBdr>
                    <w:top w:val="none" w:sz="0" w:space="0" w:color="auto"/>
                    <w:left w:val="none" w:sz="0" w:space="0" w:color="auto"/>
                    <w:bottom w:val="none" w:sz="0" w:space="0" w:color="auto"/>
                    <w:right w:val="none" w:sz="0" w:space="0" w:color="auto"/>
                  </w:divBdr>
                  <w:divsChild>
                    <w:div w:id="681474673">
                      <w:marLeft w:val="0"/>
                      <w:marRight w:val="0"/>
                      <w:marTop w:val="0"/>
                      <w:marBottom w:val="0"/>
                      <w:divBdr>
                        <w:top w:val="none" w:sz="0" w:space="0" w:color="auto"/>
                        <w:left w:val="none" w:sz="0" w:space="0" w:color="auto"/>
                        <w:bottom w:val="none" w:sz="0" w:space="0" w:color="auto"/>
                        <w:right w:val="none" w:sz="0" w:space="0" w:color="auto"/>
                      </w:divBdr>
                    </w:div>
                    <w:div w:id="1620137432">
                      <w:marLeft w:val="0"/>
                      <w:marRight w:val="0"/>
                      <w:marTop w:val="0"/>
                      <w:marBottom w:val="0"/>
                      <w:divBdr>
                        <w:top w:val="none" w:sz="0" w:space="0" w:color="auto"/>
                        <w:left w:val="none" w:sz="0" w:space="0" w:color="auto"/>
                        <w:bottom w:val="none" w:sz="0" w:space="0" w:color="auto"/>
                        <w:right w:val="none" w:sz="0" w:space="0" w:color="auto"/>
                      </w:divBdr>
                    </w:div>
                    <w:div w:id="1747414941">
                      <w:marLeft w:val="0"/>
                      <w:marRight w:val="0"/>
                      <w:marTop w:val="0"/>
                      <w:marBottom w:val="0"/>
                      <w:divBdr>
                        <w:top w:val="none" w:sz="0" w:space="0" w:color="auto"/>
                        <w:left w:val="none" w:sz="0" w:space="0" w:color="auto"/>
                        <w:bottom w:val="none" w:sz="0" w:space="0" w:color="auto"/>
                        <w:right w:val="none" w:sz="0" w:space="0" w:color="auto"/>
                      </w:divBdr>
                    </w:div>
                    <w:div w:id="239607758">
                      <w:marLeft w:val="0"/>
                      <w:marRight w:val="0"/>
                      <w:marTop w:val="0"/>
                      <w:marBottom w:val="0"/>
                      <w:divBdr>
                        <w:top w:val="none" w:sz="0" w:space="0" w:color="auto"/>
                        <w:left w:val="none" w:sz="0" w:space="0" w:color="auto"/>
                        <w:bottom w:val="none" w:sz="0" w:space="0" w:color="auto"/>
                        <w:right w:val="none" w:sz="0" w:space="0" w:color="auto"/>
                      </w:divBdr>
                    </w:div>
                    <w:div w:id="1131829552">
                      <w:marLeft w:val="0"/>
                      <w:marRight w:val="0"/>
                      <w:marTop w:val="0"/>
                      <w:marBottom w:val="0"/>
                      <w:divBdr>
                        <w:top w:val="none" w:sz="0" w:space="0" w:color="auto"/>
                        <w:left w:val="none" w:sz="0" w:space="0" w:color="auto"/>
                        <w:bottom w:val="none" w:sz="0" w:space="0" w:color="auto"/>
                        <w:right w:val="none" w:sz="0" w:space="0" w:color="auto"/>
                      </w:divBdr>
                    </w:div>
                    <w:div w:id="469249287">
                      <w:marLeft w:val="0"/>
                      <w:marRight w:val="0"/>
                      <w:marTop w:val="0"/>
                      <w:marBottom w:val="0"/>
                      <w:divBdr>
                        <w:top w:val="none" w:sz="0" w:space="0" w:color="auto"/>
                        <w:left w:val="none" w:sz="0" w:space="0" w:color="auto"/>
                        <w:bottom w:val="none" w:sz="0" w:space="0" w:color="auto"/>
                        <w:right w:val="none" w:sz="0" w:space="0" w:color="auto"/>
                      </w:divBdr>
                    </w:div>
                    <w:div w:id="1964186850">
                      <w:marLeft w:val="0"/>
                      <w:marRight w:val="0"/>
                      <w:marTop w:val="0"/>
                      <w:marBottom w:val="0"/>
                      <w:divBdr>
                        <w:top w:val="none" w:sz="0" w:space="0" w:color="auto"/>
                        <w:left w:val="none" w:sz="0" w:space="0" w:color="auto"/>
                        <w:bottom w:val="none" w:sz="0" w:space="0" w:color="auto"/>
                        <w:right w:val="none" w:sz="0" w:space="0" w:color="auto"/>
                      </w:divBdr>
                    </w:div>
                  </w:divsChild>
                </w:div>
                <w:div w:id="1814904622">
                  <w:marLeft w:val="0"/>
                  <w:marRight w:val="0"/>
                  <w:marTop w:val="0"/>
                  <w:marBottom w:val="0"/>
                  <w:divBdr>
                    <w:top w:val="none" w:sz="0" w:space="0" w:color="auto"/>
                    <w:left w:val="none" w:sz="0" w:space="0" w:color="auto"/>
                    <w:bottom w:val="none" w:sz="0" w:space="0" w:color="auto"/>
                    <w:right w:val="none" w:sz="0" w:space="0" w:color="auto"/>
                  </w:divBdr>
                  <w:divsChild>
                    <w:div w:id="156658522">
                      <w:marLeft w:val="0"/>
                      <w:marRight w:val="0"/>
                      <w:marTop w:val="0"/>
                      <w:marBottom w:val="0"/>
                      <w:divBdr>
                        <w:top w:val="none" w:sz="0" w:space="0" w:color="auto"/>
                        <w:left w:val="none" w:sz="0" w:space="0" w:color="auto"/>
                        <w:bottom w:val="none" w:sz="0" w:space="0" w:color="auto"/>
                        <w:right w:val="none" w:sz="0" w:space="0" w:color="auto"/>
                      </w:divBdr>
                    </w:div>
                    <w:div w:id="271785016">
                      <w:marLeft w:val="0"/>
                      <w:marRight w:val="0"/>
                      <w:marTop w:val="0"/>
                      <w:marBottom w:val="0"/>
                      <w:divBdr>
                        <w:top w:val="none" w:sz="0" w:space="0" w:color="auto"/>
                        <w:left w:val="none" w:sz="0" w:space="0" w:color="auto"/>
                        <w:bottom w:val="none" w:sz="0" w:space="0" w:color="auto"/>
                        <w:right w:val="none" w:sz="0" w:space="0" w:color="auto"/>
                      </w:divBdr>
                    </w:div>
                  </w:divsChild>
                </w:div>
                <w:div w:id="530344341">
                  <w:marLeft w:val="0"/>
                  <w:marRight w:val="0"/>
                  <w:marTop w:val="0"/>
                  <w:marBottom w:val="0"/>
                  <w:divBdr>
                    <w:top w:val="none" w:sz="0" w:space="0" w:color="auto"/>
                    <w:left w:val="none" w:sz="0" w:space="0" w:color="auto"/>
                    <w:bottom w:val="none" w:sz="0" w:space="0" w:color="auto"/>
                    <w:right w:val="none" w:sz="0" w:space="0" w:color="auto"/>
                  </w:divBdr>
                  <w:divsChild>
                    <w:div w:id="1379087424">
                      <w:marLeft w:val="0"/>
                      <w:marRight w:val="0"/>
                      <w:marTop w:val="0"/>
                      <w:marBottom w:val="0"/>
                      <w:divBdr>
                        <w:top w:val="none" w:sz="0" w:space="0" w:color="auto"/>
                        <w:left w:val="none" w:sz="0" w:space="0" w:color="auto"/>
                        <w:bottom w:val="none" w:sz="0" w:space="0" w:color="auto"/>
                        <w:right w:val="none" w:sz="0" w:space="0" w:color="auto"/>
                      </w:divBdr>
                    </w:div>
                    <w:div w:id="2143889649">
                      <w:marLeft w:val="0"/>
                      <w:marRight w:val="0"/>
                      <w:marTop w:val="0"/>
                      <w:marBottom w:val="0"/>
                      <w:divBdr>
                        <w:top w:val="none" w:sz="0" w:space="0" w:color="auto"/>
                        <w:left w:val="none" w:sz="0" w:space="0" w:color="auto"/>
                        <w:bottom w:val="none" w:sz="0" w:space="0" w:color="auto"/>
                        <w:right w:val="none" w:sz="0" w:space="0" w:color="auto"/>
                      </w:divBdr>
                    </w:div>
                    <w:div w:id="1139347402">
                      <w:marLeft w:val="0"/>
                      <w:marRight w:val="0"/>
                      <w:marTop w:val="0"/>
                      <w:marBottom w:val="0"/>
                      <w:divBdr>
                        <w:top w:val="none" w:sz="0" w:space="0" w:color="auto"/>
                        <w:left w:val="none" w:sz="0" w:space="0" w:color="auto"/>
                        <w:bottom w:val="none" w:sz="0" w:space="0" w:color="auto"/>
                        <w:right w:val="none" w:sz="0" w:space="0" w:color="auto"/>
                      </w:divBdr>
                    </w:div>
                    <w:div w:id="1011107876">
                      <w:marLeft w:val="0"/>
                      <w:marRight w:val="0"/>
                      <w:marTop w:val="0"/>
                      <w:marBottom w:val="0"/>
                      <w:divBdr>
                        <w:top w:val="none" w:sz="0" w:space="0" w:color="auto"/>
                        <w:left w:val="none" w:sz="0" w:space="0" w:color="auto"/>
                        <w:bottom w:val="none" w:sz="0" w:space="0" w:color="auto"/>
                        <w:right w:val="none" w:sz="0" w:space="0" w:color="auto"/>
                      </w:divBdr>
                    </w:div>
                    <w:div w:id="714505440">
                      <w:marLeft w:val="0"/>
                      <w:marRight w:val="0"/>
                      <w:marTop w:val="0"/>
                      <w:marBottom w:val="0"/>
                      <w:divBdr>
                        <w:top w:val="none" w:sz="0" w:space="0" w:color="auto"/>
                        <w:left w:val="none" w:sz="0" w:space="0" w:color="auto"/>
                        <w:bottom w:val="none" w:sz="0" w:space="0" w:color="auto"/>
                        <w:right w:val="none" w:sz="0" w:space="0" w:color="auto"/>
                      </w:divBdr>
                    </w:div>
                    <w:div w:id="1450006261">
                      <w:marLeft w:val="0"/>
                      <w:marRight w:val="0"/>
                      <w:marTop w:val="0"/>
                      <w:marBottom w:val="0"/>
                      <w:divBdr>
                        <w:top w:val="none" w:sz="0" w:space="0" w:color="auto"/>
                        <w:left w:val="none" w:sz="0" w:space="0" w:color="auto"/>
                        <w:bottom w:val="none" w:sz="0" w:space="0" w:color="auto"/>
                        <w:right w:val="none" w:sz="0" w:space="0" w:color="auto"/>
                      </w:divBdr>
                    </w:div>
                  </w:divsChild>
                </w:div>
                <w:div w:id="112140761">
                  <w:marLeft w:val="0"/>
                  <w:marRight w:val="0"/>
                  <w:marTop w:val="0"/>
                  <w:marBottom w:val="0"/>
                  <w:divBdr>
                    <w:top w:val="none" w:sz="0" w:space="0" w:color="auto"/>
                    <w:left w:val="none" w:sz="0" w:space="0" w:color="auto"/>
                    <w:bottom w:val="none" w:sz="0" w:space="0" w:color="auto"/>
                    <w:right w:val="none" w:sz="0" w:space="0" w:color="auto"/>
                  </w:divBdr>
                  <w:divsChild>
                    <w:div w:id="432701090">
                      <w:marLeft w:val="0"/>
                      <w:marRight w:val="0"/>
                      <w:marTop w:val="0"/>
                      <w:marBottom w:val="0"/>
                      <w:divBdr>
                        <w:top w:val="none" w:sz="0" w:space="0" w:color="auto"/>
                        <w:left w:val="none" w:sz="0" w:space="0" w:color="auto"/>
                        <w:bottom w:val="none" w:sz="0" w:space="0" w:color="auto"/>
                        <w:right w:val="none" w:sz="0" w:space="0" w:color="auto"/>
                      </w:divBdr>
                    </w:div>
                    <w:div w:id="1180849737">
                      <w:marLeft w:val="0"/>
                      <w:marRight w:val="0"/>
                      <w:marTop w:val="0"/>
                      <w:marBottom w:val="0"/>
                      <w:divBdr>
                        <w:top w:val="none" w:sz="0" w:space="0" w:color="auto"/>
                        <w:left w:val="none" w:sz="0" w:space="0" w:color="auto"/>
                        <w:bottom w:val="none" w:sz="0" w:space="0" w:color="auto"/>
                        <w:right w:val="none" w:sz="0" w:space="0" w:color="auto"/>
                      </w:divBdr>
                    </w:div>
                    <w:div w:id="1371490261">
                      <w:marLeft w:val="0"/>
                      <w:marRight w:val="0"/>
                      <w:marTop w:val="0"/>
                      <w:marBottom w:val="0"/>
                      <w:divBdr>
                        <w:top w:val="none" w:sz="0" w:space="0" w:color="auto"/>
                        <w:left w:val="none" w:sz="0" w:space="0" w:color="auto"/>
                        <w:bottom w:val="none" w:sz="0" w:space="0" w:color="auto"/>
                        <w:right w:val="none" w:sz="0" w:space="0" w:color="auto"/>
                      </w:divBdr>
                    </w:div>
                    <w:div w:id="1541283141">
                      <w:marLeft w:val="0"/>
                      <w:marRight w:val="0"/>
                      <w:marTop w:val="0"/>
                      <w:marBottom w:val="0"/>
                      <w:divBdr>
                        <w:top w:val="none" w:sz="0" w:space="0" w:color="auto"/>
                        <w:left w:val="none" w:sz="0" w:space="0" w:color="auto"/>
                        <w:bottom w:val="none" w:sz="0" w:space="0" w:color="auto"/>
                        <w:right w:val="none" w:sz="0" w:space="0" w:color="auto"/>
                      </w:divBdr>
                    </w:div>
                    <w:div w:id="2086803811">
                      <w:marLeft w:val="0"/>
                      <w:marRight w:val="0"/>
                      <w:marTop w:val="0"/>
                      <w:marBottom w:val="0"/>
                      <w:divBdr>
                        <w:top w:val="none" w:sz="0" w:space="0" w:color="auto"/>
                        <w:left w:val="none" w:sz="0" w:space="0" w:color="auto"/>
                        <w:bottom w:val="none" w:sz="0" w:space="0" w:color="auto"/>
                        <w:right w:val="none" w:sz="0" w:space="0" w:color="auto"/>
                      </w:divBdr>
                    </w:div>
                    <w:div w:id="1934900635">
                      <w:marLeft w:val="0"/>
                      <w:marRight w:val="0"/>
                      <w:marTop w:val="0"/>
                      <w:marBottom w:val="0"/>
                      <w:divBdr>
                        <w:top w:val="none" w:sz="0" w:space="0" w:color="auto"/>
                        <w:left w:val="none" w:sz="0" w:space="0" w:color="auto"/>
                        <w:bottom w:val="none" w:sz="0" w:space="0" w:color="auto"/>
                        <w:right w:val="none" w:sz="0" w:space="0" w:color="auto"/>
                      </w:divBdr>
                    </w:div>
                    <w:div w:id="241649608">
                      <w:marLeft w:val="0"/>
                      <w:marRight w:val="0"/>
                      <w:marTop w:val="0"/>
                      <w:marBottom w:val="0"/>
                      <w:divBdr>
                        <w:top w:val="none" w:sz="0" w:space="0" w:color="auto"/>
                        <w:left w:val="none" w:sz="0" w:space="0" w:color="auto"/>
                        <w:bottom w:val="none" w:sz="0" w:space="0" w:color="auto"/>
                        <w:right w:val="none" w:sz="0" w:space="0" w:color="auto"/>
                      </w:divBdr>
                    </w:div>
                    <w:div w:id="485979184">
                      <w:marLeft w:val="0"/>
                      <w:marRight w:val="0"/>
                      <w:marTop w:val="0"/>
                      <w:marBottom w:val="0"/>
                      <w:divBdr>
                        <w:top w:val="none" w:sz="0" w:space="0" w:color="auto"/>
                        <w:left w:val="none" w:sz="0" w:space="0" w:color="auto"/>
                        <w:bottom w:val="none" w:sz="0" w:space="0" w:color="auto"/>
                        <w:right w:val="none" w:sz="0" w:space="0" w:color="auto"/>
                      </w:divBdr>
                    </w:div>
                  </w:divsChild>
                </w:div>
                <w:div w:id="148517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5132</Words>
  <Characters>30797</Characters>
  <Application>Microsoft Office Word</Application>
  <DocSecurity>0</DocSecurity>
  <Lines>256</Lines>
  <Paragraphs>71</Paragraphs>
  <ScaleCrop>false</ScaleCrop>
  <Company>GUS</Company>
  <LinksUpToDate>false</LinksUpToDate>
  <CharactersWithSpaces>35858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ug</dc:creator>
  <cp:keywords/>
  <dc:description/>
  <cp:lastModifiedBy>ug</cp:lastModifiedBy>
  <cp:revision>2</cp:revision>
  <dcterms:created xsi:type="dcterms:W3CDTF">2019-03-08T12:21:00Z</dcterms:created>
  <dcterms:modified xsi:type="dcterms:W3CDTF">2019-03-08T12:21:00Z</dcterms:modified>
</cp:coreProperties>
</file>