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774C6" w:rsidP="007E1A77">
      <w:pPr>
        <w:spacing w:line="360" w:lineRule="auto"/>
        <w:jc w:val="center"/>
        <w:rPr>
          <w:rFonts w:ascii="Arial" w:hAnsi="Arial" w:cs="Arial"/>
        </w:rPr>
      </w:pPr>
      <w:r>
        <w:rPr>
          <w:rFonts w:ascii="Arial" w:hAnsi="Arial" w:cs="Arial"/>
        </w:rPr>
        <w:t xml:space="preserve">Ochotnicza Straż Pożarna w </w:t>
      </w:r>
      <w:r w:rsidR="00240613">
        <w:rPr>
          <w:rFonts w:ascii="Arial" w:hAnsi="Arial" w:cs="Arial"/>
        </w:rPr>
        <w:t>Laskowicach</w:t>
      </w:r>
    </w:p>
    <w:p w:rsidR="007E1A77" w:rsidRDefault="007E1A77" w:rsidP="007E1A77">
      <w:pPr>
        <w:spacing w:line="360" w:lineRule="auto"/>
        <w:jc w:val="center"/>
        <w:rPr>
          <w:rFonts w:ascii="Arial" w:hAnsi="Arial" w:cs="Arial"/>
        </w:rPr>
      </w:pPr>
      <w:r>
        <w:rPr>
          <w:rFonts w:ascii="Arial" w:hAnsi="Arial" w:cs="Arial"/>
        </w:rPr>
        <w:t xml:space="preserve">reprezentowana przez </w:t>
      </w:r>
      <w:r w:rsidR="007774C6">
        <w:rPr>
          <w:rFonts w:ascii="Arial" w:hAnsi="Arial" w:cs="Arial"/>
        </w:rPr>
        <w:t xml:space="preserve">Prezesa OSP </w:t>
      </w:r>
      <w:r w:rsidR="00240613">
        <w:rPr>
          <w:rFonts w:ascii="Arial" w:hAnsi="Arial" w:cs="Arial"/>
        </w:rPr>
        <w:t>Laskowice</w:t>
      </w:r>
    </w:p>
    <w:p w:rsidR="007E1A77" w:rsidRPr="007E1A77" w:rsidRDefault="007E1A77" w:rsidP="007E1A77">
      <w:pPr>
        <w:spacing w:line="360" w:lineRule="auto"/>
        <w:jc w:val="center"/>
        <w:rPr>
          <w:rFonts w:ascii="Arial" w:hAnsi="Arial" w:cs="Arial"/>
        </w:rPr>
      </w:pPr>
      <w:r w:rsidRPr="007E1A77">
        <w:rPr>
          <w:rFonts w:ascii="Arial" w:hAnsi="Arial" w:cs="Arial"/>
        </w:rPr>
        <w:t>46-</w:t>
      </w:r>
      <w:r w:rsidR="00240613">
        <w:rPr>
          <w:rFonts w:ascii="Arial" w:hAnsi="Arial" w:cs="Arial"/>
        </w:rPr>
        <w:t>282 Laskowice, ul. Wiejska 68</w:t>
      </w:r>
    </w:p>
    <w:p w:rsidR="007E1A77" w:rsidRDefault="00240613" w:rsidP="007E1A77">
      <w:pPr>
        <w:spacing w:line="360" w:lineRule="auto"/>
        <w:jc w:val="center"/>
        <w:rPr>
          <w:rFonts w:ascii="Arial" w:hAnsi="Arial" w:cs="Arial"/>
          <w:caps/>
        </w:rPr>
      </w:pPr>
      <w:r w:rsidRPr="00240613">
        <w:rPr>
          <w:rFonts w:ascii="Arial" w:hAnsi="Arial" w:cs="Arial"/>
        </w:rPr>
        <w:t>Regon</w:t>
      </w:r>
      <w:r w:rsidRPr="00240613">
        <w:rPr>
          <w:rFonts w:ascii="Arial" w:hAnsi="Arial" w:cs="Arial"/>
          <w:caps/>
        </w:rPr>
        <w:t>: 532413807</w:t>
      </w:r>
      <w:r>
        <w:rPr>
          <w:rFonts w:ascii="Arial" w:hAnsi="Arial" w:cs="Arial"/>
          <w:caps/>
        </w:rPr>
        <w:t xml:space="preserve">, </w:t>
      </w:r>
      <w:r w:rsidR="007774C6">
        <w:rPr>
          <w:rFonts w:ascii="Arial" w:hAnsi="Arial" w:cs="Arial"/>
          <w:caps/>
        </w:rPr>
        <w:t>NIP: 751-16-</w:t>
      </w:r>
      <w:r>
        <w:rPr>
          <w:rFonts w:ascii="Arial" w:hAnsi="Arial" w:cs="Arial"/>
          <w:caps/>
        </w:rPr>
        <w:t>52-523</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t>
      </w:r>
      <w:r w:rsidR="00FC70DD">
        <w:rPr>
          <w:rFonts w:ascii="Arial" w:hAnsi="Arial" w:cs="Arial"/>
          <w:sz w:val="20"/>
          <w:szCs w:val="20"/>
        </w:rPr>
        <w:br/>
      </w:r>
      <w:r w:rsidRPr="000C7661">
        <w:rPr>
          <w:rFonts w:ascii="Arial" w:hAnsi="Arial" w:cs="Arial"/>
          <w:sz w:val="20"/>
          <w:szCs w:val="20"/>
        </w:rPr>
        <w:t xml:space="preserve">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9135C6">
        <w:rPr>
          <w:rFonts w:ascii="Arial" w:hAnsi="Arial" w:cs="Arial"/>
          <w:sz w:val="20"/>
          <w:szCs w:val="20"/>
        </w:rPr>
        <w:t>ówień publicznych (</w:t>
      </w:r>
      <w:proofErr w:type="spellStart"/>
      <w:r w:rsidR="00FC70DD">
        <w:rPr>
          <w:rFonts w:ascii="Arial" w:hAnsi="Arial" w:cs="Arial"/>
          <w:sz w:val="20"/>
          <w:szCs w:val="20"/>
        </w:rPr>
        <w:t>t.j</w:t>
      </w:r>
      <w:proofErr w:type="spellEnd"/>
      <w:r w:rsidR="00FC70DD">
        <w:rPr>
          <w:rFonts w:ascii="Arial" w:hAnsi="Arial" w:cs="Arial"/>
          <w:sz w:val="20"/>
          <w:szCs w:val="20"/>
        </w:rPr>
        <w:t xml:space="preserve">. </w:t>
      </w:r>
      <w:r w:rsidR="009135C6">
        <w:rPr>
          <w:rFonts w:ascii="Arial" w:hAnsi="Arial" w:cs="Arial"/>
          <w:sz w:val="20"/>
          <w:szCs w:val="20"/>
        </w:rPr>
        <w:t>Dz. U. z 2021</w:t>
      </w:r>
      <w:r w:rsidR="006204E8" w:rsidRPr="000C7661">
        <w:rPr>
          <w:rFonts w:ascii="Arial" w:hAnsi="Arial" w:cs="Arial"/>
          <w:sz w:val="20"/>
          <w:szCs w:val="20"/>
        </w:rPr>
        <w:t xml:space="preserve"> r. poz. </w:t>
      </w:r>
      <w:r w:rsidR="00C92A09">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C92A09">
        <w:rPr>
          <w:rFonts w:ascii="Arial" w:hAnsi="Arial" w:cs="Arial"/>
          <w:sz w:val="20"/>
          <w:szCs w:val="20"/>
        </w:rPr>
        <w:t>dostawę</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784852" w:rsidP="007E1A77">
      <w:pPr>
        <w:spacing w:line="360" w:lineRule="auto"/>
        <w:jc w:val="center"/>
        <w:rPr>
          <w:rFonts w:ascii="Arial" w:hAnsi="Arial" w:cs="Arial"/>
          <w:b/>
        </w:rPr>
      </w:pPr>
      <w:r>
        <w:rPr>
          <w:rFonts w:ascii="Arial" w:hAnsi="Arial" w:cs="Arial"/>
          <w:b/>
        </w:rPr>
        <w:t>„</w:t>
      </w:r>
      <w:r w:rsidR="00C92A09">
        <w:rPr>
          <w:rFonts w:ascii="Arial" w:hAnsi="Arial" w:cs="Arial"/>
          <w:b/>
        </w:rPr>
        <w:t>D</w:t>
      </w:r>
      <w:r w:rsidR="00C92A09" w:rsidRPr="00C92A09">
        <w:rPr>
          <w:rFonts w:ascii="Arial" w:hAnsi="Arial" w:cs="Arial"/>
          <w:b/>
        </w:rPr>
        <w:t xml:space="preserve">ostawa </w:t>
      </w:r>
      <w:r w:rsidR="00240613" w:rsidRPr="00240613">
        <w:rPr>
          <w:rFonts w:ascii="Arial" w:hAnsi="Arial" w:cs="Arial"/>
          <w:b/>
        </w:rPr>
        <w:t>średniego samochodu rato</w:t>
      </w:r>
      <w:r w:rsidR="00240613">
        <w:rPr>
          <w:rFonts w:ascii="Arial" w:hAnsi="Arial" w:cs="Arial"/>
          <w:b/>
        </w:rPr>
        <w:t>wniczo-gaśniczego z napędem 4x4</w:t>
      </w:r>
      <w:r>
        <w:rPr>
          <w:rFonts w:ascii="Arial" w:hAnsi="Arial" w:cs="Arial"/>
          <w:b/>
        </w:rPr>
        <w:t>”</w:t>
      </w:r>
      <w:r w:rsidR="007D285C" w:rsidRPr="00A2564D">
        <w:rPr>
          <w:rFonts w:ascii="Arial" w:hAnsi="Arial" w:cs="Arial"/>
          <w:b/>
        </w:rPr>
        <w:t xml:space="preserve"> </w:t>
      </w: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C92A09">
        <w:rPr>
          <w:rFonts w:ascii="Arial" w:hAnsi="Arial" w:cs="Arial"/>
          <w:caps/>
        </w:rPr>
        <w:t>ZP.271.</w:t>
      </w:r>
      <w:r w:rsidR="00240613">
        <w:rPr>
          <w:rFonts w:ascii="Arial" w:hAnsi="Arial" w:cs="Arial"/>
          <w:caps/>
        </w:rPr>
        <w:t>4.2022</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240613" w:rsidP="00310357">
      <w:pPr>
        <w:pStyle w:val="Tytu"/>
        <w:spacing w:after="40" w:line="360" w:lineRule="auto"/>
        <w:rPr>
          <w:rFonts w:cs="Arial"/>
          <w:caps/>
          <w:sz w:val="24"/>
          <w:szCs w:val="24"/>
        </w:rPr>
      </w:pPr>
      <w:r>
        <w:rPr>
          <w:rFonts w:cs="Arial"/>
          <w:sz w:val="24"/>
          <w:szCs w:val="24"/>
        </w:rPr>
        <w:t>Lasowice Wielkie</w:t>
      </w:r>
      <w:r w:rsidR="007E1A77" w:rsidRPr="007E1A77">
        <w:rPr>
          <w:rFonts w:cs="Arial"/>
          <w:caps/>
          <w:sz w:val="24"/>
          <w:szCs w:val="24"/>
        </w:rPr>
        <w:t xml:space="preserve">, </w:t>
      </w:r>
      <w:r>
        <w:rPr>
          <w:rFonts w:cs="Arial"/>
          <w:sz w:val="24"/>
          <w:szCs w:val="24"/>
        </w:rPr>
        <w:t>marzec 2022</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7E1A77">
          <w:headerReference w:type="default" r:id="rId9"/>
          <w:footerReference w:type="default" r:id="rId10"/>
          <w:pgSz w:w="11906" w:h="16838"/>
          <w:pgMar w:top="1417" w:right="1417" w:bottom="1417"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C92A09" w:rsidRPr="00C92A09" w:rsidRDefault="00C92A09" w:rsidP="00C92A09">
      <w:pPr>
        <w:tabs>
          <w:tab w:val="left" w:pos="540"/>
        </w:tabs>
        <w:spacing w:line="360" w:lineRule="auto"/>
        <w:ind w:left="284"/>
        <w:jc w:val="both"/>
        <w:rPr>
          <w:rFonts w:ascii="Arial" w:hAnsi="Arial" w:cs="Arial"/>
          <w:caps/>
          <w:sz w:val="20"/>
          <w:szCs w:val="20"/>
        </w:rPr>
      </w:pPr>
      <w:r w:rsidRPr="00C92A09">
        <w:rPr>
          <w:rFonts w:ascii="Arial" w:hAnsi="Arial" w:cs="Arial"/>
          <w:sz w:val="20"/>
          <w:szCs w:val="20"/>
        </w:rPr>
        <w:t>Ochotn</w:t>
      </w:r>
      <w:r>
        <w:rPr>
          <w:rFonts w:ascii="Arial" w:hAnsi="Arial" w:cs="Arial"/>
          <w:sz w:val="20"/>
          <w:szCs w:val="20"/>
        </w:rPr>
        <w:t xml:space="preserve">icza Straż  Pożarna w </w:t>
      </w:r>
      <w:r w:rsidR="00240613">
        <w:rPr>
          <w:rFonts w:ascii="Arial" w:hAnsi="Arial" w:cs="Arial"/>
          <w:sz w:val="20"/>
          <w:szCs w:val="20"/>
        </w:rPr>
        <w:t>Lasowicach</w:t>
      </w:r>
    </w:p>
    <w:p w:rsidR="00C92A09" w:rsidRPr="00C92A09" w:rsidRDefault="00240613" w:rsidP="00C92A09">
      <w:pPr>
        <w:tabs>
          <w:tab w:val="left" w:pos="540"/>
        </w:tabs>
        <w:spacing w:line="360" w:lineRule="auto"/>
        <w:ind w:left="284"/>
        <w:jc w:val="both"/>
        <w:rPr>
          <w:rFonts w:ascii="Arial" w:hAnsi="Arial" w:cs="Arial"/>
          <w:caps/>
          <w:sz w:val="20"/>
          <w:szCs w:val="20"/>
        </w:rPr>
      </w:pPr>
      <w:r>
        <w:rPr>
          <w:rFonts w:ascii="Arial" w:hAnsi="Arial" w:cs="Arial"/>
          <w:caps/>
          <w:sz w:val="20"/>
          <w:szCs w:val="20"/>
        </w:rPr>
        <w:t>46-282 L</w:t>
      </w:r>
      <w:r>
        <w:rPr>
          <w:rFonts w:ascii="Arial" w:hAnsi="Arial" w:cs="Arial"/>
          <w:sz w:val="20"/>
          <w:szCs w:val="20"/>
        </w:rPr>
        <w:t xml:space="preserve">askowice ul. </w:t>
      </w:r>
      <w:r>
        <w:rPr>
          <w:rFonts w:ascii="Arial" w:hAnsi="Arial" w:cs="Arial"/>
          <w:caps/>
          <w:sz w:val="20"/>
          <w:szCs w:val="20"/>
        </w:rPr>
        <w:t>W</w:t>
      </w:r>
      <w:r>
        <w:rPr>
          <w:rFonts w:ascii="Arial" w:hAnsi="Arial" w:cs="Arial"/>
          <w:sz w:val="20"/>
          <w:szCs w:val="20"/>
        </w:rPr>
        <w:t xml:space="preserve">iejska </w:t>
      </w:r>
      <w:r>
        <w:rPr>
          <w:rFonts w:ascii="Arial" w:hAnsi="Arial" w:cs="Arial"/>
          <w:caps/>
          <w:sz w:val="20"/>
          <w:szCs w:val="20"/>
        </w:rPr>
        <w:t>68</w:t>
      </w:r>
    </w:p>
    <w:p w:rsidR="00C92A09" w:rsidRPr="00C92A09" w:rsidRDefault="00C92A09" w:rsidP="00C92A09">
      <w:pPr>
        <w:tabs>
          <w:tab w:val="left" w:pos="540"/>
        </w:tabs>
        <w:spacing w:line="360" w:lineRule="auto"/>
        <w:ind w:left="284"/>
        <w:jc w:val="both"/>
        <w:rPr>
          <w:rFonts w:ascii="Arial" w:hAnsi="Arial" w:cs="Arial"/>
          <w:caps/>
          <w:sz w:val="20"/>
          <w:szCs w:val="20"/>
        </w:rPr>
      </w:pPr>
      <w:r w:rsidRPr="00C92A09">
        <w:rPr>
          <w:rFonts w:ascii="Arial" w:hAnsi="Arial" w:cs="Arial"/>
          <w:caps/>
          <w:sz w:val="20"/>
          <w:szCs w:val="20"/>
        </w:rPr>
        <w:t xml:space="preserve">NIP: </w:t>
      </w:r>
      <w:r w:rsidR="00240613" w:rsidRPr="00240613">
        <w:rPr>
          <w:rFonts w:ascii="Arial" w:hAnsi="Arial" w:cs="Arial"/>
          <w:caps/>
          <w:sz w:val="20"/>
          <w:szCs w:val="20"/>
        </w:rPr>
        <w:t>751-16-52-523</w:t>
      </w:r>
      <w:r w:rsidRPr="00C92A09">
        <w:rPr>
          <w:rFonts w:ascii="Arial" w:hAnsi="Arial" w:cs="Arial"/>
          <w:caps/>
          <w:sz w:val="20"/>
          <w:szCs w:val="20"/>
        </w:rPr>
        <w:t>, R</w:t>
      </w:r>
      <w:r>
        <w:rPr>
          <w:rFonts w:ascii="Arial" w:hAnsi="Arial" w:cs="Arial"/>
          <w:caps/>
          <w:sz w:val="20"/>
          <w:szCs w:val="20"/>
        </w:rPr>
        <w:t>egon</w:t>
      </w:r>
      <w:r w:rsidRPr="00C92A09">
        <w:rPr>
          <w:rFonts w:ascii="Arial" w:hAnsi="Arial" w:cs="Arial"/>
          <w:caps/>
          <w:sz w:val="20"/>
          <w:szCs w:val="20"/>
        </w:rPr>
        <w:t xml:space="preserve">: </w:t>
      </w:r>
      <w:r w:rsidR="00240613" w:rsidRPr="00240613">
        <w:rPr>
          <w:rFonts w:ascii="Arial" w:hAnsi="Arial" w:cs="Arial"/>
          <w:caps/>
          <w:sz w:val="20"/>
          <w:szCs w:val="20"/>
        </w:rPr>
        <w:t>532413807</w:t>
      </w:r>
    </w:p>
    <w:p w:rsidR="007E1A77" w:rsidRDefault="00C92A09" w:rsidP="00C92A09">
      <w:pPr>
        <w:tabs>
          <w:tab w:val="left" w:pos="540"/>
        </w:tabs>
        <w:spacing w:line="360" w:lineRule="auto"/>
        <w:ind w:left="284"/>
        <w:jc w:val="both"/>
        <w:rPr>
          <w:rFonts w:ascii="Arial" w:hAnsi="Arial" w:cs="Arial"/>
          <w:sz w:val="20"/>
          <w:szCs w:val="20"/>
        </w:rPr>
      </w:pPr>
      <w:r>
        <w:rPr>
          <w:rFonts w:ascii="Arial" w:hAnsi="Arial" w:cs="Arial"/>
          <w:sz w:val="20"/>
          <w:szCs w:val="20"/>
        </w:rPr>
        <w:t>tel. 77 417 54 86</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B82CB7" w:rsidRPr="00994CC4">
        <w:rPr>
          <w:rFonts w:ascii="Arial" w:hAnsi="Arial" w:cs="Arial"/>
          <w:bCs/>
          <w:sz w:val="20"/>
          <w:szCs w:val="20"/>
        </w:rPr>
        <w:t>/8qljq2r91x/</w:t>
      </w:r>
      <w:proofErr w:type="spellStart"/>
      <w:r w:rsidR="00B82CB7"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0C4D4C" w:rsidRDefault="000C4D4C" w:rsidP="007753CE">
      <w:pPr>
        <w:tabs>
          <w:tab w:val="left" w:pos="540"/>
        </w:tabs>
        <w:spacing w:before="240" w:line="360" w:lineRule="auto"/>
        <w:ind w:left="284"/>
        <w:jc w:val="both"/>
        <w:rPr>
          <w:rFonts w:ascii="Arial" w:hAnsi="Arial" w:cs="Arial"/>
          <w:sz w:val="20"/>
        </w:rPr>
      </w:pPr>
      <w:bookmarkStart w:id="0" w:name="_GoBack"/>
      <w:bookmarkEnd w:id="0"/>
      <w:r w:rsidRPr="000C4D4C">
        <w:rPr>
          <w:rFonts w:ascii="Arial" w:hAnsi="Arial" w:cs="Arial"/>
          <w:sz w:val="20"/>
        </w:rPr>
        <w:t>cf74785b-6b8c-4eaf-8a17-dcb4365ab152</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E62AC5">
      <w:pPr>
        <w:pStyle w:val="pkt"/>
        <w:numPr>
          <w:ilvl w:val="0"/>
          <w:numId w:val="37"/>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C92A09">
        <w:rPr>
          <w:rFonts w:ascii="Arial" w:hAnsi="Arial" w:cs="Arial"/>
          <w:sz w:val="20"/>
        </w:rPr>
        <w:t xml:space="preserve">Prezes Ochotniczej Straży Pożarnej w </w:t>
      </w:r>
      <w:r w:rsidR="00B82CB7">
        <w:rPr>
          <w:rFonts w:ascii="Arial" w:hAnsi="Arial" w:cs="Arial"/>
          <w:sz w:val="20"/>
        </w:rPr>
        <w:t>Laskowicach</w:t>
      </w:r>
      <w:r w:rsidR="00A473C6" w:rsidRPr="00FD2D6D">
        <w:rPr>
          <w:rFonts w:ascii="Arial" w:hAnsi="Arial" w:cs="Arial"/>
          <w:sz w:val="20"/>
        </w:rPr>
        <w:t xml:space="preserve"> z siedzibą w </w:t>
      </w:r>
      <w:r w:rsidR="00B82CB7">
        <w:rPr>
          <w:rFonts w:ascii="Arial" w:hAnsi="Arial" w:cs="Arial"/>
          <w:sz w:val="20"/>
        </w:rPr>
        <w:t>Laskowicach</w:t>
      </w:r>
      <w:r w:rsidR="00A473C6" w:rsidRPr="00FD2D6D">
        <w:rPr>
          <w:rFonts w:ascii="Arial" w:hAnsi="Arial" w:cs="Arial"/>
          <w:sz w:val="20"/>
        </w:rPr>
        <w:t>, 46-</w:t>
      </w:r>
      <w:r w:rsidR="00C92A09">
        <w:rPr>
          <w:rFonts w:ascii="Arial" w:hAnsi="Arial" w:cs="Arial"/>
          <w:sz w:val="20"/>
        </w:rPr>
        <w:t>2</w:t>
      </w:r>
      <w:r w:rsidR="00B82CB7">
        <w:rPr>
          <w:rFonts w:ascii="Arial" w:hAnsi="Arial" w:cs="Arial"/>
          <w:sz w:val="20"/>
        </w:rPr>
        <w:t>82 Laskowice ul. Wiejska 68</w:t>
      </w:r>
      <w:r w:rsidRPr="00FD2D6D">
        <w:rPr>
          <w:rFonts w:ascii="Arial" w:hAnsi="Arial" w:cs="Arial"/>
          <w:sz w:val="20"/>
        </w:rPr>
        <w:t>;</w:t>
      </w:r>
    </w:p>
    <w:p w:rsidR="003D6AA5"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E62AC5">
      <w:pPr>
        <w:pStyle w:val="pkt"/>
        <w:numPr>
          <w:ilvl w:val="0"/>
          <w:numId w:val="37"/>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lastRenderedPageBreak/>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Default="00365896" w:rsidP="001E324F">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E62AC5">
      <w:pPr>
        <w:pStyle w:val="pkt"/>
        <w:numPr>
          <w:ilvl w:val="0"/>
          <w:numId w:val="40"/>
        </w:numPr>
        <w:spacing w:before="240" w:after="0" w:line="360" w:lineRule="auto"/>
        <w:ind w:left="426" w:hanging="426"/>
        <w:rPr>
          <w:rFonts w:ascii="Arial" w:hAnsi="Arial" w:cs="Arial"/>
          <w:sz w:val="20"/>
        </w:rPr>
      </w:pPr>
      <w:r>
        <w:rPr>
          <w:rFonts w:ascii="Arial" w:hAnsi="Arial" w:cs="Arial"/>
          <w:sz w:val="20"/>
        </w:rPr>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lastRenderedPageBreak/>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E62AC5">
      <w:pPr>
        <w:pStyle w:val="pkt"/>
        <w:numPr>
          <w:ilvl w:val="0"/>
          <w:numId w:val="40"/>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22144E" w:rsidRPr="00FA7C67" w:rsidRDefault="00E04A0C" w:rsidP="00FA7C67">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6418E5" w:rsidRPr="00FA7C67">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B82CB7" w:rsidRDefault="00E37F70" w:rsidP="00B82CB7">
      <w:pPr>
        <w:pStyle w:val="Akapitzlist"/>
        <w:numPr>
          <w:ilvl w:val="0"/>
          <w:numId w:val="21"/>
        </w:numPr>
        <w:tabs>
          <w:tab w:val="clear" w:pos="595"/>
          <w:tab w:val="num" w:pos="426"/>
        </w:tabs>
        <w:spacing w:line="360" w:lineRule="auto"/>
        <w:ind w:left="426" w:hanging="426"/>
        <w:jc w:val="both"/>
        <w:rPr>
          <w:rFonts w:ascii="Arial" w:hAnsi="Arial" w:cs="Arial"/>
          <w:sz w:val="20"/>
          <w:szCs w:val="20"/>
        </w:rPr>
      </w:pPr>
      <w:r w:rsidRPr="00B82CB7">
        <w:rPr>
          <w:rFonts w:ascii="Arial" w:hAnsi="Arial" w:cs="Arial"/>
          <w:sz w:val="20"/>
          <w:szCs w:val="20"/>
        </w:rPr>
        <w:t>Przedmiotem zamówienia jest</w:t>
      </w:r>
      <w:r w:rsidR="00A473C6" w:rsidRPr="00B82CB7">
        <w:rPr>
          <w:rFonts w:ascii="Arial" w:hAnsi="Arial" w:cs="Arial"/>
          <w:sz w:val="20"/>
          <w:szCs w:val="20"/>
        </w:rPr>
        <w:t xml:space="preserve">: </w:t>
      </w:r>
      <w:r w:rsidR="00B82CB7" w:rsidRPr="00B82CB7">
        <w:rPr>
          <w:rFonts w:ascii="Arial" w:hAnsi="Arial" w:cs="Arial"/>
          <w:b/>
          <w:sz w:val="20"/>
        </w:rPr>
        <w:t>Dostawa średniego samochodu ratowniczo-gaśniczego z napędem 4x4</w:t>
      </w:r>
      <w:r w:rsidR="00BC4DF3" w:rsidRPr="00B82CB7">
        <w:rPr>
          <w:rFonts w:ascii="Arial" w:hAnsi="Arial" w:cs="Arial"/>
          <w:b/>
          <w:sz w:val="20"/>
        </w:rPr>
        <w:t>.</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371772" w:rsidRPr="00371772" w:rsidRDefault="00CE2191" w:rsidP="00371772">
      <w:pPr>
        <w:pStyle w:val="pkt"/>
        <w:numPr>
          <w:ilvl w:val="1"/>
          <w:numId w:val="21"/>
        </w:numPr>
        <w:spacing w:line="360" w:lineRule="auto"/>
        <w:ind w:left="851" w:hanging="425"/>
        <w:rPr>
          <w:rFonts w:ascii="Arial" w:hAnsi="Arial" w:cs="Arial"/>
          <w:bCs/>
          <w:sz w:val="20"/>
        </w:rPr>
      </w:pPr>
      <w:r>
        <w:rPr>
          <w:rFonts w:ascii="Arial" w:hAnsi="Arial" w:cs="Arial"/>
          <w:bCs/>
          <w:sz w:val="20"/>
        </w:rPr>
        <w:t>34144210-3 Wozy strażackie</w:t>
      </w:r>
    </w:p>
    <w:p w:rsidR="00E365C9" w:rsidRPr="00E365C9" w:rsidRDefault="00930DD9" w:rsidP="00B82CB7">
      <w:pPr>
        <w:pStyle w:val="pkt"/>
        <w:numPr>
          <w:ilvl w:val="0"/>
          <w:numId w:val="21"/>
        </w:numPr>
        <w:tabs>
          <w:tab w:val="clear" w:pos="595"/>
          <w:tab w:val="num" w:pos="426"/>
        </w:tabs>
        <w:spacing w:before="0" w:after="0" w:line="360" w:lineRule="auto"/>
        <w:ind w:hanging="595"/>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Pr="00E365C9">
        <w:rPr>
          <w:rFonts w:ascii="Arial" w:hAnsi="Arial" w:cs="Arial"/>
          <w:sz w:val="20"/>
        </w:rPr>
        <w:t>brak podziału zamówienia na części uzasadnia nadmiernymi trudnościami technicznymi, nadmiernymi kosztami wykonania zamówienia oraz potrzebą skoordynowania działań różnych wykonawców realizujących poszczególne części zamówienia, co mogłoby poważnie zagrozić w</w:t>
      </w:r>
      <w:r>
        <w:rPr>
          <w:rFonts w:ascii="Arial" w:hAnsi="Arial" w:cs="Arial"/>
          <w:sz w:val="20"/>
        </w:rPr>
        <w:t xml:space="preserve">łaściwemu wykonaniu zamówienia. Przedmiot zamówienia stanowi niepodzielną część i wskazane jest, aby usługę wykonywał jeden Wykonawca ze względu </w:t>
      </w:r>
      <w:r w:rsidR="00D222A2">
        <w:rPr>
          <w:rFonts w:ascii="Arial" w:hAnsi="Arial" w:cs="Arial"/>
          <w:sz w:val="20"/>
        </w:rPr>
        <w:t>na specyfikację zamówienia, stanowiącą łącznie jeden, niemożliwy do rozdzielenia element oraz na zachowanie rygorów technologicznych oraz nadzoru autorskiego.</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 xml:space="preserve">b realizacji </w:t>
      </w:r>
      <w:r w:rsidR="00CE2191">
        <w:rPr>
          <w:rFonts w:ascii="Arial" w:hAnsi="Arial" w:cs="Arial"/>
          <w:sz w:val="20"/>
          <w:szCs w:val="20"/>
        </w:rPr>
        <w:t>zawiera Opis Przedmiotu Zamówienia (OPZ)</w:t>
      </w:r>
      <w:r w:rsidR="00D222A2">
        <w:rPr>
          <w:rFonts w:ascii="Arial" w:hAnsi="Arial" w:cs="Arial"/>
          <w:sz w:val="20"/>
          <w:szCs w:val="20"/>
        </w:rPr>
        <w:t>,</w:t>
      </w:r>
      <w:r w:rsidR="00464F9F" w:rsidRPr="000C7661">
        <w:rPr>
          <w:rFonts w:ascii="Arial" w:hAnsi="Arial" w:cs="Arial"/>
          <w:sz w:val="20"/>
          <w:szCs w:val="20"/>
        </w:rPr>
        <w:t xml:space="preserve"> stanowiąc</w:t>
      </w:r>
      <w:r w:rsidR="00CE2191">
        <w:rPr>
          <w:rFonts w:ascii="Arial" w:hAnsi="Arial" w:cs="Arial"/>
          <w:sz w:val="20"/>
          <w:szCs w:val="20"/>
        </w:rPr>
        <w:t>y</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334749">
        <w:rPr>
          <w:rFonts w:ascii="Arial" w:hAnsi="Arial" w:cs="Arial"/>
          <w:b/>
          <w:sz w:val="20"/>
          <w:szCs w:val="20"/>
        </w:rPr>
        <w:t>7</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E62AC5">
      <w:pPr>
        <w:pStyle w:val="arimr"/>
        <w:widowControl/>
        <w:numPr>
          <w:ilvl w:val="0"/>
          <w:numId w:val="45"/>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E62AC5">
      <w:pPr>
        <w:pStyle w:val="arimr"/>
        <w:widowControl/>
        <w:numPr>
          <w:ilvl w:val="0"/>
          <w:numId w:val="36"/>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lastRenderedPageBreak/>
        <w:t>TERMIN WYKONANIA ZAMÓWIENIA</w:t>
      </w:r>
    </w:p>
    <w:p w:rsidR="006204E8" w:rsidRPr="000C7661" w:rsidRDefault="007E6247" w:rsidP="00362B48">
      <w:pPr>
        <w:pStyle w:val="pkt"/>
        <w:numPr>
          <w:ilvl w:val="0"/>
          <w:numId w:val="43"/>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sidRPr="00E457EA">
        <w:rPr>
          <w:rFonts w:ascii="Arial" w:hAnsi="Arial" w:cs="Arial"/>
          <w:sz w:val="20"/>
        </w:rPr>
        <w:t xml:space="preserve">do </w:t>
      </w:r>
      <w:r w:rsidR="006F0C08">
        <w:rPr>
          <w:rFonts w:ascii="Arial" w:hAnsi="Arial" w:cs="Arial"/>
          <w:sz w:val="20"/>
        </w:rPr>
        <w:t>30.09.2022 r.</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1" w:name="bookmark3"/>
    </w:p>
    <w:p w:rsidR="008539CF" w:rsidRPr="00C2408E"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C2408E">
        <w:rPr>
          <w:rFonts w:ascii="Arial" w:hAnsi="Arial" w:cs="Arial"/>
          <w:sz w:val="20"/>
          <w:szCs w:val="20"/>
          <w:lang w:val="pl-PL"/>
        </w:rPr>
        <w:t>O udzielenie zamówienia mogą ubiegać się Wykonawcy, którzy spełniają warunki dotyczące:</w:t>
      </w:r>
      <w:bookmarkEnd w:id="1"/>
    </w:p>
    <w:p w:rsidR="008539CF" w:rsidRPr="00C2408E"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sidRPr="00C2408E">
        <w:rPr>
          <w:rFonts w:ascii="Arial" w:hAnsi="Arial" w:cs="Arial"/>
          <w:b/>
          <w:sz w:val="20"/>
          <w:szCs w:val="20"/>
          <w:lang w:val="pl-PL"/>
        </w:rPr>
        <w:tab/>
      </w:r>
      <w:r w:rsidR="00E26154" w:rsidRPr="00C2408E">
        <w:rPr>
          <w:rFonts w:ascii="Arial" w:hAnsi="Arial" w:cs="Arial"/>
          <w:b/>
          <w:sz w:val="20"/>
          <w:szCs w:val="20"/>
          <w:lang w:val="pl-PL"/>
        </w:rPr>
        <w:t>zdolności do występowania w obrocie gospodarczym</w:t>
      </w:r>
      <w:r w:rsidR="005E7E59" w:rsidRPr="00C2408E">
        <w:rPr>
          <w:rFonts w:ascii="Arial" w:hAnsi="Arial" w:cs="Arial"/>
          <w:b/>
          <w:sz w:val="20"/>
          <w:szCs w:val="20"/>
          <w:lang w:val="pl-PL"/>
        </w:rPr>
        <w:t>:</w:t>
      </w:r>
    </w:p>
    <w:p w:rsidR="008539CF" w:rsidRPr="00C2408E"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C2408E">
        <w:rPr>
          <w:rFonts w:ascii="Arial" w:hAnsi="Arial" w:cs="Arial"/>
          <w:sz w:val="20"/>
          <w:szCs w:val="20"/>
          <w:lang w:val="pl-PL"/>
        </w:rPr>
        <w:t>Zamawiający nie stawia warunku w powyższym zakresie.</w:t>
      </w:r>
    </w:p>
    <w:p w:rsidR="0004244F" w:rsidRPr="00C2408E" w:rsidRDefault="007E6247"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sidRPr="00C2408E">
        <w:rPr>
          <w:rFonts w:ascii="Arial" w:hAnsi="Arial" w:cs="Arial"/>
          <w:b/>
          <w:sz w:val="20"/>
          <w:szCs w:val="20"/>
          <w:lang w:val="pl-PL"/>
        </w:rPr>
        <w:tab/>
      </w:r>
      <w:r w:rsidR="0004244F" w:rsidRPr="00C2408E">
        <w:rPr>
          <w:rFonts w:ascii="Arial" w:hAnsi="Arial" w:cs="Arial"/>
          <w:b/>
          <w:sz w:val="20"/>
          <w:szCs w:val="20"/>
          <w:lang w:val="pl-PL"/>
        </w:rPr>
        <w:t>uprawnień do prowadzenia określonej działalności gospodarczej lub zawodowej, o ile wynika to z odrębnych przepisów</w:t>
      </w:r>
      <w:r w:rsidR="002D6DAD" w:rsidRPr="00C2408E">
        <w:rPr>
          <w:rFonts w:ascii="Arial" w:hAnsi="Arial" w:cs="Arial"/>
          <w:b/>
          <w:szCs w:val="20"/>
          <w:lang w:val="pl-PL"/>
        </w:rPr>
        <w:t>:</w:t>
      </w:r>
    </w:p>
    <w:p w:rsidR="0004244F" w:rsidRPr="00C2408E"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C2408E">
        <w:rPr>
          <w:rFonts w:ascii="Arial" w:hAnsi="Arial" w:cs="Arial"/>
          <w:sz w:val="20"/>
          <w:szCs w:val="20"/>
          <w:lang w:val="pl-PL"/>
        </w:rPr>
        <w:t>Zamawiający nie stawia warunku w powyższym zakresie.</w:t>
      </w:r>
    </w:p>
    <w:p w:rsidR="008539CF" w:rsidRPr="00C2408E"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sidRPr="00C2408E">
        <w:rPr>
          <w:rFonts w:ascii="Arial" w:hAnsi="Arial" w:cs="Arial"/>
          <w:b/>
          <w:sz w:val="20"/>
          <w:szCs w:val="20"/>
          <w:lang w:val="pl-PL"/>
        </w:rPr>
        <w:tab/>
      </w:r>
      <w:r w:rsidR="005E7E59" w:rsidRPr="00C2408E">
        <w:rPr>
          <w:rFonts w:ascii="Arial" w:hAnsi="Arial" w:cs="Arial"/>
          <w:b/>
          <w:sz w:val="20"/>
          <w:szCs w:val="20"/>
          <w:lang w:val="pl-PL"/>
        </w:rPr>
        <w:t>sytuacji ekonomicznej lub finansowej:</w:t>
      </w:r>
    </w:p>
    <w:p w:rsidR="00035151" w:rsidRPr="00C2408E"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C2408E">
        <w:rPr>
          <w:rFonts w:ascii="Arial" w:hAnsi="Arial" w:cs="Arial"/>
          <w:sz w:val="20"/>
          <w:szCs w:val="20"/>
          <w:lang w:val="pl-PL"/>
        </w:rPr>
        <w:t>Zamawiający nie stawia warunku w powyższym zakresie.</w:t>
      </w:r>
    </w:p>
    <w:p w:rsidR="00141FCB" w:rsidRPr="00C2408E" w:rsidRDefault="00547D88"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sidRPr="00C2408E">
        <w:rPr>
          <w:rFonts w:ascii="Arial" w:hAnsi="Arial" w:cs="Arial"/>
          <w:b/>
          <w:sz w:val="20"/>
          <w:szCs w:val="20"/>
          <w:lang w:val="pl-PL"/>
        </w:rPr>
        <w:tab/>
      </w:r>
      <w:r w:rsidR="005E7E59" w:rsidRPr="00C2408E">
        <w:rPr>
          <w:rFonts w:ascii="Arial" w:hAnsi="Arial" w:cs="Arial"/>
          <w:b/>
          <w:sz w:val="20"/>
          <w:szCs w:val="20"/>
          <w:lang w:val="pl-PL"/>
        </w:rPr>
        <w:t>zdolności technicznej lub zawodowej:</w:t>
      </w:r>
    </w:p>
    <w:p w:rsidR="00DD1352" w:rsidRPr="003C514A" w:rsidRDefault="006F0C08" w:rsidP="00CE2191">
      <w:pPr>
        <w:pStyle w:val="Teksttreci0"/>
        <w:spacing w:line="360" w:lineRule="auto"/>
        <w:ind w:left="884" w:right="20" w:firstLine="0"/>
        <w:jc w:val="both"/>
        <w:rPr>
          <w:rFonts w:ascii="Arial" w:hAnsi="Arial" w:cs="Arial"/>
          <w:sz w:val="20"/>
          <w:szCs w:val="20"/>
          <w:lang w:val="pl-PL"/>
        </w:rPr>
      </w:pPr>
      <w:r w:rsidRPr="006F0C08">
        <w:rPr>
          <w:rFonts w:ascii="Arial" w:hAnsi="Arial" w:cs="Arial"/>
          <w:sz w:val="20"/>
          <w:szCs w:val="20"/>
          <w:lang w:val="pl-PL"/>
        </w:rPr>
        <w:t>Wykonawca spełni ten warunek jeżeli udokumentuje, że wykonał dostawy, w okresie ostatnich trzech lat przed upływem terminu składania ofert, a jeżeli okres prowadzenia działalności jest krótszy – w tym okresie, co najmniej 2 średnich lub dużych samochodów specjalnych pożarniczych, ratowniczo – gaśniczych na podwoziu z napędem 4x4 dla potrzeb jednostek Straży Pożarnej. Dostawy mogą być zrealizowane w ramach odrębnych umów</w:t>
      </w:r>
      <w:r w:rsidR="008E0C8B" w:rsidRPr="00C2408E">
        <w:rPr>
          <w:rFonts w:ascii="Arial" w:hAnsi="Arial" w:cs="Arial"/>
          <w:sz w:val="20"/>
          <w:szCs w:val="20"/>
          <w:lang w:val="pl-PL"/>
        </w:rPr>
        <w:t>.</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4619C1">
      <w:pPr>
        <w:pStyle w:val="pkt"/>
        <w:numPr>
          <w:ilvl w:val="0"/>
          <w:numId w:val="28"/>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lastRenderedPageBreak/>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E62AC5">
      <w:pPr>
        <w:pStyle w:val="Akapitzlist"/>
        <w:numPr>
          <w:ilvl w:val="0"/>
          <w:numId w:val="29"/>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C2408E">
        <w:rPr>
          <w:rFonts w:ascii="Arial" w:hAnsi="Arial" w:cs="Arial"/>
          <w:sz w:val="20"/>
          <w:szCs w:val="20"/>
        </w:rPr>
        <w:t>Do oferty Wykonawca zobowiązany jest dołączyć aktualne na dzień składania ofert</w:t>
      </w:r>
      <w:r w:rsidR="00A52DBF" w:rsidRPr="00C2408E">
        <w:rPr>
          <w:rFonts w:ascii="Arial" w:hAnsi="Arial" w:cs="Arial"/>
          <w:sz w:val="20"/>
          <w:szCs w:val="20"/>
        </w:rPr>
        <w:t xml:space="preserve"> </w:t>
      </w:r>
      <w:r w:rsidR="00881CE8" w:rsidRPr="00C2408E">
        <w:rPr>
          <w:rFonts w:ascii="Arial" w:hAnsi="Arial" w:cs="Arial"/>
          <w:sz w:val="20"/>
          <w:szCs w:val="20"/>
        </w:rPr>
        <w:t xml:space="preserve">oświadczenie </w:t>
      </w:r>
      <w:r w:rsidR="00C2408E" w:rsidRPr="00C2408E">
        <w:rPr>
          <w:rFonts w:ascii="Arial" w:hAnsi="Arial" w:cs="Arial"/>
          <w:sz w:val="20"/>
          <w:szCs w:val="20"/>
        </w:rPr>
        <w:t xml:space="preserve">o </w:t>
      </w:r>
      <w:r w:rsidR="006F0C08">
        <w:rPr>
          <w:rFonts w:ascii="Arial" w:hAnsi="Arial" w:cs="Arial"/>
          <w:sz w:val="20"/>
          <w:szCs w:val="20"/>
        </w:rPr>
        <w:t xml:space="preserve">spełnianiu warunków udziału w postępowaniu oraz o </w:t>
      </w:r>
      <w:r w:rsidR="00881CE8" w:rsidRPr="00C2408E">
        <w:rPr>
          <w:rFonts w:ascii="Arial" w:hAnsi="Arial" w:cs="Arial"/>
          <w:sz w:val="20"/>
          <w:szCs w:val="20"/>
        </w:rPr>
        <w:t xml:space="preserve">braku podstaw do wykluczenia z postępowania – zgodnie z </w:t>
      </w:r>
      <w:r w:rsidR="00BD1389" w:rsidRPr="00C2408E">
        <w:rPr>
          <w:rFonts w:ascii="Arial" w:hAnsi="Arial" w:cs="Arial"/>
          <w:b/>
          <w:sz w:val="20"/>
          <w:szCs w:val="20"/>
        </w:rPr>
        <w:t>Załącznikiem nr</w:t>
      </w:r>
      <w:r w:rsidR="00D32541" w:rsidRPr="00C2408E">
        <w:rPr>
          <w:rFonts w:ascii="Arial" w:hAnsi="Arial" w:cs="Arial"/>
          <w:b/>
          <w:sz w:val="20"/>
          <w:szCs w:val="20"/>
        </w:rPr>
        <w:t xml:space="preserve"> 2 do SWZ</w:t>
      </w:r>
      <w:r w:rsidR="00881CE8" w:rsidRPr="00C2408E">
        <w:rPr>
          <w:rFonts w:ascii="Arial" w:hAnsi="Arial" w:cs="Arial"/>
          <w:sz w:val="20"/>
          <w:szCs w:val="20"/>
        </w:rPr>
        <w:t>;</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DA4EA1" w:rsidRDefault="00933EC0" w:rsidP="00CE2191">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DA4EA1" w:rsidRPr="00DA4EA1">
        <w:rPr>
          <w:rFonts w:ascii="Arial" w:hAnsi="Arial" w:cs="Arial"/>
          <w:sz w:val="20"/>
          <w:szCs w:val="20"/>
        </w:rPr>
        <w:t>Wykaz 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AB7289">
        <w:rPr>
          <w:rFonts w:ascii="Arial" w:hAnsi="Arial" w:cs="Arial"/>
          <w:sz w:val="20"/>
          <w:szCs w:val="20"/>
        </w:rPr>
        <w:t xml:space="preserve"> - </w:t>
      </w:r>
      <w:r w:rsidR="00AB7289" w:rsidRPr="00AB7289">
        <w:rPr>
          <w:rFonts w:ascii="Arial" w:hAnsi="Arial" w:cs="Arial"/>
          <w:b/>
          <w:bCs/>
          <w:sz w:val="20"/>
          <w:szCs w:val="20"/>
        </w:rPr>
        <w:t xml:space="preserve">załącznik nr </w:t>
      </w:r>
      <w:r w:rsidR="00334749">
        <w:rPr>
          <w:rFonts w:ascii="Arial" w:hAnsi="Arial" w:cs="Arial"/>
          <w:b/>
          <w:bCs/>
          <w:sz w:val="20"/>
          <w:szCs w:val="20"/>
        </w:rPr>
        <w:t>5</w:t>
      </w:r>
      <w:r w:rsidR="00AB7289" w:rsidRPr="00AB7289">
        <w:rPr>
          <w:rFonts w:ascii="Arial" w:hAnsi="Arial" w:cs="Arial"/>
          <w:b/>
          <w:bCs/>
          <w:sz w:val="20"/>
          <w:szCs w:val="20"/>
        </w:rPr>
        <w:t xml:space="preserve"> do SWZ</w:t>
      </w:r>
    </w:p>
    <w:p w:rsidR="00AF46DE" w:rsidRPr="00CE2191" w:rsidRDefault="00197AE7" w:rsidP="00CE2191">
      <w:pPr>
        <w:pStyle w:val="Akapitzlist"/>
        <w:numPr>
          <w:ilvl w:val="2"/>
          <w:numId w:val="12"/>
        </w:numPr>
        <w:spacing w:line="360" w:lineRule="auto"/>
        <w:ind w:left="710" w:hanging="435"/>
        <w:jc w:val="both"/>
        <w:rPr>
          <w:rFonts w:ascii="Arial" w:hAnsi="Arial" w:cs="Arial"/>
          <w:sz w:val="20"/>
          <w:szCs w:val="20"/>
        </w:rPr>
      </w:pPr>
      <w:r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992D88">
        <w:rPr>
          <w:rFonts w:ascii="Arial" w:hAnsi="Arial" w:cs="Arial"/>
          <w:b/>
          <w:bCs/>
          <w:sz w:val="20"/>
          <w:szCs w:val="20"/>
        </w:rPr>
        <w:t xml:space="preserve">załącznik nr </w:t>
      </w:r>
      <w:r w:rsidR="00334749">
        <w:rPr>
          <w:rFonts w:ascii="Arial" w:hAnsi="Arial" w:cs="Arial"/>
          <w:b/>
          <w:bCs/>
          <w:sz w:val="20"/>
          <w:szCs w:val="20"/>
        </w:rPr>
        <w:t>3</w:t>
      </w:r>
      <w:r w:rsidR="00992D88" w:rsidRPr="00992D88">
        <w:rPr>
          <w:rFonts w:ascii="Arial" w:hAnsi="Arial" w:cs="Arial"/>
          <w:b/>
          <w:bCs/>
          <w:sz w:val="20"/>
          <w:szCs w:val="20"/>
        </w:rPr>
        <w:t xml:space="preserve"> do SWZ</w:t>
      </w:r>
      <w:r w:rsidR="00CE2191">
        <w:rPr>
          <w:rFonts w:ascii="Arial" w:hAnsi="Arial" w:cs="Arial"/>
          <w:sz w:val="20"/>
          <w:szCs w:val="20"/>
        </w:rPr>
        <w:t>.</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lastRenderedPageBreak/>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AB7289"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AB7289">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AB7289"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sidRPr="00AB7289">
        <w:rPr>
          <w:rFonts w:ascii="Arial" w:hAnsi="Arial" w:cs="Arial"/>
          <w:sz w:val="20"/>
          <w:szCs w:val="20"/>
          <w:lang w:val="pl-PL"/>
        </w:rPr>
        <w:tab/>
      </w:r>
      <w:r w:rsidR="0047236E" w:rsidRPr="00AB7289">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B7289"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sidRPr="00AB7289">
        <w:rPr>
          <w:rFonts w:ascii="Arial" w:hAnsi="Arial" w:cs="Arial"/>
          <w:sz w:val="20"/>
          <w:szCs w:val="20"/>
          <w:lang w:val="pl-PL"/>
        </w:rPr>
        <w:tab/>
      </w:r>
      <w:r w:rsidR="0047236E" w:rsidRPr="00AB7289">
        <w:rPr>
          <w:rFonts w:ascii="Arial" w:hAnsi="Arial" w:cs="Arial"/>
          <w:sz w:val="20"/>
          <w:szCs w:val="20"/>
          <w:lang w:val="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F82107" w:rsidRPr="00AB7289">
        <w:rPr>
          <w:rFonts w:ascii="Arial" w:hAnsi="Arial" w:cs="Arial"/>
          <w:sz w:val="20"/>
          <w:szCs w:val="20"/>
          <w:lang w:val="pl-PL"/>
        </w:rPr>
        <w:t xml:space="preserve"> Wzór oświadczenia stanowi </w:t>
      </w:r>
      <w:r w:rsidR="00F82107" w:rsidRPr="00AB7289">
        <w:rPr>
          <w:rFonts w:ascii="Arial" w:hAnsi="Arial" w:cs="Arial"/>
          <w:b/>
          <w:bCs/>
          <w:sz w:val="20"/>
          <w:szCs w:val="20"/>
          <w:lang w:val="pl-PL"/>
        </w:rPr>
        <w:t xml:space="preserve">załącznik nr </w:t>
      </w:r>
      <w:r w:rsidR="00777F27" w:rsidRPr="00AB7289">
        <w:rPr>
          <w:rFonts w:ascii="Arial" w:hAnsi="Arial" w:cs="Arial"/>
          <w:b/>
          <w:bCs/>
          <w:sz w:val="20"/>
          <w:szCs w:val="20"/>
          <w:lang w:val="pl-PL"/>
        </w:rPr>
        <w:t>4</w:t>
      </w:r>
      <w:r w:rsidR="00A80D8B" w:rsidRPr="00AB7289">
        <w:rPr>
          <w:rFonts w:ascii="Arial" w:hAnsi="Arial" w:cs="Arial"/>
          <w:b/>
          <w:bCs/>
          <w:sz w:val="20"/>
          <w:szCs w:val="20"/>
          <w:lang w:val="pl-PL"/>
        </w:rPr>
        <w:t xml:space="preserve"> </w:t>
      </w:r>
      <w:r w:rsidR="00F82107" w:rsidRPr="00AB7289">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lastRenderedPageBreak/>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2"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2"/>
      <w:r w:rsidR="00D16134" w:rsidRPr="000C7661">
        <w:rPr>
          <w:rFonts w:ascii="Arial" w:hAnsi="Arial" w:cs="Arial"/>
          <w:b/>
          <w:bCs/>
          <w:sz w:val="20"/>
          <w:szCs w:val="20"/>
        </w:rPr>
        <w:t>WYJAŚNIENIA TREŚCI SWZ</w:t>
      </w:r>
    </w:p>
    <w:p w:rsidR="0037389C" w:rsidRPr="0037389C" w:rsidRDefault="003F7649" w:rsidP="0037389C">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37389C" w:rsidRPr="0037389C">
        <w:rPr>
          <w:rFonts w:ascii="Arial" w:hAnsi="Arial" w:cs="Arial"/>
          <w:bCs/>
          <w:sz w:val="20"/>
          <w:szCs w:val="20"/>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w:t>
      </w:r>
      <w:proofErr w:type="spellStart"/>
      <w:r w:rsidR="0037389C" w:rsidRPr="0037389C">
        <w:rPr>
          <w:rFonts w:ascii="Arial" w:hAnsi="Arial" w:cs="Arial"/>
          <w:bCs/>
          <w:sz w:val="20"/>
          <w:szCs w:val="20"/>
        </w:rPr>
        <w:t>t.j</w:t>
      </w:r>
      <w:proofErr w:type="spellEnd"/>
      <w:r w:rsidR="0037389C" w:rsidRPr="0037389C">
        <w:rPr>
          <w:rFonts w:ascii="Arial" w:hAnsi="Arial" w:cs="Arial"/>
          <w:bCs/>
          <w:sz w:val="20"/>
          <w:szCs w:val="20"/>
        </w:rPr>
        <w:t xml:space="preserve">. Dz. U. z 2020 r. poz. 344). </w:t>
      </w:r>
    </w:p>
    <w:p w:rsidR="0037389C" w:rsidRPr="0037389C" w:rsidRDefault="0037389C" w:rsidP="0037389C">
      <w:pPr>
        <w:numPr>
          <w:ilvl w:val="1"/>
          <w:numId w:val="18"/>
        </w:numPr>
        <w:spacing w:line="360" w:lineRule="auto"/>
        <w:ind w:left="448" w:right="91" w:hanging="448"/>
        <w:jc w:val="both"/>
        <w:rPr>
          <w:rFonts w:ascii="Arial" w:hAnsi="Arial" w:cs="Arial"/>
          <w:bCs/>
          <w:sz w:val="20"/>
          <w:szCs w:val="20"/>
        </w:rPr>
      </w:pPr>
      <w:r w:rsidRPr="0037389C">
        <w:rPr>
          <w:rFonts w:ascii="Arial" w:hAnsi="Arial" w:cs="Arial"/>
          <w:bCs/>
          <w:sz w:val="20"/>
          <w:szCs w:val="20"/>
        </w:rPr>
        <w:tab/>
        <w:t xml:space="preserve">Rozszerzenia plików wykorzystywanych przez Wykonawców powinny być zgodne z Załącznikiem nr 2 do Rozporządzenia Rady Ministrów z dnia 12 kwietnia 2012 r. w sprawie Krajowych Ram Interoperacyjności, minimalnych wymagań dla rejestrów publicznych i wymiany </w:t>
      </w:r>
      <w:r w:rsidRPr="0037389C">
        <w:rPr>
          <w:rFonts w:ascii="Arial" w:hAnsi="Arial" w:cs="Arial"/>
          <w:bCs/>
          <w:sz w:val="20"/>
          <w:szCs w:val="20"/>
        </w:rPr>
        <w:lastRenderedPageBreak/>
        <w:t>informacji w postaci elektronicznej oraz minimalnych wymaganiach dla systemów teleinformatycznych.</w:t>
      </w:r>
    </w:p>
    <w:p w:rsidR="0037389C" w:rsidRPr="0037389C" w:rsidRDefault="0037389C" w:rsidP="0037389C">
      <w:pPr>
        <w:numPr>
          <w:ilvl w:val="1"/>
          <w:numId w:val="18"/>
        </w:numPr>
        <w:spacing w:line="360" w:lineRule="auto"/>
        <w:ind w:left="448" w:right="91" w:hanging="448"/>
        <w:jc w:val="both"/>
        <w:rPr>
          <w:rFonts w:ascii="Arial" w:hAnsi="Arial" w:cs="Arial"/>
          <w:bCs/>
          <w:sz w:val="20"/>
          <w:szCs w:val="20"/>
        </w:rPr>
      </w:pPr>
      <w:r w:rsidRPr="0037389C">
        <w:rPr>
          <w:rFonts w:ascii="Arial" w:hAnsi="Arial" w:cs="Arial"/>
          <w:bCs/>
          <w:sz w:val="20"/>
          <w:szCs w:val="20"/>
        </w:rPr>
        <w:t>Zamawiający rekomenduje wykorzystanie formatów: .</w:t>
      </w:r>
      <w:proofErr w:type="spellStart"/>
      <w:r w:rsidRPr="0037389C">
        <w:rPr>
          <w:rFonts w:ascii="Arial" w:hAnsi="Arial" w:cs="Arial"/>
          <w:bCs/>
          <w:sz w:val="20"/>
          <w:szCs w:val="20"/>
        </w:rPr>
        <w:t>doc</w:t>
      </w:r>
      <w:proofErr w:type="spellEnd"/>
      <w:r w:rsidRPr="0037389C">
        <w:rPr>
          <w:rFonts w:ascii="Arial" w:hAnsi="Arial" w:cs="Arial"/>
          <w:bCs/>
          <w:sz w:val="20"/>
          <w:szCs w:val="20"/>
        </w:rPr>
        <w:t>, .</w:t>
      </w:r>
      <w:proofErr w:type="spellStart"/>
      <w:r w:rsidRPr="0037389C">
        <w:rPr>
          <w:rFonts w:ascii="Arial" w:hAnsi="Arial" w:cs="Arial"/>
          <w:bCs/>
          <w:sz w:val="20"/>
          <w:szCs w:val="20"/>
        </w:rPr>
        <w:t>docx</w:t>
      </w:r>
      <w:proofErr w:type="spellEnd"/>
      <w:r w:rsidRPr="0037389C">
        <w:rPr>
          <w:rFonts w:ascii="Arial" w:hAnsi="Arial" w:cs="Arial"/>
          <w:bCs/>
          <w:sz w:val="20"/>
          <w:szCs w:val="20"/>
        </w:rPr>
        <w:t>, .xls, .</w:t>
      </w:r>
      <w:proofErr w:type="spellStart"/>
      <w:r w:rsidRPr="0037389C">
        <w:rPr>
          <w:rFonts w:ascii="Arial" w:hAnsi="Arial" w:cs="Arial"/>
          <w:bCs/>
          <w:sz w:val="20"/>
          <w:szCs w:val="20"/>
        </w:rPr>
        <w:t>xlsx</w:t>
      </w:r>
      <w:proofErr w:type="spellEnd"/>
      <w:r w:rsidRPr="0037389C">
        <w:rPr>
          <w:rFonts w:ascii="Arial" w:hAnsi="Arial" w:cs="Arial"/>
          <w:bCs/>
          <w:sz w:val="20"/>
          <w:szCs w:val="20"/>
        </w:rPr>
        <w:t>, .jpg, .</w:t>
      </w:r>
      <w:proofErr w:type="spellStart"/>
      <w:r w:rsidRPr="0037389C">
        <w:rPr>
          <w:rFonts w:ascii="Arial" w:hAnsi="Arial" w:cs="Arial"/>
          <w:bCs/>
          <w:sz w:val="20"/>
          <w:szCs w:val="20"/>
        </w:rPr>
        <w:t>jpeg</w:t>
      </w:r>
      <w:proofErr w:type="spellEnd"/>
      <w:r w:rsidRPr="0037389C">
        <w:rPr>
          <w:rFonts w:ascii="Arial" w:hAnsi="Arial" w:cs="Arial"/>
          <w:bCs/>
          <w:sz w:val="20"/>
          <w:szCs w:val="20"/>
        </w:rPr>
        <w:t>, .pdf (ze szczególnym wskazaniem na .pdf).</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 xml:space="preserve">W celu ewentualnej kompresji danych Zamawiający rekomenduje wykorzystanie jednego z rozszerzeń: </w:t>
      </w:r>
    </w:p>
    <w:p w:rsidR="0037389C" w:rsidRPr="0037389C" w:rsidRDefault="0037389C" w:rsidP="0037389C">
      <w:pPr>
        <w:numPr>
          <w:ilvl w:val="2"/>
          <w:numId w:val="21"/>
        </w:numPr>
        <w:spacing w:line="360" w:lineRule="auto"/>
        <w:ind w:left="851" w:right="91" w:hanging="425"/>
        <w:jc w:val="both"/>
        <w:rPr>
          <w:rFonts w:ascii="Arial" w:hAnsi="Arial" w:cs="Arial"/>
          <w:bCs/>
          <w:sz w:val="20"/>
          <w:szCs w:val="20"/>
        </w:rPr>
      </w:pPr>
      <w:r w:rsidRPr="0037389C">
        <w:rPr>
          <w:rFonts w:ascii="Arial" w:hAnsi="Arial" w:cs="Arial"/>
          <w:bCs/>
          <w:sz w:val="20"/>
          <w:szCs w:val="20"/>
        </w:rPr>
        <w:t>zip</w:t>
      </w:r>
    </w:p>
    <w:p w:rsidR="0037389C" w:rsidRPr="0037389C" w:rsidRDefault="0037389C" w:rsidP="0037389C">
      <w:pPr>
        <w:numPr>
          <w:ilvl w:val="2"/>
          <w:numId w:val="21"/>
        </w:numPr>
        <w:spacing w:line="360" w:lineRule="auto"/>
        <w:ind w:left="851" w:right="91" w:hanging="425"/>
        <w:jc w:val="both"/>
        <w:rPr>
          <w:rFonts w:ascii="Arial" w:hAnsi="Arial" w:cs="Arial"/>
          <w:bCs/>
          <w:sz w:val="20"/>
          <w:szCs w:val="20"/>
        </w:rPr>
      </w:pPr>
      <w:r w:rsidRPr="0037389C">
        <w:rPr>
          <w:rFonts w:ascii="Arial" w:hAnsi="Arial" w:cs="Arial"/>
          <w:bCs/>
          <w:sz w:val="20"/>
          <w:szCs w:val="20"/>
        </w:rPr>
        <w:t xml:space="preserve">7Z </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Wśród rozszerzeń powszechnych a niewystępujących w Rozporządzeniu KRI występują: .</w:t>
      </w:r>
      <w:proofErr w:type="spellStart"/>
      <w:r w:rsidRPr="0037389C">
        <w:rPr>
          <w:rFonts w:ascii="Arial" w:hAnsi="Arial" w:cs="Arial"/>
          <w:bCs/>
          <w:sz w:val="20"/>
          <w:szCs w:val="20"/>
        </w:rPr>
        <w:t>rar</w:t>
      </w:r>
      <w:proofErr w:type="spellEnd"/>
      <w:r w:rsidRPr="0037389C">
        <w:rPr>
          <w:rFonts w:ascii="Arial" w:hAnsi="Arial" w:cs="Arial"/>
          <w:bCs/>
          <w:sz w:val="20"/>
          <w:szCs w:val="20"/>
        </w:rPr>
        <w:t xml:space="preserve"> .gif .</w:t>
      </w:r>
      <w:proofErr w:type="spellStart"/>
      <w:r w:rsidRPr="0037389C">
        <w:rPr>
          <w:rFonts w:ascii="Arial" w:hAnsi="Arial" w:cs="Arial"/>
          <w:bCs/>
          <w:sz w:val="20"/>
          <w:szCs w:val="20"/>
        </w:rPr>
        <w:t>bmp</w:t>
      </w:r>
      <w:proofErr w:type="spellEnd"/>
      <w:r w:rsidRPr="0037389C">
        <w:rPr>
          <w:rFonts w:ascii="Arial" w:hAnsi="Arial" w:cs="Arial"/>
          <w:bCs/>
          <w:sz w:val="20"/>
          <w:szCs w:val="20"/>
        </w:rPr>
        <w:t xml:space="preserve"> .</w:t>
      </w:r>
      <w:proofErr w:type="spellStart"/>
      <w:r w:rsidRPr="0037389C">
        <w:rPr>
          <w:rFonts w:ascii="Arial" w:hAnsi="Arial" w:cs="Arial"/>
          <w:bCs/>
          <w:sz w:val="20"/>
          <w:szCs w:val="20"/>
        </w:rPr>
        <w:t>numbers</w:t>
      </w:r>
      <w:proofErr w:type="spellEnd"/>
      <w:r w:rsidRPr="0037389C">
        <w:rPr>
          <w:rFonts w:ascii="Arial" w:hAnsi="Arial" w:cs="Arial"/>
          <w:bCs/>
          <w:sz w:val="20"/>
          <w:szCs w:val="20"/>
        </w:rPr>
        <w:t xml:space="preserve"> .</w:t>
      </w:r>
      <w:proofErr w:type="spellStart"/>
      <w:r w:rsidRPr="0037389C">
        <w:rPr>
          <w:rFonts w:ascii="Arial" w:hAnsi="Arial" w:cs="Arial"/>
          <w:bCs/>
          <w:sz w:val="20"/>
          <w:szCs w:val="20"/>
        </w:rPr>
        <w:t>pages</w:t>
      </w:r>
      <w:proofErr w:type="spellEnd"/>
      <w:r w:rsidRPr="0037389C">
        <w:rPr>
          <w:rFonts w:ascii="Arial" w:hAnsi="Arial" w:cs="Arial"/>
          <w:bCs/>
          <w:sz w:val="20"/>
          <w:szCs w:val="20"/>
        </w:rPr>
        <w:t xml:space="preserve">. Dokumenty złożone w takich plikach mogą zostać uznane za złożone nieskutecznie. </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 xml:space="preserve">Zamawiający zwraca uwagę na ograniczenia wielkości plików podpisywanych profilem zaufanym, który wynosi maksymalnie 10 MB, oraz na ograniczenie wielkości plików podpisywanych w aplikacji </w:t>
      </w:r>
      <w:proofErr w:type="spellStart"/>
      <w:r w:rsidRPr="0037389C">
        <w:rPr>
          <w:rFonts w:ascii="Arial" w:hAnsi="Arial" w:cs="Arial"/>
          <w:bCs/>
          <w:sz w:val="20"/>
          <w:szCs w:val="20"/>
        </w:rPr>
        <w:t>eDoApp</w:t>
      </w:r>
      <w:proofErr w:type="spellEnd"/>
      <w:r w:rsidRPr="0037389C">
        <w:rPr>
          <w:rFonts w:ascii="Arial" w:hAnsi="Arial" w:cs="Arial"/>
          <w:bCs/>
          <w:sz w:val="20"/>
          <w:szCs w:val="20"/>
        </w:rPr>
        <w:t xml:space="preserve"> służącej do składania podpisu osobistego, który wynosi maksymalnie 5 MB. </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W przypadku stosowania przez wykonawcę kwalifikowanego podpisu elektronicznego:</w:t>
      </w:r>
    </w:p>
    <w:p w:rsidR="0037389C" w:rsidRPr="0037389C" w:rsidRDefault="0037389C" w:rsidP="0037389C">
      <w:pPr>
        <w:numPr>
          <w:ilvl w:val="0"/>
          <w:numId w:val="52"/>
        </w:numPr>
        <w:spacing w:line="360" w:lineRule="auto"/>
        <w:ind w:right="91"/>
        <w:jc w:val="both"/>
        <w:rPr>
          <w:rFonts w:ascii="Arial" w:hAnsi="Arial" w:cs="Arial"/>
          <w:bCs/>
          <w:sz w:val="20"/>
          <w:szCs w:val="20"/>
        </w:rPr>
      </w:pPr>
      <w:r w:rsidRPr="0037389C">
        <w:rPr>
          <w:rFonts w:ascii="Arial" w:hAnsi="Arial" w:cs="Arial"/>
          <w:bCs/>
          <w:sz w:val="20"/>
          <w:szCs w:val="20"/>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37389C">
        <w:rPr>
          <w:rFonts w:ascii="Arial" w:hAnsi="Arial" w:cs="Arial"/>
          <w:bCs/>
          <w:sz w:val="20"/>
          <w:szCs w:val="20"/>
        </w:rPr>
        <w:t>PAdES</w:t>
      </w:r>
      <w:proofErr w:type="spellEnd"/>
      <w:r w:rsidRPr="0037389C">
        <w:rPr>
          <w:rFonts w:ascii="Arial" w:hAnsi="Arial" w:cs="Arial"/>
          <w:bCs/>
          <w:sz w:val="20"/>
          <w:szCs w:val="20"/>
        </w:rPr>
        <w:t xml:space="preserve">. </w:t>
      </w:r>
    </w:p>
    <w:p w:rsidR="0037389C" w:rsidRPr="0037389C" w:rsidRDefault="0037389C" w:rsidP="0037389C">
      <w:pPr>
        <w:numPr>
          <w:ilvl w:val="0"/>
          <w:numId w:val="52"/>
        </w:numPr>
        <w:spacing w:line="360" w:lineRule="auto"/>
        <w:ind w:right="91"/>
        <w:jc w:val="both"/>
        <w:rPr>
          <w:rFonts w:ascii="Arial" w:hAnsi="Arial" w:cs="Arial"/>
          <w:bCs/>
          <w:sz w:val="20"/>
          <w:szCs w:val="20"/>
        </w:rPr>
      </w:pPr>
      <w:r w:rsidRPr="0037389C">
        <w:rPr>
          <w:rFonts w:ascii="Arial" w:hAnsi="Arial" w:cs="Arial"/>
          <w:bCs/>
          <w:sz w:val="20"/>
          <w:szCs w:val="20"/>
        </w:rPr>
        <w:t xml:space="preserve">Pliki w innych formatach niż PDF zaleca się opatrzyć podpisem w formacie </w:t>
      </w:r>
      <w:proofErr w:type="spellStart"/>
      <w:r w:rsidRPr="0037389C">
        <w:rPr>
          <w:rFonts w:ascii="Arial" w:hAnsi="Arial" w:cs="Arial"/>
          <w:bCs/>
          <w:sz w:val="20"/>
          <w:szCs w:val="20"/>
        </w:rPr>
        <w:t>XAdES</w:t>
      </w:r>
      <w:proofErr w:type="spellEnd"/>
      <w:r w:rsidRPr="0037389C">
        <w:rPr>
          <w:rFonts w:ascii="Arial" w:hAnsi="Arial" w:cs="Arial"/>
          <w:bCs/>
          <w:sz w:val="20"/>
          <w:szCs w:val="20"/>
        </w:rPr>
        <w:t xml:space="preserve"> o typie zewnętrznym. Wykonawca powinien pamiętać, aby plik z podpisem przekazywać łącznie z dokumentem podpisywanym. </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 xml:space="preserve">Zamawiający rekomenduje wykorzystanie podpisu z kwalifikowanym znacznikiem czasu. </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Zamawiający zaleca aby w przypadku podpisywania pliku przez kilka osób, stosować podpisy tego samego rodzaju. Podpisywanie różnymi rodzajami podpisów np. osobistym i kwalifikowanym może doprowadzić do problemów w weryfikacji plików.</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Zamawiający zaleca, aby Wykonawca z odpowiednim wyprzedzeniem przetestował możliwość prawidłowego wykorzystania wybranej metody podpisania plików oferty.</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Ofertę należy przygotować z należytą starannością dla podmiotu ubiegającego się o udzielenie zamówienia publicznego i zachowaniem odpowiedniego odstępu czasu do zakończenia przyjmowania ofert/wniosków.</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Jeśli Wykonawca pakuje dokumenty np. w plik o rozszerzeniu .zip, zaleca się wcześniejsze podpisanie każdego ze skompresowanych plików.</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Zamawiający zaleca aby nie wprowadzać jakichkolwiek zmian w plikach po podpisaniu ich podpisem kwalifikowanym. Może to skutkować naruszeniem integralności plików co równoważne będzie z koniecznością odrzucenia oferty.</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 xml:space="preserve">Ofertę, a także oświadczenie o jakim mowa w Rozdziale X ust. 1 SWZ składa się, pod rygorem nieważności, w formie elektronicznej lub w postaci elektronicznej opatrzonej kwalifikowanym podpisem elektronicznym, podpisem zaufanym lub podpisem osobistym. </w:t>
      </w:r>
    </w:p>
    <w:p w:rsidR="0037389C" w:rsidRPr="0037389C" w:rsidRDefault="0037389C" w:rsidP="0037389C">
      <w:pPr>
        <w:numPr>
          <w:ilvl w:val="1"/>
          <w:numId w:val="18"/>
        </w:numPr>
        <w:spacing w:line="360" w:lineRule="auto"/>
        <w:ind w:left="448" w:right="91" w:hanging="448"/>
        <w:jc w:val="both"/>
        <w:rPr>
          <w:rFonts w:ascii="Arial" w:hAnsi="Arial" w:cs="Arial"/>
          <w:bCs/>
          <w:sz w:val="20"/>
          <w:szCs w:val="20"/>
        </w:rPr>
      </w:pPr>
      <w:r w:rsidRPr="0037389C">
        <w:rPr>
          <w:rFonts w:ascii="Arial" w:hAnsi="Arial" w:cs="Arial"/>
          <w:bCs/>
          <w:sz w:val="20"/>
          <w:szCs w:val="20"/>
        </w:rPr>
        <w:lastRenderedPageBreak/>
        <w:t xml:space="preserve">W postępowaniu o udzielenie zamówienia komunikacja między Zamawiającym a Wykonawcami odbywa się drogą elektroniczną przy użyciu platformie </w:t>
      </w:r>
      <w:proofErr w:type="spellStart"/>
      <w:r w:rsidRPr="0037389C">
        <w:rPr>
          <w:rFonts w:ascii="Arial" w:hAnsi="Arial" w:cs="Arial"/>
          <w:bCs/>
          <w:sz w:val="20"/>
          <w:szCs w:val="20"/>
        </w:rPr>
        <w:t>miniPortal</w:t>
      </w:r>
      <w:proofErr w:type="spellEnd"/>
      <w:r w:rsidRPr="0037389C">
        <w:rPr>
          <w:rFonts w:ascii="Arial" w:hAnsi="Arial" w:cs="Arial"/>
          <w:bCs/>
          <w:sz w:val="20"/>
          <w:szCs w:val="20"/>
        </w:rPr>
        <w:t xml:space="preserve"> https://miniportal.uzp.gov.pl/, </w:t>
      </w:r>
      <w:proofErr w:type="spellStart"/>
      <w:r w:rsidRPr="0037389C">
        <w:rPr>
          <w:rFonts w:ascii="Arial" w:hAnsi="Arial" w:cs="Arial"/>
          <w:bCs/>
          <w:sz w:val="20"/>
          <w:szCs w:val="20"/>
        </w:rPr>
        <w:t>ePUAPu</w:t>
      </w:r>
      <w:proofErr w:type="spellEnd"/>
      <w:r w:rsidRPr="0037389C">
        <w:rPr>
          <w:rFonts w:ascii="Arial" w:hAnsi="Arial" w:cs="Arial"/>
          <w:bCs/>
          <w:sz w:val="20"/>
          <w:szCs w:val="20"/>
        </w:rPr>
        <w:t xml:space="preserve"> https://epuap.gov.pl/wps/portal oraz poczty elektronicznej.</w:t>
      </w:r>
    </w:p>
    <w:p w:rsidR="0037389C" w:rsidRPr="0037389C" w:rsidRDefault="0037389C" w:rsidP="0037389C">
      <w:pPr>
        <w:numPr>
          <w:ilvl w:val="1"/>
          <w:numId w:val="18"/>
        </w:numPr>
        <w:spacing w:line="360" w:lineRule="auto"/>
        <w:ind w:left="448" w:right="91" w:hanging="448"/>
        <w:jc w:val="both"/>
        <w:rPr>
          <w:rFonts w:ascii="Arial" w:hAnsi="Arial" w:cs="Arial"/>
          <w:bCs/>
          <w:sz w:val="20"/>
          <w:szCs w:val="20"/>
        </w:rPr>
      </w:pPr>
      <w:r w:rsidRPr="0037389C">
        <w:rPr>
          <w:rFonts w:ascii="Arial" w:hAnsi="Arial" w:cs="Arial"/>
          <w:bCs/>
          <w:sz w:val="20"/>
          <w:szCs w:val="20"/>
        </w:rPr>
        <w:t xml:space="preserve">Wykonawca zamierzający wziąć udział w postępowaniu o udzielenie zamówienia publicznego, musi posiadać konto na </w:t>
      </w:r>
      <w:proofErr w:type="spellStart"/>
      <w:r w:rsidRPr="0037389C">
        <w:rPr>
          <w:rFonts w:ascii="Arial" w:hAnsi="Arial" w:cs="Arial"/>
          <w:bCs/>
          <w:sz w:val="20"/>
          <w:szCs w:val="20"/>
        </w:rPr>
        <w:t>ePUAP</w:t>
      </w:r>
      <w:proofErr w:type="spellEnd"/>
      <w:r w:rsidRPr="0037389C">
        <w:rPr>
          <w:rFonts w:ascii="Arial" w:hAnsi="Arial" w:cs="Arial"/>
          <w:bCs/>
          <w:sz w:val="20"/>
          <w:szCs w:val="20"/>
        </w:rPr>
        <w:t xml:space="preserve">. Wykonawca posiadający konto na </w:t>
      </w:r>
      <w:proofErr w:type="spellStart"/>
      <w:r w:rsidRPr="0037389C">
        <w:rPr>
          <w:rFonts w:ascii="Arial" w:hAnsi="Arial" w:cs="Arial"/>
          <w:bCs/>
          <w:sz w:val="20"/>
          <w:szCs w:val="20"/>
        </w:rPr>
        <w:t>ePUAP</w:t>
      </w:r>
      <w:proofErr w:type="spellEnd"/>
      <w:r w:rsidRPr="0037389C">
        <w:rPr>
          <w:rFonts w:ascii="Arial" w:hAnsi="Arial" w:cs="Arial"/>
          <w:bCs/>
          <w:sz w:val="20"/>
          <w:szCs w:val="20"/>
        </w:rPr>
        <w:t xml:space="preserve"> ma dostęp do następujących formularzy: „Formularz do złożenia, zmiany, wycofania oferty lub wniosku" oraz do „Formularza do komunikacji".</w:t>
      </w:r>
    </w:p>
    <w:p w:rsidR="0037389C" w:rsidRPr="0037389C" w:rsidRDefault="0037389C" w:rsidP="0037389C">
      <w:pPr>
        <w:numPr>
          <w:ilvl w:val="1"/>
          <w:numId w:val="18"/>
        </w:numPr>
        <w:spacing w:line="360" w:lineRule="auto"/>
        <w:ind w:left="448" w:right="91" w:hanging="448"/>
        <w:jc w:val="both"/>
        <w:rPr>
          <w:rFonts w:ascii="Arial" w:hAnsi="Arial" w:cs="Arial"/>
          <w:bCs/>
          <w:sz w:val="20"/>
          <w:szCs w:val="20"/>
        </w:rPr>
      </w:pPr>
      <w:r w:rsidRPr="0037389C">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7389C">
        <w:rPr>
          <w:rFonts w:ascii="Arial" w:hAnsi="Arial" w:cs="Arial"/>
          <w:bCs/>
          <w:sz w:val="20"/>
          <w:szCs w:val="20"/>
        </w:rPr>
        <w:t>miniPortal</w:t>
      </w:r>
      <w:proofErr w:type="spellEnd"/>
      <w:r w:rsidRPr="0037389C">
        <w:rPr>
          <w:rFonts w:ascii="Arial" w:hAnsi="Arial" w:cs="Arial"/>
          <w:bCs/>
          <w:sz w:val="20"/>
          <w:szCs w:val="20"/>
        </w:rPr>
        <w:t xml:space="preserve"> oraz Warunkach korzystania z elektronicznej platformy usług administracji publicznej (</w:t>
      </w:r>
      <w:proofErr w:type="spellStart"/>
      <w:r w:rsidRPr="0037389C">
        <w:rPr>
          <w:rFonts w:ascii="Arial" w:hAnsi="Arial" w:cs="Arial"/>
          <w:bCs/>
          <w:sz w:val="20"/>
          <w:szCs w:val="20"/>
        </w:rPr>
        <w:t>ePUAP</w:t>
      </w:r>
      <w:proofErr w:type="spellEnd"/>
      <w:r w:rsidRPr="0037389C">
        <w:rPr>
          <w:rFonts w:ascii="Arial" w:hAnsi="Arial" w:cs="Arial"/>
          <w:bCs/>
          <w:sz w:val="20"/>
          <w:szCs w:val="20"/>
        </w:rPr>
        <w:t>):</w:t>
      </w:r>
    </w:p>
    <w:p w:rsidR="0037389C" w:rsidRPr="0037389C" w:rsidRDefault="000D17BE" w:rsidP="0037389C">
      <w:pPr>
        <w:spacing w:line="360" w:lineRule="auto"/>
        <w:ind w:left="448" w:right="91"/>
        <w:jc w:val="both"/>
        <w:rPr>
          <w:rFonts w:ascii="Arial" w:hAnsi="Arial" w:cs="Arial"/>
          <w:bCs/>
          <w:i/>
          <w:color w:val="FF0000"/>
          <w:sz w:val="20"/>
          <w:szCs w:val="20"/>
          <w:u w:val="single" w:color="FF0000"/>
        </w:rPr>
      </w:pPr>
      <w:hyperlink r:id="rId11" w:history="1">
        <w:r w:rsidR="0037389C" w:rsidRPr="0037389C">
          <w:rPr>
            <w:rFonts w:ascii="Arial" w:hAnsi="Arial" w:cs="Arial"/>
            <w:bCs/>
            <w:i/>
            <w:color w:val="FF0000"/>
            <w:sz w:val="20"/>
            <w:szCs w:val="20"/>
            <w:u w:val="single" w:color="FF0000"/>
          </w:rPr>
          <w:t>https://miniportal.uzp.gov.pl/Instrukcja_uzytkownika_miniPortal-ePUAP.pdf</w:t>
        </w:r>
      </w:hyperlink>
    </w:p>
    <w:p w:rsidR="0037389C" w:rsidRPr="0037389C" w:rsidRDefault="000D17BE" w:rsidP="0037389C">
      <w:pPr>
        <w:spacing w:line="360" w:lineRule="auto"/>
        <w:ind w:left="448" w:right="91"/>
        <w:jc w:val="both"/>
        <w:rPr>
          <w:rFonts w:ascii="Arial" w:hAnsi="Arial" w:cs="Arial"/>
          <w:bCs/>
          <w:i/>
          <w:color w:val="FF0000"/>
          <w:sz w:val="20"/>
          <w:szCs w:val="20"/>
        </w:rPr>
      </w:pPr>
      <w:hyperlink r:id="rId12" w:history="1">
        <w:r w:rsidR="0037389C" w:rsidRPr="0037389C">
          <w:rPr>
            <w:rFonts w:ascii="Arial" w:hAnsi="Arial" w:cs="Arial"/>
            <w:bCs/>
            <w:i/>
            <w:color w:val="FF0000"/>
            <w:sz w:val="20"/>
            <w:szCs w:val="20"/>
            <w:u w:val="single" w:color="FF0000"/>
          </w:rPr>
          <w:t>https://miniportal.uzp.gov.pl/WarunkiUslugi</w:t>
        </w:r>
      </w:hyperlink>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Maksymalny rozmiar plików przesyłanych za pośrednictwem dedykowanych formularzy: „Formularz złożenia, zmiany, wycofania oferty lub wniosku" i „Formularza do komunikacji" wynosi 150 MB.</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37389C">
        <w:rPr>
          <w:rFonts w:ascii="Arial" w:hAnsi="Arial" w:cs="Arial"/>
          <w:bCs/>
          <w:sz w:val="20"/>
          <w:szCs w:val="20"/>
        </w:rPr>
        <w:t>ePUAP</w:t>
      </w:r>
      <w:proofErr w:type="spellEnd"/>
      <w:r w:rsidRPr="0037389C">
        <w:rPr>
          <w:rFonts w:ascii="Arial" w:hAnsi="Arial" w:cs="Arial"/>
          <w:bCs/>
          <w:sz w:val="20"/>
          <w:szCs w:val="20"/>
        </w:rPr>
        <w:t>, a w przypadku przekazywania tych dokumentów oraz informacji za pomocą poczty elektronicznej - datą ich przesłania będzie potwierdzenie dostarczenia wiadomości zawierającej dokument/informację z serwera pocztowego Zamawiającego.</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ab/>
        <w:t xml:space="preserve">Osobą uprawnioną do porozumiewania się z Wykonawcami jest: </w:t>
      </w:r>
    </w:p>
    <w:p w:rsidR="0037389C" w:rsidRPr="0037389C" w:rsidRDefault="0037389C" w:rsidP="0037389C">
      <w:pPr>
        <w:spacing w:line="360" w:lineRule="auto"/>
        <w:ind w:left="448" w:right="92"/>
        <w:jc w:val="both"/>
        <w:rPr>
          <w:rFonts w:ascii="Arial" w:hAnsi="Arial" w:cs="Arial"/>
          <w:sz w:val="20"/>
          <w:szCs w:val="20"/>
        </w:rPr>
      </w:pPr>
      <w:r w:rsidRPr="0037389C">
        <w:rPr>
          <w:rFonts w:ascii="Arial" w:hAnsi="Arial" w:cs="Arial"/>
          <w:sz w:val="20"/>
          <w:szCs w:val="20"/>
        </w:rPr>
        <w:t>Sara Marczak, tel. 77 417 54 86;</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ab/>
        <w:t xml:space="preserve">W korespondencji kierowanej do Zamawiającego Wykonawcy powinni posługiwać się numerem przedmiotowego postępowania. </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ab/>
        <w:t>Wykonawca może zwrócić się do zamawiającego z wnioskiem o wyjaśnienie treści SWZ.</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ab/>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ab/>
        <w:t>Jeżeli zamawiający nie udzieli wyjaśnień w terminie, o którym mowa w ust. 13,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13, zamawiający nie ma obowiązku udzielania wyjaśnień SWZ oraz obowiązku przedłużenia terminu składania ofert.</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ab/>
        <w:t>Przedłużenie terminu składania ofert, o których mowa w ust. 14, nie wpływa na bieg terminu składania wniosku o wyjaśnienie treści SWZ.</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w:t>
      </w:r>
      <w:proofErr w:type="spellStart"/>
      <w:r w:rsidRPr="0037389C">
        <w:rPr>
          <w:rFonts w:ascii="Arial" w:hAnsi="Arial" w:cs="Arial"/>
          <w:sz w:val="20"/>
          <w:szCs w:val="20"/>
        </w:rPr>
        <w:t>ePUAP</w:t>
      </w:r>
      <w:proofErr w:type="spellEnd"/>
      <w:r w:rsidRPr="0037389C">
        <w:rPr>
          <w:rFonts w:ascii="Arial" w:hAnsi="Arial" w:cs="Arial"/>
          <w:sz w:val="20"/>
          <w:szCs w:val="20"/>
        </w:rPr>
        <w:t xml:space="preserve"> oraz udostępnionego przez </w:t>
      </w:r>
      <w:proofErr w:type="spellStart"/>
      <w:r w:rsidRPr="0037389C">
        <w:rPr>
          <w:rFonts w:ascii="Arial" w:hAnsi="Arial" w:cs="Arial"/>
          <w:sz w:val="20"/>
          <w:szCs w:val="20"/>
        </w:rPr>
        <w:lastRenderedPageBreak/>
        <w:t>miniPortal</w:t>
      </w:r>
      <w:proofErr w:type="spellEnd"/>
      <w:r w:rsidRPr="0037389C">
        <w:rPr>
          <w:rFonts w:ascii="Arial" w:hAnsi="Arial" w:cs="Arial"/>
          <w:sz w:val="20"/>
          <w:szCs w:val="20"/>
        </w:rPr>
        <w:t>. We wszelkiej korespondencji związanej z niniejszym postępowaniem Zamawiający i Wykonawcy posługują się numerem ogłoszenia (BZP lub ID postępowania).</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Zamawiający może również komunikować się z Wykonawcami za pomocą poczty elektronicznej, email: ds_rgk@lasowicewielkie.pl.</w:t>
      </w:r>
    </w:p>
    <w:p w:rsidR="003D1CFE"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3" w:name="bookmark12"/>
      <w:r w:rsidRPr="000C7661">
        <w:rPr>
          <w:rFonts w:ascii="Arial" w:hAnsi="Arial" w:cs="Arial"/>
          <w:b/>
          <w:bCs/>
          <w:sz w:val="20"/>
          <w:szCs w:val="20"/>
        </w:rPr>
        <w:t>OPIS SPOSOBU PRZYGOTOWANIA OFER</w:t>
      </w:r>
      <w:bookmarkEnd w:id="3"/>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E84975" w:rsidRPr="00777F27"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C2408E">
        <w:rPr>
          <w:rFonts w:ascii="Arial" w:hAnsi="Arial" w:cs="Arial"/>
          <w:sz w:val="20"/>
          <w:szCs w:val="20"/>
        </w:rPr>
        <w:t>dowód wniesienia wadium;</w:t>
      </w:r>
    </w:p>
    <w:p w:rsidR="00777F27" w:rsidRPr="00777F27" w:rsidRDefault="00777F27" w:rsidP="00E62AC5">
      <w:pPr>
        <w:pStyle w:val="Akapitzlist"/>
        <w:numPr>
          <w:ilvl w:val="0"/>
          <w:numId w:val="31"/>
        </w:numPr>
        <w:spacing w:line="360" w:lineRule="auto"/>
        <w:ind w:left="852" w:right="20" w:hanging="426"/>
        <w:jc w:val="both"/>
        <w:rPr>
          <w:rFonts w:ascii="Arial" w:hAnsi="Arial" w:cs="Arial"/>
          <w:sz w:val="20"/>
          <w:szCs w:val="20"/>
        </w:rPr>
      </w:pPr>
      <w:r w:rsidRPr="00777F27">
        <w:rPr>
          <w:rFonts w:ascii="Arial" w:hAnsi="Arial" w:cs="Arial"/>
          <w:sz w:val="20"/>
          <w:szCs w:val="20"/>
        </w:rPr>
        <w:t xml:space="preserve">wypełniony przez Wykonawcę formularz zawarty w OPZ – </w:t>
      </w:r>
      <w:r w:rsidRPr="00777F27">
        <w:rPr>
          <w:rFonts w:ascii="Arial" w:hAnsi="Arial" w:cs="Arial"/>
          <w:b/>
          <w:sz w:val="20"/>
          <w:szCs w:val="20"/>
        </w:rPr>
        <w:t xml:space="preserve">Załącznik nr </w:t>
      </w:r>
      <w:r w:rsidR="00334749">
        <w:rPr>
          <w:rFonts w:ascii="Arial" w:hAnsi="Arial" w:cs="Arial"/>
          <w:b/>
          <w:sz w:val="20"/>
          <w:szCs w:val="20"/>
        </w:rPr>
        <w:t>7</w:t>
      </w:r>
      <w:r w:rsidRPr="00777F27">
        <w:rPr>
          <w:rFonts w:ascii="Arial" w:hAnsi="Arial" w:cs="Arial"/>
          <w:b/>
          <w:sz w:val="20"/>
          <w:szCs w:val="20"/>
        </w:rPr>
        <w:t xml:space="preserve"> do SWZ</w:t>
      </w:r>
      <w:r>
        <w:rPr>
          <w:rFonts w:ascii="Arial" w:hAnsi="Arial" w:cs="Arial"/>
          <w:sz w:val="20"/>
          <w:szCs w:val="20"/>
        </w:rPr>
        <w:t>;</w:t>
      </w:r>
    </w:p>
    <w:p w:rsidR="00E84975" w:rsidRPr="009621BE" w:rsidRDefault="00BF093D"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C42E9B"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9621BE">
        <w:rPr>
          <w:rFonts w:ascii="Arial" w:hAnsi="Arial" w:cs="Arial"/>
          <w:sz w:val="20"/>
          <w:szCs w:val="20"/>
        </w:rPr>
        <w:t>Oferta powinna być podpisana przez osobę upoważnioną do reprezentowania Wykonawcy, zgodnie z formą reprezentacji</w:t>
      </w:r>
      <w:r w:rsidR="0034764B"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9300A1" w:rsidRPr="000C7661">
        <w:rPr>
          <w:rFonts w:ascii="Arial" w:hAnsi="Arial" w:cs="Arial"/>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00F32503" w:rsidRPr="000C7661">
        <w:rPr>
          <w:rFonts w:ascii="Arial" w:hAnsi="Arial" w:cs="Arial"/>
          <w:sz w:val="20"/>
          <w:szCs w:val="20"/>
        </w:rPr>
        <w:t xml:space="preserve"> </w:t>
      </w:r>
    </w:p>
    <w:p w:rsidR="0034764B"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0034764B" w:rsidRPr="000C7661">
        <w:rPr>
          <w:rFonts w:ascii="Arial" w:hAnsi="Arial" w:cs="Arial"/>
          <w:sz w:val="20"/>
          <w:szCs w:val="20"/>
        </w:rPr>
        <w:t xml:space="preserve">SWZ, </w:t>
      </w:r>
      <w:r w:rsidR="0034764B"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rsidR="0024411C"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b/>
          <w:sz w:val="20"/>
          <w:szCs w:val="20"/>
        </w:rPr>
        <w:tab/>
      </w:r>
      <w:r w:rsidR="003D14EF" w:rsidRPr="00007D0C">
        <w:rPr>
          <w:rFonts w:ascii="Arial" w:hAnsi="Arial" w:cs="Arial"/>
          <w:b/>
          <w:sz w:val="20"/>
          <w:szCs w:val="20"/>
        </w:rPr>
        <w:t xml:space="preserve">Ofertę składa się pod rygorem nieważności w formie elektronicznej lub w postaci elektronicznej opatrzonej </w:t>
      </w:r>
      <w:r w:rsidR="006A2280">
        <w:rPr>
          <w:rFonts w:ascii="Arial" w:hAnsi="Arial" w:cs="Arial"/>
          <w:b/>
          <w:sz w:val="20"/>
          <w:szCs w:val="20"/>
        </w:rPr>
        <w:t xml:space="preserve">kwalifikowanym podpisem elektronicznym, </w:t>
      </w:r>
      <w:r w:rsidR="003D14EF" w:rsidRPr="00007D0C">
        <w:rPr>
          <w:rFonts w:ascii="Arial" w:hAnsi="Arial" w:cs="Arial"/>
          <w:b/>
          <w:sz w:val="20"/>
          <w:szCs w:val="20"/>
        </w:rPr>
        <w:t>podpisem zaufanym lub podpisem osobistym</w:t>
      </w:r>
      <w:r w:rsidR="00EF4D9B" w:rsidRPr="00007D0C">
        <w:rPr>
          <w:rFonts w:ascii="Arial" w:hAnsi="Arial" w:cs="Arial"/>
          <w:b/>
          <w:sz w:val="20"/>
          <w:szCs w:val="20"/>
        </w:rPr>
        <w:t>.</w:t>
      </w:r>
    </w:p>
    <w:p w:rsidR="0034764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lastRenderedPageBreak/>
        <w:tab/>
      </w:r>
      <w:r w:rsidR="0034764B" w:rsidRPr="00007D0C">
        <w:rPr>
          <w:rFonts w:ascii="Arial" w:hAnsi="Arial" w:cs="Arial"/>
          <w:sz w:val="20"/>
          <w:szCs w:val="20"/>
        </w:rPr>
        <w:t>Oferta powinna być sporządzona w języku polskim. Każdy dokument składający</w:t>
      </w:r>
      <w:r w:rsidR="0034764B"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0D17BE"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Jeżeli dokumenty elektroniczne, przekazywane przy użyciu środków komunikacji elektronicznej, zawierają informacje stanowiące tajemnicę przedsiębiorstwa w rozumieniu przepisów ustawy z dnia 16 kwietnia 1993 r. o zwalczaniu nieuczciwej konkurencji (Dz. U. z 2020 r.póz.1913</w:t>
      </w:r>
      <w:r w:rsidR="008B5F4B">
        <w:rPr>
          <w:rFonts w:ascii="Arial" w:hAnsi="Arial" w:cs="Arial"/>
          <w:sz w:val="20"/>
          <w:szCs w:val="20"/>
        </w:rPr>
        <w:t xml:space="preserve"> ze zm.</w:t>
      </w:r>
      <w:r w:rsidRPr="006A2280">
        <w:rPr>
          <w:rFonts w:ascii="Arial" w:hAnsi="Arial" w:cs="Arial"/>
          <w:sz w:val="20"/>
          <w:szCs w:val="20"/>
        </w:rPr>
        <w:t xml:space="preserve">),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lastRenderedPageBreak/>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sidRPr="008B5F4B">
        <w:rPr>
          <w:rFonts w:ascii="Arial" w:hAnsi="Arial" w:cs="Arial"/>
          <w:sz w:val="20"/>
          <w:szCs w:val="20"/>
        </w:rPr>
        <w:t>23</w:t>
      </w:r>
      <w:r w:rsidR="00D43A22" w:rsidRPr="008B5F4B">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Cena ofertowa stanowić będzie wynagrodzenie </w:t>
      </w:r>
      <w:r w:rsidR="00A24092">
        <w:rPr>
          <w:rFonts w:ascii="Arial" w:hAnsi="Arial" w:cs="Arial"/>
          <w:sz w:val="20"/>
          <w:szCs w:val="20"/>
        </w:rPr>
        <w:t>ryczałtowe</w:t>
      </w:r>
      <w:r w:rsidRPr="008E0C8B">
        <w:rPr>
          <w:rFonts w:ascii="Arial" w:hAnsi="Arial" w:cs="Arial"/>
          <w:sz w:val="20"/>
          <w:szCs w:val="20"/>
        </w:rPr>
        <w:t>.</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C2408E" w:rsidRDefault="00552FBA" w:rsidP="00E62AC5">
      <w:pPr>
        <w:numPr>
          <w:ilvl w:val="3"/>
          <w:numId w:val="7"/>
        </w:numPr>
        <w:tabs>
          <w:tab w:val="clear" w:pos="2880"/>
          <w:tab w:val="num" w:pos="284"/>
        </w:tabs>
        <w:spacing w:before="240" w:line="360" w:lineRule="auto"/>
        <w:ind w:left="284" w:hanging="426"/>
        <w:jc w:val="both"/>
        <w:rPr>
          <w:rFonts w:ascii="Arial" w:hAnsi="Arial" w:cs="Arial"/>
          <w:sz w:val="20"/>
          <w:szCs w:val="20"/>
        </w:rPr>
      </w:pPr>
      <w:r w:rsidRPr="00C2408E">
        <w:rPr>
          <w:rFonts w:ascii="Arial" w:hAnsi="Arial" w:cs="Arial"/>
          <w:sz w:val="20"/>
          <w:szCs w:val="20"/>
        </w:rPr>
        <w:t>Wykonawca zobowiązan</w:t>
      </w:r>
      <w:r w:rsidR="0030539D" w:rsidRPr="00C2408E">
        <w:rPr>
          <w:rFonts w:ascii="Arial" w:hAnsi="Arial" w:cs="Arial"/>
          <w:sz w:val="20"/>
          <w:szCs w:val="20"/>
        </w:rPr>
        <w:t xml:space="preserve">y jest </w:t>
      </w:r>
      <w:r w:rsidR="00543FAE" w:rsidRPr="00C2408E">
        <w:rPr>
          <w:rFonts w:ascii="Arial" w:hAnsi="Arial" w:cs="Arial"/>
          <w:sz w:val="20"/>
          <w:szCs w:val="20"/>
        </w:rPr>
        <w:t xml:space="preserve">do zabezpieczenia swojej oferty </w:t>
      </w:r>
      <w:r w:rsidR="0030539D" w:rsidRPr="00C2408E">
        <w:rPr>
          <w:rFonts w:ascii="Arial" w:hAnsi="Arial" w:cs="Arial"/>
          <w:sz w:val="20"/>
          <w:szCs w:val="20"/>
        </w:rPr>
        <w:t xml:space="preserve">wadium </w:t>
      </w:r>
      <w:r w:rsidR="003F402D" w:rsidRPr="00C2408E">
        <w:rPr>
          <w:rFonts w:ascii="Arial" w:hAnsi="Arial" w:cs="Arial"/>
          <w:sz w:val="20"/>
          <w:szCs w:val="20"/>
        </w:rPr>
        <w:t>w wysokości</w:t>
      </w:r>
      <w:r w:rsidR="00D008BB" w:rsidRPr="00C2408E">
        <w:rPr>
          <w:rFonts w:ascii="Arial" w:hAnsi="Arial" w:cs="Arial"/>
          <w:sz w:val="20"/>
          <w:szCs w:val="20"/>
        </w:rPr>
        <w:t xml:space="preserve">: </w:t>
      </w:r>
      <w:r w:rsidR="000941AA" w:rsidRPr="00C2408E">
        <w:rPr>
          <w:rFonts w:ascii="Arial" w:hAnsi="Arial" w:cs="Arial"/>
          <w:sz w:val="20"/>
          <w:szCs w:val="20"/>
        </w:rPr>
        <w:t>10</w:t>
      </w:r>
      <w:r w:rsidR="003C514A" w:rsidRPr="00C2408E">
        <w:rPr>
          <w:rFonts w:ascii="Arial" w:hAnsi="Arial" w:cs="Arial"/>
          <w:sz w:val="20"/>
          <w:szCs w:val="20"/>
        </w:rPr>
        <w:t>.000,00</w:t>
      </w:r>
      <w:r w:rsidR="00D008BB" w:rsidRPr="00C2408E">
        <w:rPr>
          <w:rFonts w:ascii="Arial" w:hAnsi="Arial" w:cs="Arial"/>
          <w:sz w:val="20"/>
          <w:szCs w:val="20"/>
        </w:rPr>
        <w:t xml:space="preserve"> zł</w:t>
      </w:r>
    </w:p>
    <w:p w:rsidR="00543FAE" w:rsidRPr="000941AA" w:rsidRDefault="00F86F50" w:rsidP="00E62AC5">
      <w:pPr>
        <w:numPr>
          <w:ilvl w:val="3"/>
          <w:numId w:val="7"/>
        </w:numPr>
        <w:tabs>
          <w:tab w:val="clear" w:pos="2880"/>
        </w:tabs>
        <w:spacing w:line="360" w:lineRule="auto"/>
        <w:ind w:left="425" w:hanging="425"/>
        <w:jc w:val="both"/>
        <w:rPr>
          <w:rFonts w:ascii="Arial" w:hAnsi="Arial" w:cs="Arial"/>
          <w:sz w:val="20"/>
          <w:szCs w:val="20"/>
        </w:rPr>
      </w:pPr>
      <w:r w:rsidRPr="000941AA">
        <w:rPr>
          <w:rFonts w:ascii="Arial" w:hAnsi="Arial" w:cs="Arial"/>
          <w:sz w:val="20"/>
          <w:szCs w:val="20"/>
        </w:rPr>
        <w:tab/>
      </w:r>
      <w:r w:rsidR="00543FAE" w:rsidRPr="000941AA">
        <w:rPr>
          <w:rFonts w:ascii="Arial" w:hAnsi="Arial" w:cs="Arial"/>
          <w:sz w:val="20"/>
          <w:szCs w:val="20"/>
        </w:rPr>
        <w:t>Wadium wnosi się przed upływem terminu składania ofert.</w:t>
      </w:r>
    </w:p>
    <w:p w:rsidR="00552FBA" w:rsidRPr="000941AA" w:rsidRDefault="00F86F50" w:rsidP="00E62AC5">
      <w:pPr>
        <w:numPr>
          <w:ilvl w:val="3"/>
          <w:numId w:val="7"/>
        </w:numPr>
        <w:tabs>
          <w:tab w:val="clear" w:pos="2880"/>
        </w:tabs>
        <w:spacing w:line="360" w:lineRule="auto"/>
        <w:ind w:left="425" w:hanging="425"/>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 xml:space="preserve">Wadium może być </w:t>
      </w:r>
      <w:r w:rsidR="00543FAE" w:rsidRPr="000941AA">
        <w:rPr>
          <w:rFonts w:ascii="Arial" w:hAnsi="Arial" w:cs="Arial"/>
          <w:sz w:val="20"/>
          <w:szCs w:val="20"/>
        </w:rPr>
        <w:t>wnoszone w jednej lub kilku następujących formach:</w:t>
      </w:r>
    </w:p>
    <w:p w:rsidR="00552FBA" w:rsidRPr="000941AA" w:rsidRDefault="00710865" w:rsidP="00E62AC5">
      <w:pPr>
        <w:numPr>
          <w:ilvl w:val="1"/>
          <w:numId w:val="14"/>
        </w:numPr>
        <w:tabs>
          <w:tab w:val="clear" w:pos="567"/>
        </w:tabs>
        <w:spacing w:line="360" w:lineRule="auto"/>
        <w:ind w:left="896" w:hanging="409"/>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pieniądzu;</w:t>
      </w:r>
      <w:r w:rsidR="007A6DC8" w:rsidRPr="000941AA">
        <w:rPr>
          <w:rFonts w:ascii="Arial" w:hAnsi="Arial" w:cs="Arial"/>
          <w:sz w:val="20"/>
          <w:szCs w:val="20"/>
        </w:rPr>
        <w:t xml:space="preserve"> </w:t>
      </w:r>
    </w:p>
    <w:p w:rsidR="00552FBA" w:rsidRPr="000941AA" w:rsidRDefault="00710865" w:rsidP="00E62AC5">
      <w:pPr>
        <w:numPr>
          <w:ilvl w:val="1"/>
          <w:numId w:val="14"/>
        </w:numPr>
        <w:tabs>
          <w:tab w:val="clear" w:pos="567"/>
        </w:tabs>
        <w:spacing w:line="360" w:lineRule="auto"/>
        <w:ind w:left="896" w:hanging="409"/>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gwarancjach bankowych;</w:t>
      </w:r>
    </w:p>
    <w:p w:rsidR="00552FBA" w:rsidRPr="000941AA" w:rsidRDefault="00710865" w:rsidP="00E62AC5">
      <w:pPr>
        <w:numPr>
          <w:ilvl w:val="1"/>
          <w:numId w:val="14"/>
        </w:numPr>
        <w:tabs>
          <w:tab w:val="clear" w:pos="567"/>
        </w:tabs>
        <w:spacing w:line="360" w:lineRule="auto"/>
        <w:ind w:left="896" w:hanging="409"/>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gwarancjach ubezpieczeniowych;</w:t>
      </w:r>
    </w:p>
    <w:p w:rsidR="00552FBA" w:rsidRPr="000941AA" w:rsidRDefault="00710865" w:rsidP="00E62AC5">
      <w:pPr>
        <w:numPr>
          <w:ilvl w:val="1"/>
          <w:numId w:val="14"/>
        </w:numPr>
        <w:tabs>
          <w:tab w:val="clear" w:pos="567"/>
        </w:tabs>
        <w:spacing w:line="360" w:lineRule="auto"/>
        <w:ind w:left="896" w:hanging="409"/>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poręczeniach udzielanych przez podmioty, o których mowa w art. 6b ust. 5 pkt 2 ustawy z dnia 9 listopada 2000 r. o utworzeniu Polskiej Agencji Rozwoju P</w:t>
      </w:r>
      <w:r w:rsidR="005356AD" w:rsidRPr="000941AA">
        <w:rPr>
          <w:rFonts w:ascii="Arial" w:hAnsi="Arial" w:cs="Arial"/>
          <w:sz w:val="20"/>
          <w:szCs w:val="20"/>
        </w:rPr>
        <w:t>rzedsiębiorczości (Dz. U. z 2020</w:t>
      </w:r>
      <w:r w:rsidR="00041076" w:rsidRPr="000941AA">
        <w:rPr>
          <w:rFonts w:ascii="Arial" w:hAnsi="Arial" w:cs="Arial"/>
          <w:sz w:val="20"/>
          <w:szCs w:val="20"/>
        </w:rPr>
        <w:t xml:space="preserve"> r.</w:t>
      </w:r>
      <w:r w:rsidR="001B49D6" w:rsidRPr="000941AA">
        <w:rPr>
          <w:rFonts w:ascii="Arial" w:hAnsi="Arial" w:cs="Arial"/>
          <w:sz w:val="20"/>
          <w:szCs w:val="20"/>
        </w:rPr>
        <w:t xml:space="preserve"> poz</w:t>
      </w:r>
      <w:r w:rsidR="005356AD" w:rsidRPr="000941AA">
        <w:rPr>
          <w:rFonts w:ascii="Arial" w:hAnsi="Arial" w:cs="Arial"/>
          <w:sz w:val="20"/>
          <w:szCs w:val="20"/>
        </w:rPr>
        <w:t>. 299</w:t>
      </w:r>
      <w:r w:rsidR="00552FBA" w:rsidRPr="000941AA">
        <w:rPr>
          <w:rFonts w:ascii="Arial" w:hAnsi="Arial" w:cs="Arial"/>
          <w:sz w:val="20"/>
          <w:szCs w:val="20"/>
        </w:rPr>
        <w:t>).</w:t>
      </w:r>
    </w:p>
    <w:p w:rsidR="0030539D" w:rsidRPr="000941AA" w:rsidRDefault="00710865" w:rsidP="00E62AC5">
      <w:pPr>
        <w:numPr>
          <w:ilvl w:val="3"/>
          <w:numId w:val="7"/>
        </w:numPr>
        <w:tabs>
          <w:tab w:val="clear" w:pos="2880"/>
        </w:tabs>
        <w:spacing w:line="360" w:lineRule="auto"/>
        <w:ind w:left="426" w:hanging="426"/>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 xml:space="preserve">Wadium w formie pieniądza należy wnieść przelewem na konto w </w:t>
      </w:r>
      <w:r w:rsidR="00552FBA" w:rsidRPr="000941AA">
        <w:rPr>
          <w:rFonts w:ascii="Arial" w:hAnsi="Arial" w:cs="Arial"/>
          <w:b/>
          <w:sz w:val="20"/>
          <w:szCs w:val="20"/>
        </w:rPr>
        <w:t xml:space="preserve">Banku </w:t>
      </w:r>
      <w:r w:rsidR="00D008BB" w:rsidRPr="000941AA">
        <w:rPr>
          <w:rFonts w:ascii="Arial" w:hAnsi="Arial" w:cs="Arial"/>
          <w:b/>
          <w:sz w:val="20"/>
          <w:szCs w:val="20"/>
        </w:rPr>
        <w:t xml:space="preserve">Spółdzielczym O/Namysłów </w:t>
      </w:r>
      <w:r w:rsidR="00552FBA" w:rsidRPr="000941AA">
        <w:rPr>
          <w:rFonts w:ascii="Arial" w:hAnsi="Arial" w:cs="Arial"/>
          <w:sz w:val="20"/>
          <w:szCs w:val="20"/>
        </w:rPr>
        <w:t>nr rachunku</w:t>
      </w:r>
      <w:r w:rsidR="006204E8" w:rsidRPr="000941AA">
        <w:rPr>
          <w:rFonts w:ascii="Arial" w:hAnsi="Arial" w:cs="Arial"/>
          <w:sz w:val="20"/>
          <w:szCs w:val="20"/>
        </w:rPr>
        <w:t xml:space="preserve"> </w:t>
      </w:r>
      <w:r w:rsidR="00D008BB" w:rsidRPr="000941AA">
        <w:rPr>
          <w:rFonts w:ascii="Arial" w:hAnsi="Arial" w:cs="Arial"/>
          <w:b/>
          <w:sz w:val="20"/>
          <w:szCs w:val="20"/>
        </w:rPr>
        <w:t xml:space="preserve">08 8890 1053 0000 1094 2007 0003 </w:t>
      </w:r>
      <w:r w:rsidR="00D32541" w:rsidRPr="000941AA">
        <w:rPr>
          <w:rFonts w:ascii="Arial" w:hAnsi="Arial" w:cs="Arial"/>
          <w:sz w:val="20"/>
          <w:szCs w:val="20"/>
        </w:rPr>
        <w:t xml:space="preserve">z </w:t>
      </w:r>
      <w:r w:rsidR="004D179C" w:rsidRPr="000941AA">
        <w:rPr>
          <w:rFonts w:ascii="Arial" w:hAnsi="Arial" w:cs="Arial"/>
          <w:sz w:val="20"/>
          <w:szCs w:val="20"/>
        </w:rPr>
        <w:t xml:space="preserve">dopiskiem </w:t>
      </w:r>
      <w:r w:rsidR="009D0941" w:rsidRPr="000941AA">
        <w:rPr>
          <w:rFonts w:ascii="Arial" w:hAnsi="Arial" w:cs="Arial"/>
          <w:sz w:val="20"/>
          <w:szCs w:val="20"/>
        </w:rPr>
        <w:t>„W</w:t>
      </w:r>
      <w:r w:rsidR="004D179C" w:rsidRPr="000941AA">
        <w:rPr>
          <w:rFonts w:ascii="Arial" w:hAnsi="Arial" w:cs="Arial"/>
          <w:sz w:val="20"/>
          <w:szCs w:val="20"/>
        </w:rPr>
        <w:t>adium</w:t>
      </w:r>
      <w:r w:rsidR="00543FAE" w:rsidRPr="000941AA">
        <w:rPr>
          <w:rFonts w:ascii="Arial" w:hAnsi="Arial" w:cs="Arial"/>
          <w:sz w:val="20"/>
          <w:szCs w:val="20"/>
        </w:rPr>
        <w:t xml:space="preserve"> – </w:t>
      </w:r>
      <w:r w:rsidR="00D32541" w:rsidRPr="000941AA">
        <w:rPr>
          <w:rFonts w:ascii="Arial" w:hAnsi="Arial" w:cs="Arial"/>
          <w:i/>
          <w:sz w:val="20"/>
          <w:szCs w:val="20"/>
        </w:rPr>
        <w:t>nr postępowania</w:t>
      </w:r>
      <w:r w:rsidR="00543FAE" w:rsidRPr="000941AA">
        <w:rPr>
          <w:rFonts w:ascii="Arial" w:hAnsi="Arial" w:cs="Arial"/>
          <w:sz w:val="20"/>
          <w:szCs w:val="20"/>
        </w:rPr>
        <w:t>”.</w:t>
      </w:r>
    </w:p>
    <w:p w:rsidR="00E84975" w:rsidRPr="000941AA" w:rsidRDefault="00D32541" w:rsidP="00637338">
      <w:pPr>
        <w:spacing w:line="360" w:lineRule="auto"/>
        <w:ind w:left="284"/>
        <w:jc w:val="both"/>
        <w:rPr>
          <w:rFonts w:ascii="Arial" w:hAnsi="Arial" w:cs="Arial"/>
          <w:sz w:val="20"/>
          <w:szCs w:val="20"/>
        </w:rPr>
      </w:pPr>
      <w:r w:rsidRPr="000941AA">
        <w:rPr>
          <w:rFonts w:ascii="Arial" w:hAnsi="Arial" w:cs="Arial"/>
          <w:b/>
          <w:sz w:val="20"/>
          <w:szCs w:val="20"/>
        </w:rPr>
        <w:lastRenderedPageBreak/>
        <w:t xml:space="preserve">UWAGA: </w:t>
      </w:r>
      <w:r w:rsidR="00543FAE" w:rsidRPr="000941AA">
        <w:rPr>
          <w:rFonts w:ascii="Arial" w:hAnsi="Arial" w:cs="Arial"/>
          <w:sz w:val="20"/>
          <w:szCs w:val="20"/>
        </w:rPr>
        <w:t>Za termin wniesienia wadium w formie pieniężnej zostanie przyjęty termin uznania rachunku Zamawiającego.</w:t>
      </w:r>
    </w:p>
    <w:p w:rsidR="00543FAE" w:rsidRPr="000941AA" w:rsidRDefault="00710865" w:rsidP="00E62AC5">
      <w:pPr>
        <w:numPr>
          <w:ilvl w:val="3"/>
          <w:numId w:val="7"/>
        </w:numPr>
        <w:tabs>
          <w:tab w:val="clear" w:pos="2880"/>
        </w:tabs>
        <w:spacing w:line="360" w:lineRule="auto"/>
        <w:ind w:left="426" w:hanging="426"/>
        <w:jc w:val="both"/>
        <w:rPr>
          <w:rFonts w:ascii="Arial" w:hAnsi="Arial" w:cs="Arial"/>
          <w:sz w:val="20"/>
          <w:szCs w:val="20"/>
        </w:rPr>
      </w:pPr>
      <w:r w:rsidRPr="000941AA">
        <w:rPr>
          <w:rFonts w:ascii="Arial" w:hAnsi="Arial" w:cs="Arial"/>
          <w:sz w:val="20"/>
          <w:szCs w:val="20"/>
        </w:rPr>
        <w:tab/>
      </w:r>
      <w:r w:rsidR="00543FAE" w:rsidRPr="000941AA">
        <w:rPr>
          <w:rFonts w:ascii="Arial" w:hAnsi="Arial" w:cs="Arial"/>
          <w:sz w:val="20"/>
          <w:szCs w:val="20"/>
        </w:rPr>
        <w:t xml:space="preserve">Wadium wnoszone w formie poręczeń lub gwarancji musi </w:t>
      </w:r>
      <w:r w:rsidR="006204E8" w:rsidRPr="000941AA">
        <w:rPr>
          <w:rFonts w:ascii="Arial" w:hAnsi="Arial" w:cs="Arial"/>
          <w:sz w:val="20"/>
          <w:szCs w:val="20"/>
        </w:rPr>
        <w:t xml:space="preserve">być złożone jako oryginał gwarancji lub poręczenia w postaci elektronicznej i </w:t>
      </w:r>
      <w:r w:rsidR="00543FAE" w:rsidRPr="000941AA">
        <w:rPr>
          <w:rFonts w:ascii="Arial" w:hAnsi="Arial" w:cs="Arial"/>
          <w:sz w:val="20"/>
          <w:szCs w:val="20"/>
        </w:rPr>
        <w:t>spełniać co najmniej poniższe wymagania:</w:t>
      </w:r>
    </w:p>
    <w:p w:rsidR="00E84975"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43FAE" w:rsidRPr="000941AA">
        <w:rPr>
          <w:rFonts w:ascii="Arial" w:hAnsi="Arial" w:cs="Arial"/>
          <w:sz w:val="20"/>
          <w:szCs w:val="20"/>
        </w:rPr>
        <w:t xml:space="preserve">musi obejmować odpowiedzialność za wszystkie przypadki powodujące utratę wadium przez Wykonawcę określone w </w:t>
      </w:r>
      <w:r w:rsidR="006204E8" w:rsidRPr="000941AA">
        <w:rPr>
          <w:rFonts w:ascii="Arial" w:hAnsi="Arial" w:cs="Arial"/>
          <w:sz w:val="20"/>
          <w:szCs w:val="20"/>
        </w:rPr>
        <w:t xml:space="preserve">ustawie </w:t>
      </w:r>
      <w:r w:rsidR="00D008BB" w:rsidRPr="000941AA">
        <w:rPr>
          <w:rFonts w:ascii="Arial" w:hAnsi="Arial" w:cs="Arial"/>
          <w:sz w:val="20"/>
          <w:szCs w:val="20"/>
        </w:rPr>
        <w:t>PZP</w:t>
      </w:r>
      <w:r w:rsidR="00F02F57" w:rsidRPr="000941AA">
        <w:rPr>
          <w:rFonts w:ascii="Arial" w:hAnsi="Arial" w:cs="Arial"/>
          <w:sz w:val="20"/>
          <w:szCs w:val="20"/>
        </w:rPr>
        <w:t xml:space="preserve">. </w:t>
      </w:r>
    </w:p>
    <w:p w:rsidR="00E84975"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43FAE" w:rsidRPr="000941AA">
        <w:rPr>
          <w:rFonts w:ascii="Arial" w:hAnsi="Arial" w:cs="Arial"/>
          <w:sz w:val="20"/>
          <w:szCs w:val="20"/>
        </w:rPr>
        <w:t xml:space="preserve">z </w:t>
      </w:r>
      <w:r w:rsidR="004D179C" w:rsidRPr="000941AA">
        <w:rPr>
          <w:rFonts w:ascii="Arial" w:hAnsi="Arial" w:cs="Arial"/>
          <w:sz w:val="20"/>
          <w:szCs w:val="20"/>
        </w:rPr>
        <w:t>jej treści powinno jednoznacznej</w:t>
      </w:r>
      <w:r w:rsidR="00543FAE" w:rsidRPr="000941AA">
        <w:rPr>
          <w:rFonts w:ascii="Arial" w:hAnsi="Arial" w:cs="Arial"/>
          <w:sz w:val="20"/>
          <w:szCs w:val="20"/>
        </w:rPr>
        <w:t xml:space="preserve"> wynikać zobowiązanie gwaranta do zapłaty całej kwoty wadium;</w:t>
      </w:r>
    </w:p>
    <w:p w:rsidR="00E84975"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43FAE" w:rsidRPr="000941AA">
        <w:rPr>
          <w:rFonts w:ascii="Arial" w:hAnsi="Arial" w:cs="Arial"/>
          <w:sz w:val="20"/>
          <w:szCs w:val="20"/>
        </w:rPr>
        <w:t>powinno być nieodwołalne i bezwarunkowe oraz płatne na pierwsze żądanie;</w:t>
      </w:r>
    </w:p>
    <w:p w:rsidR="00E84975"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F6BC2" w:rsidRPr="000941AA">
        <w:rPr>
          <w:rFonts w:ascii="Arial" w:hAnsi="Arial" w:cs="Arial"/>
          <w:sz w:val="20"/>
          <w:szCs w:val="20"/>
        </w:rPr>
        <w:t>termin obowiązywania poręczenia lub gwarancji nie może być krótszy niż termi</w:t>
      </w:r>
      <w:r w:rsidR="000364B3" w:rsidRPr="000941AA">
        <w:rPr>
          <w:rFonts w:ascii="Arial" w:hAnsi="Arial" w:cs="Arial"/>
          <w:sz w:val="20"/>
          <w:szCs w:val="20"/>
        </w:rPr>
        <w:t xml:space="preserve">n związania ofertą (z zastrzeżeniem iż pierwszym dniem związania ofertą jest dzień składania ofert); </w:t>
      </w:r>
    </w:p>
    <w:p w:rsidR="00E84975"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F6BC2" w:rsidRPr="000941AA">
        <w:rPr>
          <w:rFonts w:ascii="Arial" w:hAnsi="Arial" w:cs="Arial"/>
          <w:sz w:val="20"/>
          <w:szCs w:val="20"/>
        </w:rPr>
        <w:t>w treści poręczenia lub gwarancji powinna znaleźć się nazwa oraz numer przedmiotowego postępowania;</w:t>
      </w:r>
    </w:p>
    <w:p w:rsidR="00E84975"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F6BC2" w:rsidRPr="000941AA">
        <w:rPr>
          <w:rFonts w:ascii="Arial" w:hAnsi="Arial" w:cs="Arial"/>
          <w:sz w:val="20"/>
          <w:szCs w:val="20"/>
        </w:rPr>
        <w:t>beneficjentem poręczenia lub gwarancji jest:</w:t>
      </w:r>
      <w:r w:rsidR="00D008BB" w:rsidRPr="000941AA">
        <w:rPr>
          <w:rFonts w:ascii="Arial" w:hAnsi="Arial" w:cs="Arial"/>
          <w:sz w:val="20"/>
          <w:szCs w:val="20"/>
        </w:rPr>
        <w:t xml:space="preserve"> </w:t>
      </w:r>
      <w:r w:rsidR="0069285E">
        <w:rPr>
          <w:rFonts w:ascii="Arial" w:hAnsi="Arial" w:cs="Arial"/>
          <w:sz w:val="20"/>
          <w:szCs w:val="20"/>
        </w:rPr>
        <w:t xml:space="preserve">Ochotnicza Straż Pożarna w </w:t>
      </w:r>
      <w:r w:rsidR="00A24092">
        <w:rPr>
          <w:rFonts w:ascii="Arial" w:hAnsi="Arial" w:cs="Arial"/>
          <w:sz w:val="20"/>
          <w:szCs w:val="20"/>
        </w:rPr>
        <w:t>Laskowicach</w:t>
      </w:r>
      <w:r w:rsidR="00D008BB" w:rsidRPr="000941AA">
        <w:rPr>
          <w:rFonts w:ascii="Arial" w:hAnsi="Arial" w:cs="Arial"/>
          <w:sz w:val="20"/>
          <w:szCs w:val="20"/>
        </w:rPr>
        <w:t>.</w:t>
      </w:r>
    </w:p>
    <w:p w:rsidR="008516D9"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F6BC2" w:rsidRPr="000941AA">
        <w:rPr>
          <w:rFonts w:ascii="Arial" w:hAnsi="Arial" w:cs="Arial"/>
          <w:sz w:val="20"/>
          <w:szCs w:val="20"/>
        </w:rPr>
        <w:t>w przypadku Wykonawców wspólnie ubiegających się o udzielenie zamówienia</w:t>
      </w:r>
      <w:r w:rsidR="006204E8" w:rsidRPr="000941AA">
        <w:rPr>
          <w:rFonts w:ascii="Arial" w:hAnsi="Arial" w:cs="Arial"/>
          <w:sz w:val="20"/>
          <w:szCs w:val="20"/>
        </w:rPr>
        <w:t xml:space="preserve"> (art. 58 </w:t>
      </w:r>
      <w:r w:rsidR="00D008BB" w:rsidRPr="000941AA">
        <w:rPr>
          <w:rFonts w:ascii="Arial" w:hAnsi="Arial" w:cs="Arial"/>
          <w:sz w:val="20"/>
          <w:szCs w:val="20"/>
        </w:rPr>
        <w:t>PZP</w:t>
      </w:r>
      <w:r w:rsidR="006204E8" w:rsidRPr="000941AA">
        <w:rPr>
          <w:rFonts w:ascii="Arial" w:hAnsi="Arial" w:cs="Arial"/>
          <w:sz w:val="20"/>
          <w:szCs w:val="20"/>
        </w:rPr>
        <w:t>)</w:t>
      </w:r>
      <w:r w:rsidR="005F6BC2" w:rsidRPr="000941AA">
        <w:rPr>
          <w:rFonts w:ascii="Arial" w:hAnsi="Arial" w:cs="Arial"/>
          <w:sz w:val="20"/>
          <w:szCs w:val="20"/>
        </w:rPr>
        <w:t>, Zamawiający wymaga aby por</w:t>
      </w:r>
      <w:r w:rsidR="004D179C" w:rsidRPr="000941AA">
        <w:rPr>
          <w:rFonts w:ascii="Arial" w:hAnsi="Arial" w:cs="Arial"/>
          <w:sz w:val="20"/>
          <w:szCs w:val="20"/>
        </w:rPr>
        <w:t>ę</w:t>
      </w:r>
      <w:r w:rsidR="005F6BC2" w:rsidRPr="000941AA">
        <w:rPr>
          <w:rFonts w:ascii="Arial" w:hAnsi="Arial" w:cs="Arial"/>
          <w:sz w:val="20"/>
          <w:szCs w:val="20"/>
        </w:rPr>
        <w:t>czenie lub gwarancja obejmowała swą treścią (tj. zobowiązanych z tytułu poręczenia lub gwarancji) wszystkich Wykonawców wspólnie ubiegający</w:t>
      </w:r>
      <w:r w:rsidR="00594719" w:rsidRPr="000941AA">
        <w:rPr>
          <w:rFonts w:ascii="Arial" w:hAnsi="Arial" w:cs="Arial"/>
          <w:sz w:val="20"/>
          <w:szCs w:val="20"/>
        </w:rPr>
        <w:t>ch się o udzielenie zamówienia lub aby z jej treści wynikało, ż</w:t>
      </w:r>
      <w:r w:rsidR="006B2A47" w:rsidRPr="000941AA">
        <w:rPr>
          <w:rFonts w:ascii="Arial" w:hAnsi="Arial" w:cs="Arial"/>
          <w:sz w:val="20"/>
          <w:szCs w:val="20"/>
        </w:rPr>
        <w:t>e</w:t>
      </w:r>
      <w:r w:rsidR="00594719" w:rsidRPr="000941AA">
        <w:rPr>
          <w:rFonts w:ascii="Arial" w:hAnsi="Arial" w:cs="Arial"/>
          <w:sz w:val="20"/>
          <w:szCs w:val="20"/>
        </w:rPr>
        <w:t xml:space="preserve"> zabezpiecza ofertę Wykonawców wspólnie ubiegających </w:t>
      </w:r>
      <w:r w:rsidR="00BD1389" w:rsidRPr="000941AA">
        <w:rPr>
          <w:rFonts w:ascii="Arial" w:hAnsi="Arial" w:cs="Arial"/>
          <w:sz w:val="20"/>
          <w:szCs w:val="20"/>
        </w:rPr>
        <w:t>się o</w:t>
      </w:r>
      <w:r w:rsidR="00594719" w:rsidRPr="000941AA">
        <w:rPr>
          <w:rFonts w:ascii="Arial" w:hAnsi="Arial" w:cs="Arial"/>
          <w:sz w:val="20"/>
          <w:szCs w:val="20"/>
        </w:rPr>
        <w:t xml:space="preserve"> udz</w:t>
      </w:r>
      <w:r w:rsidR="00E5482A" w:rsidRPr="000941AA">
        <w:rPr>
          <w:rFonts w:ascii="Arial" w:hAnsi="Arial" w:cs="Arial"/>
          <w:sz w:val="20"/>
          <w:szCs w:val="20"/>
        </w:rPr>
        <w:t>ielenie zamówienia (konsorcjum);</w:t>
      </w:r>
    </w:p>
    <w:p w:rsidR="00552FBA" w:rsidRPr="000941AA" w:rsidRDefault="00710865" w:rsidP="00E62AC5">
      <w:pPr>
        <w:numPr>
          <w:ilvl w:val="3"/>
          <w:numId w:val="7"/>
        </w:numPr>
        <w:tabs>
          <w:tab w:val="clear" w:pos="2880"/>
        </w:tabs>
        <w:spacing w:line="360" w:lineRule="auto"/>
        <w:ind w:left="426" w:hanging="426"/>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Oferta wykonawcy, który nie wniesie wadium</w:t>
      </w:r>
      <w:r w:rsidR="006204E8" w:rsidRPr="000941AA">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sidRPr="000941AA">
        <w:rPr>
          <w:rFonts w:ascii="Arial" w:hAnsi="Arial" w:cs="Arial"/>
          <w:sz w:val="20"/>
          <w:szCs w:val="20"/>
        </w:rPr>
        <w:t>PZP</w:t>
      </w:r>
      <w:r w:rsidR="003655FE" w:rsidRPr="000941AA">
        <w:rPr>
          <w:rFonts w:ascii="Arial" w:hAnsi="Arial" w:cs="Arial"/>
          <w:sz w:val="20"/>
          <w:szCs w:val="20"/>
        </w:rPr>
        <w:t xml:space="preserve"> </w:t>
      </w:r>
      <w:r w:rsidR="00552FBA" w:rsidRPr="000941AA">
        <w:rPr>
          <w:rFonts w:ascii="Arial" w:hAnsi="Arial" w:cs="Arial"/>
          <w:sz w:val="20"/>
          <w:szCs w:val="20"/>
        </w:rPr>
        <w:t>zostanie odrzucona.</w:t>
      </w:r>
    </w:p>
    <w:p w:rsidR="00C31ED0" w:rsidRPr="000941AA" w:rsidRDefault="00710865" w:rsidP="00E62AC5">
      <w:pPr>
        <w:numPr>
          <w:ilvl w:val="3"/>
          <w:numId w:val="7"/>
        </w:numPr>
        <w:tabs>
          <w:tab w:val="clear" w:pos="2880"/>
        </w:tabs>
        <w:spacing w:line="360" w:lineRule="auto"/>
        <w:ind w:left="426" w:hanging="426"/>
        <w:jc w:val="both"/>
        <w:rPr>
          <w:rFonts w:ascii="Arial" w:hAnsi="Arial" w:cs="Arial"/>
          <w:sz w:val="20"/>
          <w:szCs w:val="20"/>
        </w:rPr>
      </w:pPr>
      <w:r w:rsidRPr="000941AA">
        <w:rPr>
          <w:rFonts w:ascii="Arial" w:hAnsi="Arial" w:cs="Arial"/>
          <w:sz w:val="20"/>
          <w:szCs w:val="20"/>
        </w:rPr>
        <w:tab/>
      </w:r>
      <w:r w:rsidR="0047234C" w:rsidRPr="000941AA">
        <w:rPr>
          <w:rFonts w:ascii="Arial" w:hAnsi="Arial" w:cs="Arial"/>
          <w:sz w:val="20"/>
          <w:szCs w:val="20"/>
        </w:rPr>
        <w:t xml:space="preserve">Zasady zwrotu oraz okoliczności zatrzymania wadium określa </w:t>
      </w:r>
      <w:r w:rsidR="00D008BB" w:rsidRPr="000941AA">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0C7661">
        <w:rPr>
          <w:rFonts w:ascii="Arial" w:hAnsi="Arial" w:cs="Arial"/>
          <w:sz w:val="20"/>
          <w:szCs w:val="20"/>
        </w:rPr>
        <w:t xml:space="preserve">, tj. do </w:t>
      </w:r>
      <w:r w:rsidR="006204E8" w:rsidRPr="00B72676">
        <w:rPr>
          <w:rFonts w:ascii="Arial" w:hAnsi="Arial" w:cs="Arial"/>
          <w:sz w:val="20"/>
          <w:szCs w:val="20"/>
        </w:rPr>
        <w:t xml:space="preserve">dnia </w:t>
      </w:r>
      <w:r w:rsidR="00B72676" w:rsidRPr="00B72676">
        <w:rPr>
          <w:rFonts w:ascii="Arial" w:hAnsi="Arial" w:cs="Arial"/>
          <w:sz w:val="20"/>
          <w:szCs w:val="20"/>
        </w:rPr>
        <w:t>16.04.2022</w:t>
      </w:r>
      <w:r w:rsidRPr="00B72676">
        <w:rPr>
          <w:rFonts w:ascii="Arial" w:hAnsi="Arial" w:cs="Arial"/>
          <w:caps/>
          <w:sz w:val="20"/>
        </w:rPr>
        <w:t xml:space="preserve"> </w:t>
      </w:r>
      <w:r w:rsidR="006204E8" w:rsidRPr="00B72676">
        <w:rPr>
          <w:rFonts w:ascii="Arial" w:hAnsi="Arial" w:cs="Arial"/>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B72676" w:rsidRPr="00B72676">
        <w:rPr>
          <w:rFonts w:ascii="Arial" w:hAnsi="Arial" w:cs="Arial"/>
          <w:b/>
          <w:sz w:val="20"/>
          <w:szCs w:val="20"/>
        </w:rPr>
        <w:t>18.03.2022</w:t>
      </w:r>
      <w:r w:rsidRPr="00B72676">
        <w:rPr>
          <w:rFonts w:ascii="Arial" w:hAnsi="Arial" w:cs="Arial"/>
          <w:caps/>
          <w:sz w:val="20"/>
        </w:rPr>
        <w:t xml:space="preserve"> </w:t>
      </w:r>
      <w:r w:rsidR="00B5063F" w:rsidRPr="00B72676">
        <w:rPr>
          <w:rFonts w:ascii="Arial" w:hAnsi="Arial" w:cs="Arial"/>
          <w:b/>
          <w:sz w:val="20"/>
          <w:szCs w:val="20"/>
        </w:rPr>
        <w:t xml:space="preserve">r. do godziny </w:t>
      </w:r>
      <w:r w:rsidR="00EA6BCE" w:rsidRPr="00B72676">
        <w:rPr>
          <w:rFonts w:ascii="Arial" w:hAnsi="Arial" w:cs="Arial"/>
          <w:b/>
          <w:bCs/>
          <w:caps/>
          <w:sz w:val="20"/>
        </w:rPr>
        <w:t>1</w:t>
      </w:r>
      <w:r w:rsidR="00C53DBD" w:rsidRPr="00B72676">
        <w:rPr>
          <w:rFonts w:ascii="Arial" w:hAnsi="Arial" w:cs="Arial"/>
          <w:b/>
          <w:bCs/>
          <w:caps/>
          <w:sz w:val="20"/>
        </w:rPr>
        <w:t>1</w:t>
      </w:r>
      <w:r w:rsidR="00B5063F" w:rsidRPr="00B72676">
        <w:rPr>
          <w:rFonts w:ascii="Arial" w:hAnsi="Arial" w:cs="Arial"/>
          <w:b/>
          <w:sz w:val="20"/>
          <w:szCs w:val="20"/>
        </w:rPr>
        <w:t>:00</w:t>
      </w:r>
      <w:r w:rsidR="00B5063F" w:rsidRPr="00B72676">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lastRenderedPageBreak/>
        <w:tab/>
      </w:r>
      <w:r w:rsidR="00EA6BCE">
        <w:rPr>
          <w:rFonts w:ascii="Arial" w:hAnsi="Arial" w:cs="Arial"/>
          <w:sz w:val="20"/>
          <w:szCs w:val="20"/>
        </w:rPr>
        <w:t xml:space="preserve">Otwarcie ofert </w:t>
      </w:r>
      <w:r w:rsidR="00EA6BCE" w:rsidRPr="00B72676">
        <w:rPr>
          <w:rFonts w:ascii="Arial" w:hAnsi="Arial" w:cs="Arial"/>
          <w:sz w:val="20"/>
          <w:szCs w:val="20"/>
        </w:rPr>
        <w:t>nastąpi</w:t>
      </w:r>
      <w:r w:rsidR="00115F5C" w:rsidRPr="00B72676">
        <w:rPr>
          <w:rFonts w:ascii="Arial" w:hAnsi="Arial" w:cs="Arial"/>
          <w:sz w:val="20"/>
          <w:szCs w:val="20"/>
        </w:rPr>
        <w:t xml:space="preserve"> w dniu </w:t>
      </w:r>
      <w:r w:rsidR="00B72676" w:rsidRPr="00B72676">
        <w:rPr>
          <w:rFonts w:ascii="Arial" w:hAnsi="Arial" w:cs="Arial"/>
          <w:b/>
          <w:sz w:val="20"/>
          <w:szCs w:val="20"/>
        </w:rPr>
        <w:t>18.03.2022</w:t>
      </w:r>
      <w:r w:rsidR="00115F5C" w:rsidRPr="00B72676">
        <w:rPr>
          <w:rFonts w:ascii="Arial" w:hAnsi="Arial" w:cs="Arial"/>
          <w:b/>
          <w:sz w:val="20"/>
          <w:szCs w:val="20"/>
        </w:rPr>
        <w:t xml:space="preserve"> r. o godzinie </w:t>
      </w:r>
      <w:r w:rsidR="00EA6BCE" w:rsidRPr="00B72676">
        <w:rPr>
          <w:rFonts w:ascii="Arial" w:hAnsi="Arial" w:cs="Arial"/>
          <w:b/>
          <w:sz w:val="20"/>
          <w:szCs w:val="20"/>
        </w:rPr>
        <w:t>1</w:t>
      </w:r>
      <w:r w:rsidR="00C53DBD" w:rsidRPr="00B72676">
        <w:rPr>
          <w:rFonts w:ascii="Arial" w:hAnsi="Arial" w:cs="Arial"/>
          <w:b/>
          <w:sz w:val="20"/>
          <w:szCs w:val="20"/>
        </w:rPr>
        <w:t>1</w:t>
      </w:r>
      <w:r w:rsidR="00EA6BCE" w:rsidRPr="00B72676">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D32541" w:rsidP="00E62AC5">
      <w:pPr>
        <w:pStyle w:val="Akapitzlist"/>
        <w:numPr>
          <w:ilvl w:val="0"/>
          <w:numId w:val="33"/>
        </w:numPr>
        <w:spacing w:line="360" w:lineRule="auto"/>
        <w:ind w:left="924" w:hanging="476"/>
        <w:rPr>
          <w:rFonts w:ascii="Arial" w:hAnsi="Arial" w:cs="Arial"/>
          <w:sz w:val="20"/>
          <w:szCs w:val="20"/>
        </w:rPr>
      </w:pPr>
      <w:r w:rsidRPr="000C7661">
        <w:rPr>
          <w:rFonts w:ascii="Arial" w:hAnsi="Arial" w:cs="Arial"/>
          <w:b/>
          <w:sz w:val="20"/>
          <w:szCs w:val="20"/>
        </w:rPr>
        <w:t>Cena (C)</w:t>
      </w:r>
      <w:r w:rsidR="0031352A">
        <w:rPr>
          <w:rFonts w:ascii="Arial" w:hAnsi="Arial" w:cs="Arial"/>
          <w:sz w:val="20"/>
          <w:szCs w:val="20"/>
        </w:rPr>
        <w:t xml:space="preserve"> – waga kryterium 6</w:t>
      </w:r>
      <w:r w:rsidR="00EA6BCE">
        <w:rPr>
          <w:rFonts w:ascii="Arial" w:hAnsi="Arial" w:cs="Arial"/>
          <w:sz w:val="20"/>
          <w:szCs w:val="20"/>
        </w:rPr>
        <w:t>0</w:t>
      </w:r>
      <w:r w:rsidR="00D36AE2" w:rsidRPr="000C7661">
        <w:rPr>
          <w:rFonts w:ascii="Arial" w:hAnsi="Arial" w:cs="Arial"/>
          <w:sz w:val="20"/>
          <w:szCs w:val="20"/>
        </w:rPr>
        <w:t>%;</w:t>
      </w:r>
    </w:p>
    <w:p w:rsidR="009D091E" w:rsidRDefault="00D61B2B"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 xml:space="preserve">Parametr techniczny I </w:t>
      </w:r>
      <w:r w:rsidR="00F17125" w:rsidRPr="000C7661">
        <w:rPr>
          <w:rFonts w:ascii="Arial" w:hAnsi="Arial" w:cs="Arial"/>
          <w:sz w:val="20"/>
          <w:szCs w:val="20"/>
        </w:rPr>
        <w:t xml:space="preserve">– waga kryterium </w:t>
      </w:r>
      <w:r w:rsidR="00A62A1D">
        <w:rPr>
          <w:rFonts w:ascii="Arial" w:hAnsi="Arial" w:cs="Arial"/>
          <w:sz w:val="20"/>
          <w:szCs w:val="20"/>
        </w:rPr>
        <w:t>1</w:t>
      </w:r>
      <w:r w:rsidR="00183E7E">
        <w:rPr>
          <w:rFonts w:ascii="Arial" w:hAnsi="Arial" w:cs="Arial"/>
          <w:sz w:val="20"/>
          <w:szCs w:val="20"/>
        </w:rPr>
        <w:t>0</w:t>
      </w:r>
      <w:r w:rsidR="00A62A1D">
        <w:rPr>
          <w:rFonts w:ascii="Arial" w:hAnsi="Arial" w:cs="Arial"/>
          <w:sz w:val="20"/>
          <w:szCs w:val="20"/>
        </w:rPr>
        <w:t>%;</w:t>
      </w:r>
    </w:p>
    <w:p w:rsidR="00A62A1D" w:rsidRDefault="00D61B2B"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 xml:space="preserve">Parametr techniczny II </w:t>
      </w:r>
      <w:r>
        <w:rPr>
          <w:rFonts w:ascii="Arial" w:hAnsi="Arial" w:cs="Arial"/>
          <w:sz w:val="20"/>
          <w:szCs w:val="20"/>
        </w:rPr>
        <w:t>– waga kryterium 15</w:t>
      </w:r>
      <w:r w:rsidR="00A62A1D">
        <w:rPr>
          <w:rFonts w:ascii="Arial" w:hAnsi="Arial" w:cs="Arial"/>
          <w:sz w:val="20"/>
          <w:szCs w:val="20"/>
        </w:rPr>
        <w:t>%</w:t>
      </w:r>
      <w:r>
        <w:rPr>
          <w:rFonts w:ascii="Arial" w:hAnsi="Arial" w:cs="Arial"/>
          <w:sz w:val="20"/>
          <w:szCs w:val="20"/>
        </w:rPr>
        <w:t>;</w:t>
      </w:r>
    </w:p>
    <w:p w:rsidR="00D61B2B" w:rsidRPr="00D61B2B" w:rsidRDefault="00D61B2B" w:rsidP="00E62AC5">
      <w:pPr>
        <w:pStyle w:val="Akapitzlist"/>
        <w:numPr>
          <w:ilvl w:val="0"/>
          <w:numId w:val="33"/>
        </w:numPr>
        <w:spacing w:line="360" w:lineRule="auto"/>
        <w:ind w:left="924" w:hanging="476"/>
        <w:rPr>
          <w:rFonts w:ascii="Arial" w:hAnsi="Arial" w:cs="Arial"/>
          <w:b/>
          <w:sz w:val="20"/>
          <w:szCs w:val="20"/>
        </w:rPr>
      </w:pPr>
      <w:r>
        <w:rPr>
          <w:rFonts w:ascii="Arial" w:hAnsi="Arial" w:cs="Arial"/>
          <w:b/>
          <w:sz w:val="20"/>
          <w:szCs w:val="20"/>
        </w:rPr>
        <w:t xml:space="preserve">Parametr techniczny III </w:t>
      </w:r>
      <w:r w:rsidR="00183E7E">
        <w:rPr>
          <w:rFonts w:ascii="Arial" w:hAnsi="Arial" w:cs="Arial"/>
          <w:sz w:val="20"/>
          <w:szCs w:val="20"/>
        </w:rPr>
        <w:t>– waga kryterium 10</w:t>
      </w:r>
      <w:r>
        <w:rPr>
          <w:rFonts w:ascii="Arial" w:hAnsi="Arial" w:cs="Arial"/>
          <w:sz w:val="20"/>
          <w:szCs w:val="20"/>
        </w:rPr>
        <w:t>%;</w:t>
      </w:r>
    </w:p>
    <w:p w:rsidR="00D61B2B" w:rsidRPr="00D61B2B" w:rsidRDefault="00D61B2B" w:rsidP="00E62AC5">
      <w:pPr>
        <w:pStyle w:val="Akapitzlist"/>
        <w:numPr>
          <w:ilvl w:val="0"/>
          <w:numId w:val="33"/>
        </w:numPr>
        <w:spacing w:line="360" w:lineRule="auto"/>
        <w:ind w:left="924" w:hanging="476"/>
        <w:rPr>
          <w:rFonts w:ascii="Arial" w:hAnsi="Arial" w:cs="Arial"/>
          <w:b/>
          <w:sz w:val="20"/>
          <w:szCs w:val="20"/>
        </w:rPr>
      </w:pPr>
      <w:r>
        <w:rPr>
          <w:rFonts w:ascii="Arial" w:hAnsi="Arial" w:cs="Arial"/>
          <w:b/>
          <w:sz w:val="20"/>
          <w:szCs w:val="20"/>
        </w:rPr>
        <w:t xml:space="preserve">Parametr techniczny IV </w:t>
      </w:r>
      <w:r>
        <w:rPr>
          <w:rFonts w:ascii="Arial" w:hAnsi="Arial" w:cs="Arial"/>
          <w:sz w:val="20"/>
          <w:szCs w:val="20"/>
        </w:rPr>
        <w:t>– waga kryterium 5%</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E62AC5">
      <w:pPr>
        <w:pStyle w:val="Akapitzlist"/>
        <w:numPr>
          <w:ilvl w:val="0"/>
          <w:numId w:val="34"/>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D61B2B">
        <w:rPr>
          <w:rFonts w:ascii="Arial" w:hAnsi="Arial" w:cs="Arial"/>
          <w:b/>
          <w:sz w:val="20"/>
          <w:szCs w:val="20"/>
        </w:rPr>
        <w:t>6</w:t>
      </w:r>
      <w:r w:rsidR="00183E7E">
        <w:rPr>
          <w:rFonts w:ascii="Arial" w:hAnsi="Arial" w:cs="Arial"/>
          <w:b/>
          <w:sz w:val="20"/>
          <w:szCs w:val="20"/>
        </w:rPr>
        <w:t>0</w:t>
      </w:r>
      <w:r w:rsidR="00A209DE" w:rsidRPr="00A62A1D">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183E7E">
        <w:rPr>
          <w:rFonts w:ascii="Arial" w:hAnsi="Arial" w:cs="Arial"/>
          <w:b/>
          <w:sz w:val="20"/>
          <w:szCs w:val="20"/>
        </w:rPr>
        <w:t>60</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E62AC5">
      <w:pPr>
        <w:pStyle w:val="Akapitzlist"/>
        <w:numPr>
          <w:ilvl w:val="0"/>
          <w:numId w:val="35"/>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AB2709">
      <w:pPr>
        <w:pStyle w:val="Akapitzlist"/>
        <w:numPr>
          <w:ilvl w:val="0"/>
          <w:numId w:val="35"/>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CE5311" w:rsidRPr="00A62A1D" w:rsidRDefault="00D61B2B" w:rsidP="00A62A1D">
      <w:pPr>
        <w:pStyle w:val="Akapitzlist"/>
        <w:numPr>
          <w:ilvl w:val="0"/>
          <w:numId w:val="34"/>
        </w:numPr>
        <w:spacing w:line="360" w:lineRule="auto"/>
        <w:ind w:left="910" w:hanging="484"/>
        <w:contextualSpacing/>
        <w:jc w:val="both"/>
        <w:rPr>
          <w:rFonts w:ascii="Arial" w:hAnsi="Arial" w:cs="Arial"/>
          <w:b/>
          <w:sz w:val="20"/>
          <w:szCs w:val="20"/>
        </w:rPr>
      </w:pPr>
      <w:r w:rsidRPr="00D61B2B">
        <w:rPr>
          <w:rFonts w:ascii="Arial" w:hAnsi="Arial" w:cs="Arial"/>
          <w:b/>
          <w:sz w:val="20"/>
          <w:szCs w:val="20"/>
        </w:rPr>
        <w:t>Parametr techniczny</w:t>
      </w:r>
      <w:r>
        <w:rPr>
          <w:rFonts w:ascii="Arial" w:hAnsi="Arial" w:cs="Arial"/>
          <w:b/>
          <w:sz w:val="20"/>
          <w:szCs w:val="20"/>
        </w:rPr>
        <w:t xml:space="preserve"> I – waga </w:t>
      </w:r>
      <w:r w:rsidR="00E30FC5">
        <w:rPr>
          <w:rFonts w:ascii="Arial" w:hAnsi="Arial" w:cs="Arial"/>
          <w:b/>
          <w:sz w:val="20"/>
          <w:szCs w:val="20"/>
        </w:rPr>
        <w:t>1</w:t>
      </w:r>
      <w:r w:rsidR="00183E7E">
        <w:rPr>
          <w:rFonts w:ascii="Arial" w:hAnsi="Arial" w:cs="Arial"/>
          <w:b/>
          <w:sz w:val="20"/>
          <w:szCs w:val="20"/>
        </w:rPr>
        <w:t>0</w:t>
      </w:r>
      <w:r w:rsidR="00972413" w:rsidRPr="00AB2709">
        <w:rPr>
          <w:rFonts w:ascii="Arial" w:hAnsi="Arial" w:cs="Arial"/>
          <w:b/>
          <w:sz w:val="20"/>
          <w:szCs w:val="20"/>
        </w:rPr>
        <w:t>%</w:t>
      </w: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Kryterium </w:t>
      </w:r>
      <w:r w:rsidR="00563BCB">
        <w:rPr>
          <w:rFonts w:ascii="Arial" w:hAnsi="Arial" w:cs="Arial"/>
          <w:sz w:val="20"/>
          <w:szCs w:val="20"/>
        </w:rPr>
        <w:t>„</w:t>
      </w:r>
      <w:r w:rsidR="00D61B2B">
        <w:rPr>
          <w:rFonts w:ascii="Arial" w:hAnsi="Arial" w:cs="Arial"/>
          <w:sz w:val="20"/>
          <w:szCs w:val="20"/>
        </w:rPr>
        <w:t>Parametr techniczny I</w:t>
      </w:r>
      <w:r w:rsidR="00563BCB">
        <w:rPr>
          <w:rFonts w:ascii="Arial" w:hAnsi="Arial" w:cs="Arial"/>
          <w:sz w:val="20"/>
          <w:szCs w:val="20"/>
        </w:rPr>
        <w:t>”</w:t>
      </w:r>
      <w:r w:rsidR="00A62A1D">
        <w:rPr>
          <w:rFonts w:ascii="Arial" w:hAnsi="Arial" w:cs="Arial"/>
          <w:sz w:val="20"/>
          <w:szCs w:val="20"/>
        </w:rPr>
        <w:t xml:space="preserve"> będzie rozpatrywane na podstawie zadeklarowanej </w:t>
      </w:r>
      <w:r>
        <w:rPr>
          <w:rFonts w:ascii="Arial" w:hAnsi="Arial" w:cs="Arial"/>
          <w:sz w:val="20"/>
          <w:szCs w:val="20"/>
        </w:rPr>
        <w:t xml:space="preserve">przez Wykonawcę </w:t>
      </w:r>
      <w:r w:rsidR="00D61B2B">
        <w:rPr>
          <w:rFonts w:ascii="Arial" w:hAnsi="Arial" w:cs="Arial"/>
          <w:sz w:val="20"/>
          <w:szCs w:val="20"/>
        </w:rPr>
        <w:t>długości pojazdu</w:t>
      </w:r>
      <w:r w:rsidR="00A62A1D">
        <w:rPr>
          <w:rFonts w:ascii="Arial" w:hAnsi="Arial" w:cs="Arial"/>
          <w:sz w:val="20"/>
          <w:szCs w:val="20"/>
        </w:rPr>
        <w:t xml:space="preserve">. </w:t>
      </w:r>
      <w:r w:rsidR="00D61B2B">
        <w:rPr>
          <w:rFonts w:ascii="Arial" w:hAnsi="Arial" w:cs="Arial"/>
          <w:sz w:val="20"/>
          <w:szCs w:val="20"/>
        </w:rPr>
        <w:t xml:space="preserve">Maksymalna </w:t>
      </w:r>
      <w:r w:rsidR="00E53DAA">
        <w:rPr>
          <w:rFonts w:ascii="Arial" w:hAnsi="Arial" w:cs="Arial"/>
          <w:sz w:val="20"/>
          <w:szCs w:val="20"/>
        </w:rPr>
        <w:t xml:space="preserve">długość pojazdu dopuszczona </w:t>
      </w:r>
      <w:r w:rsidR="00CE5311">
        <w:rPr>
          <w:rFonts w:ascii="Arial" w:hAnsi="Arial" w:cs="Arial"/>
          <w:sz w:val="20"/>
          <w:szCs w:val="20"/>
        </w:rPr>
        <w:t xml:space="preserve">przez Zamawiającego </w:t>
      </w:r>
      <w:r>
        <w:rPr>
          <w:rFonts w:ascii="Arial" w:hAnsi="Arial" w:cs="Arial"/>
          <w:sz w:val="20"/>
          <w:szCs w:val="20"/>
        </w:rPr>
        <w:t xml:space="preserve">wynosi </w:t>
      </w:r>
      <w:r w:rsidR="00E53DAA">
        <w:rPr>
          <w:rFonts w:ascii="Arial" w:hAnsi="Arial" w:cs="Arial"/>
          <w:sz w:val="20"/>
          <w:szCs w:val="20"/>
        </w:rPr>
        <w:t>7.900 mm</w:t>
      </w:r>
      <w:r w:rsidR="00A62A1D">
        <w:rPr>
          <w:rFonts w:ascii="Arial" w:hAnsi="Arial" w:cs="Arial"/>
          <w:sz w:val="20"/>
          <w:szCs w:val="20"/>
        </w:rPr>
        <w:t>.</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lastRenderedPageBreak/>
        <w:t>W kryterium „</w:t>
      </w:r>
      <w:r w:rsidR="00A62A1D">
        <w:rPr>
          <w:rFonts w:ascii="Arial" w:hAnsi="Arial" w:cs="Arial"/>
          <w:sz w:val="20"/>
          <w:szCs w:val="20"/>
        </w:rPr>
        <w:t>Parametry techniczne</w:t>
      </w:r>
      <w:r w:rsidR="00E53DAA">
        <w:rPr>
          <w:rFonts w:ascii="Arial" w:hAnsi="Arial" w:cs="Arial"/>
          <w:sz w:val="20"/>
          <w:szCs w:val="20"/>
        </w:rPr>
        <w:t xml:space="preserve"> I</w:t>
      </w:r>
      <w:r>
        <w:rPr>
          <w:rFonts w:ascii="Arial" w:hAnsi="Arial" w:cs="Arial"/>
          <w:sz w:val="20"/>
          <w:szCs w:val="20"/>
        </w:rPr>
        <w:t xml:space="preserve">” uzyskać można maksymalnie </w:t>
      </w:r>
      <w:r w:rsidR="00A62A1D">
        <w:rPr>
          <w:rFonts w:ascii="Arial" w:hAnsi="Arial" w:cs="Arial"/>
          <w:sz w:val="20"/>
          <w:szCs w:val="20"/>
        </w:rPr>
        <w:t>1</w:t>
      </w:r>
      <w:r>
        <w:rPr>
          <w:rFonts w:ascii="Arial" w:hAnsi="Arial" w:cs="Arial"/>
          <w:sz w:val="20"/>
          <w:szCs w:val="20"/>
        </w:rPr>
        <w:t>0 punktów, które to będą przyznawane w następujący sposób:</w:t>
      </w:r>
    </w:p>
    <w:p w:rsidR="00A62A1D" w:rsidRDefault="00E53DAA" w:rsidP="00A62A1D">
      <w:pPr>
        <w:pStyle w:val="Akapitzlist"/>
        <w:numPr>
          <w:ilvl w:val="0"/>
          <w:numId w:val="47"/>
        </w:numPr>
        <w:spacing w:line="360" w:lineRule="auto"/>
        <w:jc w:val="both"/>
        <w:rPr>
          <w:rFonts w:ascii="Arial" w:hAnsi="Arial" w:cs="Arial"/>
          <w:sz w:val="20"/>
          <w:szCs w:val="20"/>
        </w:rPr>
      </w:pPr>
      <w:r>
        <w:rPr>
          <w:rFonts w:ascii="Arial" w:hAnsi="Arial" w:cs="Arial"/>
          <w:sz w:val="20"/>
          <w:szCs w:val="20"/>
        </w:rPr>
        <w:t>Długość pojazdu od 7.801 mm do 7.900 mm</w:t>
      </w:r>
      <w:r w:rsidR="00A62A1D">
        <w:rPr>
          <w:rFonts w:ascii="Arial" w:hAnsi="Arial" w:cs="Arial"/>
          <w:sz w:val="20"/>
          <w:szCs w:val="20"/>
        </w:rPr>
        <w:t xml:space="preserve"> – 0 pkt;</w:t>
      </w:r>
    </w:p>
    <w:p w:rsidR="00A62A1D" w:rsidRDefault="00E53DAA" w:rsidP="00A62A1D">
      <w:pPr>
        <w:pStyle w:val="Akapitzlist"/>
        <w:numPr>
          <w:ilvl w:val="0"/>
          <w:numId w:val="47"/>
        </w:numPr>
        <w:spacing w:line="360" w:lineRule="auto"/>
        <w:jc w:val="both"/>
        <w:rPr>
          <w:rFonts w:ascii="Arial" w:hAnsi="Arial" w:cs="Arial"/>
          <w:sz w:val="20"/>
          <w:szCs w:val="20"/>
        </w:rPr>
      </w:pPr>
      <w:r>
        <w:rPr>
          <w:rFonts w:ascii="Arial" w:hAnsi="Arial" w:cs="Arial"/>
          <w:sz w:val="20"/>
          <w:szCs w:val="20"/>
        </w:rPr>
        <w:t>Długość pojazdu od 7.701 mm do 7.800 mm</w:t>
      </w:r>
      <w:r w:rsidR="00A62A1D">
        <w:rPr>
          <w:rFonts w:ascii="Arial" w:hAnsi="Arial" w:cs="Arial"/>
          <w:sz w:val="20"/>
          <w:szCs w:val="20"/>
        </w:rPr>
        <w:t xml:space="preserve"> – 5 pkt</w:t>
      </w:r>
    </w:p>
    <w:p w:rsidR="0096623F" w:rsidRPr="0096623F" w:rsidRDefault="00E53DAA"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Długość pojazdu do 7.700 mm</w:t>
      </w:r>
      <w:r w:rsidR="00A62A1D">
        <w:rPr>
          <w:rFonts w:ascii="Arial" w:hAnsi="Arial" w:cs="Arial"/>
          <w:sz w:val="20"/>
          <w:szCs w:val="20"/>
        </w:rPr>
        <w:t xml:space="preserve"> – 10 pkt.</w:t>
      </w:r>
    </w:p>
    <w:p w:rsidR="00CE5311" w:rsidRDefault="003F12A7" w:rsidP="001E29ED">
      <w:pPr>
        <w:spacing w:line="360" w:lineRule="auto"/>
        <w:ind w:left="910"/>
        <w:jc w:val="both"/>
        <w:rPr>
          <w:rFonts w:ascii="Arial" w:hAnsi="Arial" w:cs="Arial"/>
          <w:sz w:val="20"/>
          <w:szCs w:val="20"/>
        </w:rPr>
      </w:pPr>
      <w:r>
        <w:rPr>
          <w:rFonts w:ascii="Arial" w:hAnsi="Arial" w:cs="Arial"/>
          <w:sz w:val="20"/>
          <w:szCs w:val="20"/>
        </w:rPr>
        <w:t>Oferta Wykonawcy, któr</w:t>
      </w:r>
      <w:r w:rsidR="00E53DAA">
        <w:rPr>
          <w:rFonts w:ascii="Arial" w:hAnsi="Arial" w:cs="Arial"/>
          <w:sz w:val="20"/>
          <w:szCs w:val="20"/>
        </w:rPr>
        <w:t xml:space="preserve">y w formularzu ofertowym wskaże </w:t>
      </w:r>
      <w:r w:rsidR="007A1B61">
        <w:rPr>
          <w:rFonts w:ascii="Arial" w:hAnsi="Arial" w:cs="Arial"/>
          <w:sz w:val="20"/>
          <w:szCs w:val="20"/>
        </w:rPr>
        <w:t>dłuższy pojazd</w:t>
      </w:r>
      <w:r w:rsidR="00E53DAA">
        <w:rPr>
          <w:rFonts w:ascii="Arial" w:hAnsi="Arial" w:cs="Arial"/>
          <w:sz w:val="20"/>
          <w:szCs w:val="20"/>
        </w:rPr>
        <w:t xml:space="preserve"> niż 7.900 mm</w:t>
      </w:r>
      <w:r>
        <w:rPr>
          <w:rFonts w:ascii="Arial" w:hAnsi="Arial" w:cs="Arial"/>
          <w:sz w:val="20"/>
          <w:szCs w:val="20"/>
        </w:rPr>
        <w:t xml:space="preserve"> zostanie odrzucona jako niezgodna z SWZ. </w:t>
      </w:r>
      <w:r w:rsidR="00C53DBD">
        <w:rPr>
          <w:rFonts w:ascii="Arial" w:hAnsi="Arial" w:cs="Arial"/>
          <w:sz w:val="20"/>
          <w:szCs w:val="20"/>
        </w:rPr>
        <w:t xml:space="preserve">W przypadku niewpisania przez Wykonawcę </w:t>
      </w:r>
      <w:r w:rsidR="00E53DAA">
        <w:rPr>
          <w:rFonts w:ascii="Arial" w:hAnsi="Arial" w:cs="Arial"/>
          <w:sz w:val="20"/>
          <w:szCs w:val="20"/>
        </w:rPr>
        <w:t xml:space="preserve">długości pojazdu </w:t>
      </w:r>
      <w:r w:rsidR="00C53DBD">
        <w:rPr>
          <w:rFonts w:ascii="Arial" w:hAnsi="Arial" w:cs="Arial"/>
          <w:sz w:val="20"/>
          <w:szCs w:val="20"/>
        </w:rPr>
        <w:t xml:space="preserve">Zamawiający przyzna Wykonawcy </w:t>
      </w:r>
      <w:r w:rsidR="00E30FC5">
        <w:rPr>
          <w:rFonts w:ascii="Arial" w:hAnsi="Arial" w:cs="Arial"/>
          <w:sz w:val="20"/>
          <w:szCs w:val="20"/>
        </w:rPr>
        <w:t>0</w:t>
      </w:r>
      <w:r w:rsidR="00C53DBD">
        <w:rPr>
          <w:rFonts w:ascii="Arial" w:hAnsi="Arial" w:cs="Arial"/>
          <w:sz w:val="20"/>
          <w:szCs w:val="20"/>
        </w:rPr>
        <w:t xml:space="preserve"> punktów, czyli odpowiednik ilości punktów</w:t>
      </w:r>
      <w:r w:rsidR="00E30FC5">
        <w:rPr>
          <w:rFonts w:ascii="Arial" w:hAnsi="Arial" w:cs="Arial"/>
          <w:sz w:val="20"/>
          <w:szCs w:val="20"/>
        </w:rPr>
        <w:t xml:space="preserve"> za </w:t>
      </w:r>
      <w:r w:rsidR="00E53DAA">
        <w:rPr>
          <w:rFonts w:ascii="Arial" w:hAnsi="Arial" w:cs="Arial"/>
          <w:sz w:val="20"/>
          <w:szCs w:val="20"/>
        </w:rPr>
        <w:t>maksymalną długość pojazdu, tj. 7.900 mm</w:t>
      </w:r>
      <w:r w:rsidR="00C53DBD">
        <w:rPr>
          <w:rFonts w:ascii="Arial" w:hAnsi="Arial" w:cs="Arial"/>
          <w:sz w:val="20"/>
          <w:szCs w:val="20"/>
        </w:rPr>
        <w:t xml:space="preserve">. </w:t>
      </w:r>
      <w:r>
        <w:rPr>
          <w:rFonts w:ascii="Arial" w:hAnsi="Arial" w:cs="Arial"/>
          <w:sz w:val="20"/>
          <w:szCs w:val="20"/>
        </w:rPr>
        <w:t xml:space="preserve">W przypadku wskazania </w:t>
      </w:r>
      <w:r w:rsidR="006238BF">
        <w:rPr>
          <w:rFonts w:ascii="Arial" w:hAnsi="Arial" w:cs="Arial"/>
          <w:sz w:val="20"/>
          <w:szCs w:val="20"/>
        </w:rPr>
        <w:t xml:space="preserve">długości pojazdu </w:t>
      </w:r>
      <w:r w:rsidR="00E30FC5">
        <w:rPr>
          <w:rFonts w:ascii="Arial" w:hAnsi="Arial" w:cs="Arial"/>
          <w:sz w:val="20"/>
          <w:szCs w:val="20"/>
        </w:rPr>
        <w:t xml:space="preserve">wynoszącej </w:t>
      </w:r>
      <w:r w:rsidR="006238BF">
        <w:rPr>
          <w:rFonts w:ascii="Arial" w:hAnsi="Arial" w:cs="Arial"/>
          <w:sz w:val="20"/>
          <w:szCs w:val="20"/>
        </w:rPr>
        <w:t>7.700 mm</w:t>
      </w:r>
      <w:r>
        <w:rPr>
          <w:rFonts w:ascii="Arial" w:hAnsi="Arial" w:cs="Arial"/>
          <w:sz w:val="20"/>
          <w:szCs w:val="20"/>
        </w:rPr>
        <w:t xml:space="preserve"> lub </w:t>
      </w:r>
      <w:r w:rsidR="006238BF">
        <w:rPr>
          <w:rFonts w:ascii="Arial" w:hAnsi="Arial" w:cs="Arial"/>
          <w:sz w:val="20"/>
          <w:szCs w:val="20"/>
        </w:rPr>
        <w:t>mniej</w:t>
      </w:r>
      <w:r w:rsidR="00E30FC5">
        <w:rPr>
          <w:rFonts w:ascii="Arial" w:hAnsi="Arial" w:cs="Arial"/>
          <w:sz w:val="20"/>
          <w:szCs w:val="20"/>
        </w:rPr>
        <w:t xml:space="preserve"> niż </w:t>
      </w:r>
      <w:r w:rsidR="006238BF">
        <w:rPr>
          <w:rFonts w:ascii="Arial" w:hAnsi="Arial" w:cs="Arial"/>
          <w:sz w:val="20"/>
          <w:szCs w:val="20"/>
        </w:rPr>
        <w:t>7.700 mm</w:t>
      </w:r>
      <w:r>
        <w:rPr>
          <w:rFonts w:ascii="Arial" w:hAnsi="Arial" w:cs="Arial"/>
          <w:sz w:val="20"/>
          <w:szCs w:val="20"/>
        </w:rPr>
        <w:t xml:space="preserve"> Zamawiający przyzna maksymalną liczbę punktów w niniejszym kryterium, tj. </w:t>
      </w:r>
      <w:r w:rsidR="00E30FC5">
        <w:rPr>
          <w:rFonts w:ascii="Arial" w:hAnsi="Arial" w:cs="Arial"/>
          <w:sz w:val="20"/>
          <w:szCs w:val="20"/>
        </w:rPr>
        <w:t>1</w:t>
      </w:r>
      <w:r>
        <w:rPr>
          <w:rFonts w:ascii="Arial" w:hAnsi="Arial" w:cs="Arial"/>
          <w:sz w:val="20"/>
          <w:szCs w:val="20"/>
        </w:rPr>
        <w:t xml:space="preserve">0 punktów. </w:t>
      </w:r>
    </w:p>
    <w:p w:rsidR="00E30FC5" w:rsidRPr="00563BCB" w:rsidRDefault="006238BF" w:rsidP="00563BCB">
      <w:pPr>
        <w:pStyle w:val="Akapitzlist"/>
        <w:numPr>
          <w:ilvl w:val="0"/>
          <w:numId w:val="34"/>
        </w:numPr>
        <w:spacing w:line="360" w:lineRule="auto"/>
        <w:ind w:left="851" w:hanging="425"/>
        <w:jc w:val="both"/>
        <w:rPr>
          <w:rFonts w:ascii="Arial" w:hAnsi="Arial" w:cs="Arial"/>
          <w:sz w:val="20"/>
          <w:szCs w:val="20"/>
        </w:rPr>
      </w:pPr>
      <w:r w:rsidRPr="006238BF">
        <w:rPr>
          <w:rFonts w:ascii="Arial" w:hAnsi="Arial" w:cs="Arial"/>
          <w:b/>
          <w:sz w:val="20"/>
          <w:szCs w:val="20"/>
        </w:rPr>
        <w:t>Parametr techniczny I</w:t>
      </w:r>
      <w:r>
        <w:rPr>
          <w:rFonts w:ascii="Arial" w:hAnsi="Arial" w:cs="Arial"/>
          <w:b/>
          <w:sz w:val="20"/>
          <w:szCs w:val="20"/>
        </w:rPr>
        <w:t xml:space="preserve">I </w:t>
      </w:r>
      <w:r w:rsidR="00E30FC5">
        <w:rPr>
          <w:rFonts w:ascii="Arial" w:hAnsi="Arial" w:cs="Arial"/>
          <w:b/>
          <w:sz w:val="20"/>
          <w:szCs w:val="20"/>
        </w:rPr>
        <w:t>– waga 1</w:t>
      </w:r>
      <w:r>
        <w:rPr>
          <w:rFonts w:ascii="Arial" w:hAnsi="Arial" w:cs="Arial"/>
          <w:b/>
          <w:sz w:val="20"/>
          <w:szCs w:val="20"/>
        </w:rPr>
        <w:t>5</w:t>
      </w:r>
      <w:r w:rsidR="00E30FC5">
        <w:rPr>
          <w:rFonts w:ascii="Arial" w:hAnsi="Arial" w:cs="Arial"/>
          <w:b/>
          <w:sz w:val="20"/>
          <w:szCs w:val="20"/>
        </w:rPr>
        <w:t>%</w:t>
      </w:r>
    </w:p>
    <w:p w:rsidR="00563BCB" w:rsidRDefault="00563BCB" w:rsidP="00563BCB">
      <w:pPr>
        <w:pStyle w:val="Akapitzlist"/>
        <w:spacing w:line="360" w:lineRule="auto"/>
        <w:ind w:left="851"/>
        <w:jc w:val="both"/>
        <w:rPr>
          <w:rFonts w:ascii="Arial" w:hAnsi="Arial" w:cs="Arial"/>
          <w:sz w:val="20"/>
          <w:szCs w:val="20"/>
        </w:rPr>
      </w:pPr>
      <w:r>
        <w:rPr>
          <w:rFonts w:ascii="Arial" w:hAnsi="Arial" w:cs="Arial"/>
          <w:sz w:val="20"/>
          <w:szCs w:val="20"/>
        </w:rPr>
        <w:t>Kryterium „</w:t>
      </w:r>
      <w:r w:rsidR="006238BF">
        <w:rPr>
          <w:rFonts w:ascii="Arial" w:hAnsi="Arial" w:cs="Arial"/>
          <w:sz w:val="20"/>
          <w:szCs w:val="20"/>
        </w:rPr>
        <w:t>Parametr techniczny II” będzie rozpatrywane</w:t>
      </w:r>
      <w:r>
        <w:rPr>
          <w:rFonts w:ascii="Arial" w:hAnsi="Arial" w:cs="Arial"/>
          <w:sz w:val="20"/>
          <w:szCs w:val="20"/>
        </w:rPr>
        <w:t xml:space="preserve"> na podstawie </w:t>
      </w:r>
      <w:r w:rsidR="006238BF">
        <w:rPr>
          <w:rFonts w:ascii="Arial" w:hAnsi="Arial" w:cs="Arial"/>
          <w:sz w:val="20"/>
          <w:szCs w:val="20"/>
        </w:rPr>
        <w:t>zadeklarowanej</w:t>
      </w:r>
      <w:r>
        <w:rPr>
          <w:rFonts w:ascii="Arial" w:hAnsi="Arial" w:cs="Arial"/>
          <w:sz w:val="20"/>
          <w:szCs w:val="20"/>
        </w:rPr>
        <w:t xml:space="preserve"> przez Wykonawcę </w:t>
      </w:r>
      <w:r w:rsidR="006238BF">
        <w:rPr>
          <w:rFonts w:ascii="Arial" w:hAnsi="Arial" w:cs="Arial"/>
          <w:sz w:val="20"/>
          <w:szCs w:val="20"/>
        </w:rPr>
        <w:t>mocy silnika</w:t>
      </w:r>
      <w:r>
        <w:rPr>
          <w:rFonts w:ascii="Arial" w:hAnsi="Arial" w:cs="Arial"/>
          <w:sz w:val="20"/>
          <w:szCs w:val="20"/>
        </w:rPr>
        <w:t xml:space="preserve">. </w:t>
      </w:r>
      <w:r w:rsidR="006238BF">
        <w:rPr>
          <w:rFonts w:ascii="Arial" w:hAnsi="Arial" w:cs="Arial"/>
          <w:sz w:val="20"/>
          <w:szCs w:val="20"/>
        </w:rPr>
        <w:t xml:space="preserve">Minimalna moc silnika wymagana przez Zamawiającego </w:t>
      </w:r>
      <w:r>
        <w:rPr>
          <w:rFonts w:ascii="Arial" w:hAnsi="Arial" w:cs="Arial"/>
          <w:sz w:val="20"/>
          <w:szCs w:val="20"/>
        </w:rPr>
        <w:t xml:space="preserve">wynosi </w:t>
      </w:r>
      <w:r w:rsidR="006238BF">
        <w:rPr>
          <w:rFonts w:ascii="Arial" w:hAnsi="Arial" w:cs="Arial"/>
          <w:sz w:val="20"/>
          <w:szCs w:val="20"/>
        </w:rPr>
        <w:t>260 KM</w:t>
      </w:r>
      <w:r w:rsidRPr="000941AA">
        <w:rPr>
          <w:rFonts w:ascii="Arial" w:hAnsi="Arial" w:cs="Arial"/>
          <w:sz w:val="20"/>
          <w:szCs w:val="20"/>
        </w:rPr>
        <w:t>.</w:t>
      </w:r>
    </w:p>
    <w:p w:rsidR="00563BCB" w:rsidRDefault="00563BCB" w:rsidP="00563BCB">
      <w:pPr>
        <w:pStyle w:val="Akapitzlist"/>
        <w:spacing w:line="360" w:lineRule="auto"/>
        <w:ind w:left="851"/>
        <w:jc w:val="both"/>
        <w:rPr>
          <w:rFonts w:ascii="Arial" w:hAnsi="Arial" w:cs="Arial"/>
          <w:sz w:val="20"/>
          <w:szCs w:val="20"/>
        </w:rPr>
      </w:pPr>
      <w:r>
        <w:rPr>
          <w:rFonts w:ascii="Arial" w:hAnsi="Arial" w:cs="Arial"/>
          <w:sz w:val="20"/>
          <w:szCs w:val="20"/>
        </w:rPr>
        <w:t>W kryterium „</w:t>
      </w:r>
      <w:r w:rsidR="006238BF" w:rsidRPr="006238BF">
        <w:rPr>
          <w:rFonts w:ascii="Arial" w:hAnsi="Arial" w:cs="Arial"/>
          <w:sz w:val="20"/>
          <w:szCs w:val="20"/>
        </w:rPr>
        <w:t>Parametr techniczny II</w:t>
      </w:r>
      <w:r>
        <w:rPr>
          <w:rFonts w:ascii="Arial" w:hAnsi="Arial" w:cs="Arial"/>
          <w:sz w:val="20"/>
          <w:szCs w:val="20"/>
        </w:rPr>
        <w:t>” uzyskać można maksymalnie 1</w:t>
      </w:r>
      <w:r w:rsidR="006238BF">
        <w:rPr>
          <w:rFonts w:ascii="Arial" w:hAnsi="Arial" w:cs="Arial"/>
          <w:sz w:val="20"/>
          <w:szCs w:val="20"/>
        </w:rPr>
        <w:t>5</w:t>
      </w:r>
      <w:r>
        <w:rPr>
          <w:rFonts w:ascii="Arial" w:hAnsi="Arial" w:cs="Arial"/>
          <w:sz w:val="20"/>
          <w:szCs w:val="20"/>
        </w:rPr>
        <w:t xml:space="preserve"> punktów, które to przyznawane będą w następujący sposób:</w:t>
      </w:r>
    </w:p>
    <w:p w:rsidR="00563BCB" w:rsidRDefault="006238BF" w:rsidP="00563BCB">
      <w:pPr>
        <w:pStyle w:val="Akapitzlist"/>
        <w:numPr>
          <w:ilvl w:val="0"/>
          <w:numId w:val="51"/>
        </w:numPr>
        <w:spacing w:line="360" w:lineRule="auto"/>
        <w:jc w:val="both"/>
        <w:rPr>
          <w:rFonts w:ascii="Arial" w:hAnsi="Arial" w:cs="Arial"/>
          <w:sz w:val="20"/>
          <w:szCs w:val="20"/>
        </w:rPr>
      </w:pPr>
      <w:r>
        <w:rPr>
          <w:rFonts w:ascii="Arial" w:hAnsi="Arial" w:cs="Arial"/>
          <w:sz w:val="20"/>
          <w:szCs w:val="20"/>
        </w:rPr>
        <w:t xml:space="preserve">Moc silnika od 260 KM do 269 KM </w:t>
      </w:r>
      <w:r w:rsidR="00597574">
        <w:rPr>
          <w:rFonts w:ascii="Arial" w:hAnsi="Arial" w:cs="Arial"/>
          <w:sz w:val="20"/>
          <w:szCs w:val="20"/>
        </w:rPr>
        <w:t>– 0 pkt;</w:t>
      </w:r>
    </w:p>
    <w:p w:rsidR="00597574" w:rsidRDefault="006238BF" w:rsidP="006238BF">
      <w:pPr>
        <w:pStyle w:val="Akapitzlist"/>
        <w:numPr>
          <w:ilvl w:val="0"/>
          <w:numId w:val="51"/>
        </w:numPr>
        <w:spacing w:line="360" w:lineRule="auto"/>
        <w:jc w:val="both"/>
        <w:rPr>
          <w:rFonts w:ascii="Arial" w:hAnsi="Arial" w:cs="Arial"/>
          <w:sz w:val="20"/>
          <w:szCs w:val="20"/>
        </w:rPr>
      </w:pPr>
      <w:r>
        <w:rPr>
          <w:rFonts w:ascii="Arial" w:hAnsi="Arial" w:cs="Arial"/>
          <w:sz w:val="20"/>
          <w:szCs w:val="20"/>
        </w:rPr>
        <w:t>Moc silnika od 270 KM do 27</w:t>
      </w:r>
      <w:r w:rsidRPr="006238BF">
        <w:rPr>
          <w:rFonts w:ascii="Arial" w:hAnsi="Arial" w:cs="Arial"/>
          <w:sz w:val="20"/>
          <w:szCs w:val="20"/>
        </w:rPr>
        <w:t xml:space="preserve">9 KM </w:t>
      </w:r>
      <w:r w:rsidR="00597574">
        <w:rPr>
          <w:rFonts w:ascii="Arial" w:hAnsi="Arial" w:cs="Arial"/>
          <w:sz w:val="20"/>
          <w:szCs w:val="20"/>
        </w:rPr>
        <w:t>– 5 pkt;</w:t>
      </w:r>
    </w:p>
    <w:p w:rsidR="006238BF" w:rsidRDefault="006238BF" w:rsidP="006238BF">
      <w:pPr>
        <w:pStyle w:val="Akapitzlist"/>
        <w:numPr>
          <w:ilvl w:val="0"/>
          <w:numId w:val="51"/>
        </w:numPr>
        <w:spacing w:line="360" w:lineRule="auto"/>
        <w:jc w:val="both"/>
        <w:rPr>
          <w:rFonts w:ascii="Arial" w:hAnsi="Arial" w:cs="Arial"/>
          <w:sz w:val="20"/>
          <w:szCs w:val="20"/>
        </w:rPr>
      </w:pPr>
      <w:r>
        <w:rPr>
          <w:rFonts w:ascii="Arial" w:hAnsi="Arial" w:cs="Arial"/>
          <w:sz w:val="20"/>
          <w:szCs w:val="20"/>
        </w:rPr>
        <w:t>Moc silnika od 280 KM do 28</w:t>
      </w:r>
      <w:r w:rsidRPr="006238BF">
        <w:rPr>
          <w:rFonts w:ascii="Arial" w:hAnsi="Arial" w:cs="Arial"/>
          <w:sz w:val="20"/>
          <w:szCs w:val="20"/>
        </w:rPr>
        <w:t xml:space="preserve">9 KM </w:t>
      </w:r>
      <w:r>
        <w:rPr>
          <w:rFonts w:ascii="Arial" w:hAnsi="Arial" w:cs="Arial"/>
          <w:sz w:val="20"/>
          <w:szCs w:val="20"/>
        </w:rPr>
        <w:t>– 10 pkt</w:t>
      </w:r>
    </w:p>
    <w:p w:rsidR="00597574" w:rsidRDefault="006238BF" w:rsidP="006238BF">
      <w:pPr>
        <w:pStyle w:val="Akapitzlist"/>
        <w:numPr>
          <w:ilvl w:val="0"/>
          <w:numId w:val="51"/>
        </w:numPr>
        <w:spacing w:line="360" w:lineRule="auto"/>
        <w:jc w:val="both"/>
        <w:rPr>
          <w:rFonts w:ascii="Arial" w:hAnsi="Arial" w:cs="Arial"/>
          <w:sz w:val="20"/>
          <w:szCs w:val="20"/>
        </w:rPr>
      </w:pPr>
      <w:r w:rsidRPr="006238BF">
        <w:rPr>
          <w:rFonts w:ascii="Arial" w:hAnsi="Arial" w:cs="Arial"/>
          <w:sz w:val="20"/>
          <w:szCs w:val="20"/>
        </w:rPr>
        <w:t>Moc silnika od 2</w:t>
      </w:r>
      <w:r>
        <w:rPr>
          <w:rFonts w:ascii="Arial" w:hAnsi="Arial" w:cs="Arial"/>
          <w:sz w:val="20"/>
          <w:szCs w:val="20"/>
        </w:rPr>
        <w:t>9</w:t>
      </w:r>
      <w:r w:rsidRPr="006238BF">
        <w:rPr>
          <w:rFonts w:ascii="Arial" w:hAnsi="Arial" w:cs="Arial"/>
          <w:sz w:val="20"/>
          <w:szCs w:val="20"/>
        </w:rPr>
        <w:t>0 KM</w:t>
      </w:r>
      <w:r>
        <w:rPr>
          <w:rFonts w:ascii="Arial" w:hAnsi="Arial" w:cs="Arial"/>
          <w:sz w:val="20"/>
          <w:szCs w:val="20"/>
        </w:rPr>
        <w:t xml:space="preserve"> </w:t>
      </w:r>
      <w:r w:rsidR="00597574">
        <w:rPr>
          <w:rFonts w:ascii="Arial" w:hAnsi="Arial" w:cs="Arial"/>
          <w:sz w:val="20"/>
          <w:szCs w:val="20"/>
        </w:rPr>
        <w:t>– 1</w:t>
      </w:r>
      <w:r>
        <w:rPr>
          <w:rFonts w:ascii="Arial" w:hAnsi="Arial" w:cs="Arial"/>
          <w:sz w:val="20"/>
          <w:szCs w:val="20"/>
        </w:rPr>
        <w:t>5</w:t>
      </w:r>
      <w:r w:rsidR="00597574">
        <w:rPr>
          <w:rFonts w:ascii="Arial" w:hAnsi="Arial" w:cs="Arial"/>
          <w:sz w:val="20"/>
          <w:szCs w:val="20"/>
        </w:rPr>
        <w:t xml:space="preserve"> pkt.</w:t>
      </w:r>
    </w:p>
    <w:p w:rsidR="00597574" w:rsidRDefault="00597574" w:rsidP="00597574">
      <w:pPr>
        <w:spacing w:line="360" w:lineRule="auto"/>
        <w:ind w:left="851"/>
        <w:jc w:val="both"/>
        <w:rPr>
          <w:rFonts w:ascii="Arial" w:hAnsi="Arial" w:cs="Arial"/>
          <w:sz w:val="20"/>
          <w:szCs w:val="20"/>
        </w:rPr>
      </w:pPr>
      <w:r w:rsidRPr="00597574">
        <w:rPr>
          <w:rFonts w:ascii="Arial" w:hAnsi="Arial" w:cs="Arial"/>
          <w:sz w:val="20"/>
          <w:szCs w:val="20"/>
        </w:rPr>
        <w:t xml:space="preserve">Oferta Wykonawcy, który w formularzu ofertowym wskaże </w:t>
      </w:r>
      <w:r w:rsidR="006238BF">
        <w:rPr>
          <w:rFonts w:ascii="Arial" w:hAnsi="Arial" w:cs="Arial"/>
          <w:sz w:val="20"/>
          <w:szCs w:val="20"/>
        </w:rPr>
        <w:t xml:space="preserve">moc silnika mniejszą niż 260 KM </w:t>
      </w:r>
      <w:r w:rsidRPr="00597574">
        <w:rPr>
          <w:rFonts w:ascii="Arial" w:hAnsi="Arial" w:cs="Arial"/>
          <w:sz w:val="20"/>
          <w:szCs w:val="20"/>
        </w:rPr>
        <w:t xml:space="preserve">zostanie odrzucona jako niezgodna z SWZ. W przypadku niewpisania przez Wykonawcę </w:t>
      </w:r>
      <w:r w:rsidR="002F102F">
        <w:rPr>
          <w:rFonts w:ascii="Arial" w:hAnsi="Arial" w:cs="Arial"/>
          <w:sz w:val="20"/>
          <w:szCs w:val="20"/>
        </w:rPr>
        <w:t xml:space="preserve">mocy silnika </w:t>
      </w:r>
      <w:r w:rsidRPr="00597574">
        <w:rPr>
          <w:rFonts w:ascii="Arial" w:hAnsi="Arial" w:cs="Arial"/>
          <w:sz w:val="20"/>
          <w:szCs w:val="20"/>
        </w:rPr>
        <w:t>Zamawiający przyzna Wykonawcy 0 punktów, czyli odpowiednik ilości punktów za</w:t>
      </w:r>
      <w:r>
        <w:rPr>
          <w:rFonts w:ascii="Arial" w:hAnsi="Arial" w:cs="Arial"/>
          <w:sz w:val="20"/>
          <w:szCs w:val="20"/>
        </w:rPr>
        <w:t xml:space="preserve"> </w:t>
      </w:r>
      <w:r w:rsidR="002F102F">
        <w:rPr>
          <w:rFonts w:ascii="Arial" w:hAnsi="Arial" w:cs="Arial"/>
          <w:sz w:val="20"/>
          <w:szCs w:val="20"/>
        </w:rPr>
        <w:t>minimalną moc silnika</w:t>
      </w:r>
      <w:r w:rsidRPr="00597574">
        <w:rPr>
          <w:rFonts w:ascii="Arial" w:hAnsi="Arial" w:cs="Arial"/>
          <w:sz w:val="20"/>
          <w:szCs w:val="20"/>
        </w:rPr>
        <w:t xml:space="preserve">, tj. </w:t>
      </w:r>
      <w:r w:rsidR="002F102F">
        <w:rPr>
          <w:rFonts w:ascii="Arial" w:hAnsi="Arial" w:cs="Arial"/>
          <w:sz w:val="20"/>
          <w:szCs w:val="20"/>
        </w:rPr>
        <w:t>260 KM</w:t>
      </w:r>
      <w:r w:rsidRPr="00597574">
        <w:rPr>
          <w:rFonts w:ascii="Arial" w:hAnsi="Arial" w:cs="Arial"/>
          <w:sz w:val="20"/>
          <w:szCs w:val="20"/>
        </w:rPr>
        <w:t xml:space="preserve">. W przypadku wskazania </w:t>
      </w:r>
      <w:r w:rsidR="002F102F">
        <w:rPr>
          <w:rFonts w:ascii="Arial" w:hAnsi="Arial" w:cs="Arial"/>
          <w:sz w:val="20"/>
          <w:szCs w:val="20"/>
        </w:rPr>
        <w:t xml:space="preserve">mocy silnika wynoszącej 290 KM </w:t>
      </w:r>
      <w:r>
        <w:rPr>
          <w:rFonts w:ascii="Arial" w:hAnsi="Arial" w:cs="Arial"/>
          <w:sz w:val="20"/>
          <w:szCs w:val="20"/>
        </w:rPr>
        <w:t xml:space="preserve">lub </w:t>
      </w:r>
      <w:r w:rsidR="002F102F">
        <w:rPr>
          <w:rFonts w:ascii="Arial" w:hAnsi="Arial" w:cs="Arial"/>
          <w:sz w:val="20"/>
          <w:szCs w:val="20"/>
        </w:rPr>
        <w:t>większej</w:t>
      </w:r>
      <w:r w:rsidRPr="00597574">
        <w:rPr>
          <w:rFonts w:ascii="Arial" w:hAnsi="Arial" w:cs="Arial"/>
          <w:sz w:val="20"/>
          <w:szCs w:val="20"/>
        </w:rPr>
        <w:t xml:space="preserve"> Zamawiający przyzna maksymalną liczbę punktó</w:t>
      </w:r>
      <w:r w:rsidR="002F102F">
        <w:rPr>
          <w:rFonts w:ascii="Arial" w:hAnsi="Arial" w:cs="Arial"/>
          <w:sz w:val="20"/>
          <w:szCs w:val="20"/>
        </w:rPr>
        <w:t>w w niniejszym kryterium, tj. 15</w:t>
      </w:r>
      <w:r w:rsidRPr="00597574">
        <w:rPr>
          <w:rFonts w:ascii="Arial" w:hAnsi="Arial" w:cs="Arial"/>
          <w:sz w:val="20"/>
          <w:szCs w:val="20"/>
        </w:rPr>
        <w:t xml:space="preserve"> punktów.</w:t>
      </w:r>
    </w:p>
    <w:p w:rsidR="002F102F" w:rsidRPr="002F102F" w:rsidRDefault="002F102F" w:rsidP="002F102F">
      <w:pPr>
        <w:pStyle w:val="Akapitzlist"/>
        <w:numPr>
          <w:ilvl w:val="0"/>
          <w:numId w:val="34"/>
        </w:numPr>
        <w:spacing w:line="360" w:lineRule="auto"/>
        <w:ind w:left="851" w:hanging="425"/>
        <w:jc w:val="both"/>
        <w:rPr>
          <w:rFonts w:ascii="Arial" w:hAnsi="Arial" w:cs="Arial"/>
          <w:sz w:val="20"/>
          <w:szCs w:val="20"/>
        </w:rPr>
      </w:pPr>
      <w:r w:rsidRPr="006238BF">
        <w:rPr>
          <w:rFonts w:ascii="Arial" w:hAnsi="Arial" w:cs="Arial"/>
          <w:b/>
          <w:sz w:val="20"/>
          <w:szCs w:val="20"/>
        </w:rPr>
        <w:t>Parametr techniczny I</w:t>
      </w:r>
      <w:r>
        <w:rPr>
          <w:rFonts w:ascii="Arial" w:hAnsi="Arial" w:cs="Arial"/>
          <w:b/>
          <w:sz w:val="20"/>
          <w:szCs w:val="20"/>
        </w:rPr>
        <w:t>II – waga 10%</w:t>
      </w:r>
    </w:p>
    <w:p w:rsidR="002F102F" w:rsidRDefault="002F102F" w:rsidP="002F102F">
      <w:pPr>
        <w:pStyle w:val="Akapitzlist"/>
        <w:spacing w:line="360" w:lineRule="auto"/>
        <w:ind w:left="851"/>
        <w:jc w:val="both"/>
        <w:rPr>
          <w:rFonts w:ascii="Arial" w:hAnsi="Arial" w:cs="Arial"/>
          <w:sz w:val="20"/>
          <w:szCs w:val="20"/>
        </w:rPr>
      </w:pPr>
      <w:r>
        <w:rPr>
          <w:rFonts w:ascii="Arial" w:hAnsi="Arial" w:cs="Arial"/>
          <w:sz w:val="20"/>
          <w:szCs w:val="20"/>
        </w:rPr>
        <w:t>Kryterium „Parametr techniczny III” będzie rozpatrywane na podstawie zadeklarowan</w:t>
      </w:r>
      <w:r w:rsidR="00545BF0">
        <w:rPr>
          <w:rFonts w:ascii="Arial" w:hAnsi="Arial" w:cs="Arial"/>
          <w:sz w:val="20"/>
          <w:szCs w:val="20"/>
        </w:rPr>
        <w:t xml:space="preserve">ym </w:t>
      </w:r>
      <w:r>
        <w:rPr>
          <w:rFonts w:ascii="Arial" w:hAnsi="Arial" w:cs="Arial"/>
          <w:sz w:val="20"/>
          <w:szCs w:val="20"/>
        </w:rPr>
        <w:t xml:space="preserve">przez Wykonawcę </w:t>
      </w:r>
      <w:r w:rsidR="00545BF0">
        <w:rPr>
          <w:rFonts w:ascii="Arial" w:hAnsi="Arial" w:cs="Arial"/>
          <w:sz w:val="20"/>
          <w:szCs w:val="20"/>
        </w:rPr>
        <w:t>zawieszeniu osi tylnej</w:t>
      </w:r>
      <w:r>
        <w:rPr>
          <w:rFonts w:ascii="Arial" w:hAnsi="Arial" w:cs="Arial"/>
          <w:sz w:val="20"/>
          <w:szCs w:val="20"/>
        </w:rPr>
        <w:t xml:space="preserve">. </w:t>
      </w:r>
      <w:r w:rsidR="00545BF0">
        <w:rPr>
          <w:rFonts w:ascii="Arial" w:hAnsi="Arial" w:cs="Arial"/>
          <w:sz w:val="20"/>
          <w:szCs w:val="20"/>
        </w:rPr>
        <w:t>Zamawiający dopuszcza zawieszenie osi tylnej pneumatyczne lub mechaniczne</w:t>
      </w:r>
      <w:r w:rsidRPr="000941AA">
        <w:rPr>
          <w:rFonts w:ascii="Arial" w:hAnsi="Arial" w:cs="Arial"/>
          <w:sz w:val="20"/>
          <w:szCs w:val="20"/>
        </w:rPr>
        <w:t>.</w:t>
      </w:r>
    </w:p>
    <w:p w:rsidR="002F102F" w:rsidRDefault="002F102F" w:rsidP="002F102F">
      <w:pPr>
        <w:pStyle w:val="Akapitzlist"/>
        <w:spacing w:line="360" w:lineRule="auto"/>
        <w:ind w:left="851"/>
        <w:jc w:val="both"/>
        <w:rPr>
          <w:rFonts w:ascii="Arial" w:hAnsi="Arial" w:cs="Arial"/>
          <w:sz w:val="20"/>
          <w:szCs w:val="20"/>
        </w:rPr>
      </w:pPr>
      <w:r>
        <w:rPr>
          <w:rFonts w:ascii="Arial" w:hAnsi="Arial" w:cs="Arial"/>
          <w:sz w:val="20"/>
          <w:szCs w:val="20"/>
        </w:rPr>
        <w:t>W kryterium „</w:t>
      </w:r>
      <w:r w:rsidRPr="006238BF">
        <w:rPr>
          <w:rFonts w:ascii="Arial" w:hAnsi="Arial" w:cs="Arial"/>
          <w:sz w:val="20"/>
          <w:szCs w:val="20"/>
        </w:rPr>
        <w:t>Parametr techniczny I</w:t>
      </w:r>
      <w:r w:rsidR="00545BF0">
        <w:rPr>
          <w:rFonts w:ascii="Arial" w:hAnsi="Arial" w:cs="Arial"/>
          <w:sz w:val="20"/>
          <w:szCs w:val="20"/>
        </w:rPr>
        <w:t>I</w:t>
      </w:r>
      <w:r w:rsidRPr="006238BF">
        <w:rPr>
          <w:rFonts w:ascii="Arial" w:hAnsi="Arial" w:cs="Arial"/>
          <w:sz w:val="20"/>
          <w:szCs w:val="20"/>
        </w:rPr>
        <w:t>I</w:t>
      </w:r>
      <w:r>
        <w:rPr>
          <w:rFonts w:ascii="Arial" w:hAnsi="Arial" w:cs="Arial"/>
          <w:sz w:val="20"/>
          <w:szCs w:val="20"/>
        </w:rPr>
        <w:t>” uzyskać można maksymalnie 1</w:t>
      </w:r>
      <w:r w:rsidR="00545BF0">
        <w:rPr>
          <w:rFonts w:ascii="Arial" w:hAnsi="Arial" w:cs="Arial"/>
          <w:sz w:val="20"/>
          <w:szCs w:val="20"/>
        </w:rPr>
        <w:t>0</w:t>
      </w:r>
      <w:r>
        <w:rPr>
          <w:rFonts w:ascii="Arial" w:hAnsi="Arial" w:cs="Arial"/>
          <w:sz w:val="20"/>
          <w:szCs w:val="20"/>
        </w:rPr>
        <w:t xml:space="preserve"> punktów, które to przyznawane będą w następujący sposób:</w:t>
      </w:r>
    </w:p>
    <w:p w:rsidR="002F102F" w:rsidRDefault="00545BF0" w:rsidP="002F102F">
      <w:pPr>
        <w:pStyle w:val="Akapitzlist"/>
        <w:numPr>
          <w:ilvl w:val="0"/>
          <w:numId w:val="51"/>
        </w:numPr>
        <w:spacing w:line="360" w:lineRule="auto"/>
        <w:jc w:val="both"/>
        <w:rPr>
          <w:rFonts w:ascii="Arial" w:hAnsi="Arial" w:cs="Arial"/>
          <w:sz w:val="20"/>
          <w:szCs w:val="20"/>
        </w:rPr>
      </w:pPr>
      <w:r>
        <w:rPr>
          <w:rFonts w:ascii="Arial" w:hAnsi="Arial" w:cs="Arial"/>
          <w:sz w:val="20"/>
          <w:szCs w:val="20"/>
        </w:rPr>
        <w:t xml:space="preserve">mechaniczne zawieszenie </w:t>
      </w:r>
      <w:r w:rsidR="00934A92">
        <w:rPr>
          <w:rFonts w:ascii="Arial" w:hAnsi="Arial" w:cs="Arial"/>
          <w:sz w:val="20"/>
          <w:szCs w:val="20"/>
        </w:rPr>
        <w:t>osi tylnej</w:t>
      </w:r>
      <w:r w:rsidR="002F102F">
        <w:rPr>
          <w:rFonts w:ascii="Arial" w:hAnsi="Arial" w:cs="Arial"/>
          <w:sz w:val="20"/>
          <w:szCs w:val="20"/>
        </w:rPr>
        <w:t xml:space="preserve"> – 0 pkt;</w:t>
      </w:r>
    </w:p>
    <w:p w:rsidR="002F102F" w:rsidRDefault="00934A92" w:rsidP="002F102F">
      <w:pPr>
        <w:pStyle w:val="Akapitzlist"/>
        <w:numPr>
          <w:ilvl w:val="0"/>
          <w:numId w:val="51"/>
        </w:numPr>
        <w:spacing w:line="360" w:lineRule="auto"/>
        <w:jc w:val="both"/>
        <w:rPr>
          <w:rFonts w:ascii="Arial" w:hAnsi="Arial" w:cs="Arial"/>
          <w:sz w:val="20"/>
          <w:szCs w:val="20"/>
        </w:rPr>
      </w:pPr>
      <w:r>
        <w:rPr>
          <w:rFonts w:ascii="Arial" w:hAnsi="Arial" w:cs="Arial"/>
          <w:sz w:val="20"/>
          <w:szCs w:val="20"/>
        </w:rPr>
        <w:t>pneumatyczne zawieszenie osi tylnej</w:t>
      </w:r>
      <w:r w:rsidR="002F102F" w:rsidRPr="006238BF">
        <w:rPr>
          <w:rFonts w:ascii="Arial" w:hAnsi="Arial" w:cs="Arial"/>
          <w:sz w:val="20"/>
          <w:szCs w:val="20"/>
        </w:rPr>
        <w:t xml:space="preserve"> </w:t>
      </w:r>
      <w:r>
        <w:rPr>
          <w:rFonts w:ascii="Arial" w:hAnsi="Arial" w:cs="Arial"/>
          <w:sz w:val="20"/>
          <w:szCs w:val="20"/>
        </w:rPr>
        <w:t>– 10</w:t>
      </w:r>
      <w:r w:rsidR="00545BF0">
        <w:rPr>
          <w:rFonts w:ascii="Arial" w:hAnsi="Arial" w:cs="Arial"/>
          <w:sz w:val="20"/>
          <w:szCs w:val="20"/>
        </w:rPr>
        <w:t xml:space="preserve"> pkt.</w:t>
      </w:r>
    </w:p>
    <w:p w:rsidR="002F102F" w:rsidRDefault="002F102F" w:rsidP="002F102F">
      <w:pPr>
        <w:spacing w:line="360" w:lineRule="auto"/>
        <w:ind w:left="851"/>
        <w:jc w:val="both"/>
        <w:rPr>
          <w:rFonts w:ascii="Arial" w:hAnsi="Arial" w:cs="Arial"/>
          <w:sz w:val="20"/>
          <w:szCs w:val="20"/>
        </w:rPr>
      </w:pPr>
      <w:r w:rsidRPr="00597574">
        <w:rPr>
          <w:rFonts w:ascii="Arial" w:hAnsi="Arial" w:cs="Arial"/>
          <w:sz w:val="20"/>
          <w:szCs w:val="20"/>
        </w:rPr>
        <w:t xml:space="preserve">W przypadku niewpisania przez Wykonawcę </w:t>
      </w:r>
      <w:r w:rsidR="001C1ACC">
        <w:rPr>
          <w:rFonts w:ascii="Arial" w:hAnsi="Arial" w:cs="Arial"/>
          <w:sz w:val="20"/>
          <w:szCs w:val="20"/>
        </w:rPr>
        <w:t xml:space="preserve">typu zawieszenia osi tylnej </w:t>
      </w:r>
      <w:r w:rsidRPr="00597574">
        <w:rPr>
          <w:rFonts w:ascii="Arial" w:hAnsi="Arial" w:cs="Arial"/>
          <w:sz w:val="20"/>
          <w:szCs w:val="20"/>
        </w:rPr>
        <w:t xml:space="preserve">Zamawiający przyzna Wykonawcy 0 punktów, czyli odpowiednik </w:t>
      </w:r>
      <w:r w:rsidR="001C1ACC">
        <w:rPr>
          <w:rFonts w:ascii="Arial" w:hAnsi="Arial" w:cs="Arial"/>
          <w:sz w:val="20"/>
          <w:szCs w:val="20"/>
        </w:rPr>
        <w:t>mechanicznego zawieszenia osi tylnej</w:t>
      </w:r>
      <w:r w:rsidRPr="00597574">
        <w:rPr>
          <w:rFonts w:ascii="Arial" w:hAnsi="Arial" w:cs="Arial"/>
          <w:sz w:val="20"/>
          <w:szCs w:val="20"/>
        </w:rPr>
        <w:t xml:space="preserve">. W przypadku wskazania </w:t>
      </w:r>
      <w:r w:rsidR="001C1ACC">
        <w:rPr>
          <w:rFonts w:ascii="Arial" w:hAnsi="Arial" w:cs="Arial"/>
          <w:sz w:val="20"/>
          <w:szCs w:val="20"/>
        </w:rPr>
        <w:t xml:space="preserve">pneumatycznego zawieszenia </w:t>
      </w:r>
      <w:r w:rsidR="00271307">
        <w:rPr>
          <w:rFonts w:ascii="Arial" w:hAnsi="Arial" w:cs="Arial"/>
          <w:sz w:val="20"/>
          <w:szCs w:val="20"/>
        </w:rPr>
        <w:t xml:space="preserve">osi tylnej Zamawiający </w:t>
      </w:r>
      <w:r w:rsidRPr="00597574">
        <w:rPr>
          <w:rFonts w:ascii="Arial" w:hAnsi="Arial" w:cs="Arial"/>
          <w:sz w:val="20"/>
          <w:szCs w:val="20"/>
        </w:rPr>
        <w:t>przyzna maksymalną liczbę punktó</w:t>
      </w:r>
      <w:r>
        <w:rPr>
          <w:rFonts w:ascii="Arial" w:hAnsi="Arial" w:cs="Arial"/>
          <w:sz w:val="20"/>
          <w:szCs w:val="20"/>
        </w:rPr>
        <w:t>w w niniejszym kryterium, tj. 1</w:t>
      </w:r>
      <w:r w:rsidR="00271307">
        <w:rPr>
          <w:rFonts w:ascii="Arial" w:hAnsi="Arial" w:cs="Arial"/>
          <w:sz w:val="20"/>
          <w:szCs w:val="20"/>
        </w:rPr>
        <w:t>0</w:t>
      </w:r>
      <w:r w:rsidRPr="00597574">
        <w:rPr>
          <w:rFonts w:ascii="Arial" w:hAnsi="Arial" w:cs="Arial"/>
          <w:sz w:val="20"/>
          <w:szCs w:val="20"/>
        </w:rPr>
        <w:t xml:space="preserve"> punktów.</w:t>
      </w:r>
    </w:p>
    <w:p w:rsidR="00271307" w:rsidRPr="00271307" w:rsidRDefault="00271307" w:rsidP="00271307">
      <w:pPr>
        <w:pStyle w:val="Akapitzlist"/>
        <w:numPr>
          <w:ilvl w:val="0"/>
          <w:numId w:val="34"/>
        </w:numPr>
        <w:spacing w:line="360" w:lineRule="auto"/>
        <w:ind w:left="851" w:hanging="425"/>
        <w:jc w:val="both"/>
        <w:rPr>
          <w:rFonts w:ascii="Arial" w:hAnsi="Arial" w:cs="Arial"/>
          <w:sz w:val="20"/>
          <w:szCs w:val="20"/>
        </w:rPr>
      </w:pPr>
      <w:r w:rsidRPr="006238BF">
        <w:rPr>
          <w:rFonts w:ascii="Arial" w:hAnsi="Arial" w:cs="Arial"/>
          <w:b/>
          <w:sz w:val="20"/>
          <w:szCs w:val="20"/>
        </w:rPr>
        <w:t>Parametr techniczny I</w:t>
      </w:r>
      <w:r>
        <w:rPr>
          <w:rFonts w:ascii="Arial" w:hAnsi="Arial" w:cs="Arial"/>
          <w:b/>
          <w:sz w:val="20"/>
          <w:szCs w:val="20"/>
        </w:rPr>
        <w:t>V – waga 5%</w:t>
      </w:r>
    </w:p>
    <w:p w:rsidR="00271307" w:rsidRDefault="00271307" w:rsidP="00271307">
      <w:pPr>
        <w:pStyle w:val="Akapitzlist"/>
        <w:spacing w:line="360" w:lineRule="auto"/>
        <w:ind w:left="851"/>
        <w:jc w:val="both"/>
        <w:rPr>
          <w:rFonts w:ascii="Arial" w:hAnsi="Arial" w:cs="Arial"/>
          <w:sz w:val="20"/>
          <w:szCs w:val="20"/>
        </w:rPr>
      </w:pPr>
      <w:r>
        <w:rPr>
          <w:rFonts w:ascii="Arial" w:hAnsi="Arial" w:cs="Arial"/>
          <w:sz w:val="20"/>
          <w:szCs w:val="20"/>
        </w:rPr>
        <w:lastRenderedPageBreak/>
        <w:t>Kryterium „Parametr techniczny IV” będzie rozpatrywane na podstawie zadeklarowanym przez Wykonawcę zawieszeniu kabiny pojazdu. Zamawiający dopuszcza zawieszenie kabiny pojazdu pneumatyczne lub mechaniczne</w:t>
      </w:r>
      <w:r w:rsidRPr="000941AA">
        <w:rPr>
          <w:rFonts w:ascii="Arial" w:hAnsi="Arial" w:cs="Arial"/>
          <w:sz w:val="20"/>
          <w:szCs w:val="20"/>
        </w:rPr>
        <w:t>.</w:t>
      </w:r>
    </w:p>
    <w:p w:rsidR="00271307" w:rsidRDefault="00271307" w:rsidP="00271307">
      <w:pPr>
        <w:pStyle w:val="Akapitzlist"/>
        <w:spacing w:line="360" w:lineRule="auto"/>
        <w:ind w:left="851"/>
        <w:jc w:val="both"/>
        <w:rPr>
          <w:rFonts w:ascii="Arial" w:hAnsi="Arial" w:cs="Arial"/>
          <w:sz w:val="20"/>
          <w:szCs w:val="20"/>
        </w:rPr>
      </w:pPr>
      <w:r>
        <w:rPr>
          <w:rFonts w:ascii="Arial" w:hAnsi="Arial" w:cs="Arial"/>
          <w:sz w:val="20"/>
          <w:szCs w:val="20"/>
        </w:rPr>
        <w:t>W kryterium „</w:t>
      </w:r>
      <w:r w:rsidRPr="006238BF">
        <w:rPr>
          <w:rFonts w:ascii="Arial" w:hAnsi="Arial" w:cs="Arial"/>
          <w:sz w:val="20"/>
          <w:szCs w:val="20"/>
        </w:rPr>
        <w:t>Parametr techniczny I</w:t>
      </w:r>
      <w:r>
        <w:rPr>
          <w:rFonts w:ascii="Arial" w:hAnsi="Arial" w:cs="Arial"/>
          <w:sz w:val="20"/>
          <w:szCs w:val="20"/>
        </w:rPr>
        <w:t>V” uzyskać można maksymalnie 5 punktów, które to przyznawane będą w następujący sposób:</w:t>
      </w:r>
    </w:p>
    <w:p w:rsidR="00271307" w:rsidRDefault="00271307" w:rsidP="00271307">
      <w:pPr>
        <w:pStyle w:val="Akapitzlist"/>
        <w:numPr>
          <w:ilvl w:val="0"/>
          <w:numId w:val="51"/>
        </w:numPr>
        <w:spacing w:line="360" w:lineRule="auto"/>
        <w:jc w:val="both"/>
        <w:rPr>
          <w:rFonts w:ascii="Arial" w:hAnsi="Arial" w:cs="Arial"/>
          <w:sz w:val="20"/>
          <w:szCs w:val="20"/>
        </w:rPr>
      </w:pPr>
      <w:r>
        <w:rPr>
          <w:rFonts w:ascii="Arial" w:hAnsi="Arial" w:cs="Arial"/>
          <w:sz w:val="20"/>
          <w:szCs w:val="20"/>
        </w:rPr>
        <w:t>mechaniczne zawieszenie kabiny pojazdu – 0 pkt;</w:t>
      </w:r>
    </w:p>
    <w:p w:rsidR="00271307" w:rsidRDefault="00271307" w:rsidP="00271307">
      <w:pPr>
        <w:pStyle w:val="Akapitzlist"/>
        <w:numPr>
          <w:ilvl w:val="0"/>
          <w:numId w:val="51"/>
        </w:numPr>
        <w:spacing w:line="360" w:lineRule="auto"/>
        <w:jc w:val="both"/>
        <w:rPr>
          <w:rFonts w:ascii="Arial" w:hAnsi="Arial" w:cs="Arial"/>
          <w:sz w:val="20"/>
          <w:szCs w:val="20"/>
        </w:rPr>
      </w:pPr>
      <w:r>
        <w:rPr>
          <w:rFonts w:ascii="Arial" w:hAnsi="Arial" w:cs="Arial"/>
          <w:sz w:val="20"/>
          <w:szCs w:val="20"/>
        </w:rPr>
        <w:t>pneumatyczne zawieszenie kabiny pojazdu</w:t>
      </w:r>
      <w:r w:rsidRPr="006238BF">
        <w:rPr>
          <w:rFonts w:ascii="Arial" w:hAnsi="Arial" w:cs="Arial"/>
          <w:sz w:val="20"/>
          <w:szCs w:val="20"/>
        </w:rPr>
        <w:t xml:space="preserve"> </w:t>
      </w:r>
      <w:r>
        <w:rPr>
          <w:rFonts w:ascii="Arial" w:hAnsi="Arial" w:cs="Arial"/>
          <w:sz w:val="20"/>
          <w:szCs w:val="20"/>
        </w:rPr>
        <w:t>– 5 pkt.</w:t>
      </w:r>
    </w:p>
    <w:p w:rsidR="00271307" w:rsidRPr="00271307" w:rsidRDefault="00271307" w:rsidP="00271307">
      <w:pPr>
        <w:pStyle w:val="Akapitzlist"/>
        <w:spacing w:line="360" w:lineRule="auto"/>
        <w:ind w:left="851"/>
        <w:jc w:val="both"/>
        <w:rPr>
          <w:rFonts w:ascii="Arial" w:hAnsi="Arial" w:cs="Arial"/>
          <w:sz w:val="20"/>
          <w:szCs w:val="20"/>
        </w:rPr>
      </w:pPr>
      <w:r w:rsidRPr="00597574">
        <w:rPr>
          <w:rFonts w:ascii="Arial" w:hAnsi="Arial" w:cs="Arial"/>
          <w:sz w:val="20"/>
          <w:szCs w:val="20"/>
        </w:rPr>
        <w:t xml:space="preserve">W przypadku niewpisania przez Wykonawcę </w:t>
      </w:r>
      <w:r>
        <w:rPr>
          <w:rFonts w:ascii="Arial" w:hAnsi="Arial" w:cs="Arial"/>
          <w:sz w:val="20"/>
          <w:szCs w:val="20"/>
        </w:rPr>
        <w:t xml:space="preserve">typu zawieszenia kabiny pojazdu </w:t>
      </w:r>
      <w:r w:rsidRPr="00597574">
        <w:rPr>
          <w:rFonts w:ascii="Arial" w:hAnsi="Arial" w:cs="Arial"/>
          <w:sz w:val="20"/>
          <w:szCs w:val="20"/>
        </w:rPr>
        <w:t xml:space="preserve">Zamawiający przyzna Wykonawcy 0 punktów, czyli odpowiednik </w:t>
      </w:r>
      <w:r>
        <w:rPr>
          <w:rFonts w:ascii="Arial" w:hAnsi="Arial" w:cs="Arial"/>
          <w:sz w:val="20"/>
          <w:szCs w:val="20"/>
        </w:rPr>
        <w:t>mechanicznego zawieszenia kabiny pojazdu</w:t>
      </w:r>
      <w:r w:rsidRPr="00597574">
        <w:rPr>
          <w:rFonts w:ascii="Arial" w:hAnsi="Arial" w:cs="Arial"/>
          <w:sz w:val="20"/>
          <w:szCs w:val="20"/>
        </w:rPr>
        <w:t xml:space="preserve">. W przypadku wskazania </w:t>
      </w:r>
      <w:r>
        <w:rPr>
          <w:rFonts w:ascii="Arial" w:hAnsi="Arial" w:cs="Arial"/>
          <w:sz w:val="20"/>
          <w:szCs w:val="20"/>
        </w:rPr>
        <w:t xml:space="preserve">pneumatycznego zawieszenia kabiny pojazdu Zamawiający </w:t>
      </w:r>
      <w:r w:rsidRPr="00597574">
        <w:rPr>
          <w:rFonts w:ascii="Arial" w:hAnsi="Arial" w:cs="Arial"/>
          <w:sz w:val="20"/>
          <w:szCs w:val="20"/>
        </w:rPr>
        <w:t>przyzna maksymalną liczbę punktó</w:t>
      </w:r>
      <w:r>
        <w:rPr>
          <w:rFonts w:ascii="Arial" w:hAnsi="Arial" w:cs="Arial"/>
          <w:sz w:val="20"/>
          <w:szCs w:val="20"/>
        </w:rPr>
        <w:t>w w niniejszym kryterium, tj. 5</w:t>
      </w:r>
      <w:r w:rsidRPr="00597574">
        <w:rPr>
          <w:rFonts w:ascii="Arial" w:hAnsi="Arial" w:cs="Arial"/>
          <w:sz w:val="20"/>
          <w:szCs w:val="20"/>
        </w:rPr>
        <w:t xml:space="preserve"> punktów</w:t>
      </w:r>
    </w:p>
    <w:p w:rsidR="002F102F" w:rsidRPr="002F102F" w:rsidRDefault="002F102F" w:rsidP="002F102F">
      <w:pPr>
        <w:pStyle w:val="Akapitzlist"/>
        <w:spacing w:line="360" w:lineRule="auto"/>
        <w:ind w:left="851"/>
        <w:jc w:val="both"/>
        <w:rPr>
          <w:rFonts w:ascii="Arial" w:hAnsi="Arial" w:cs="Arial"/>
          <w:sz w:val="20"/>
          <w:szCs w:val="20"/>
        </w:rPr>
      </w:pP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Pr="007E281B"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7E281B">
        <w:rPr>
          <w:rFonts w:ascii="Arial" w:hAnsi="Arial" w:cs="Arial"/>
          <w:sz w:val="20"/>
          <w:szCs w:val="20"/>
        </w:rPr>
        <w:t xml:space="preserve">Wykonawca, którego oferta zostanie uznana za najkorzystniejszą, </w:t>
      </w:r>
      <w:r w:rsidR="007E281B" w:rsidRPr="007E281B">
        <w:rPr>
          <w:rFonts w:ascii="Arial" w:hAnsi="Arial" w:cs="Arial"/>
          <w:sz w:val="20"/>
          <w:szCs w:val="20"/>
        </w:rPr>
        <w:t xml:space="preserve">nie </w:t>
      </w:r>
      <w:r w:rsidR="00DE2294" w:rsidRPr="007E281B">
        <w:rPr>
          <w:rFonts w:ascii="Arial" w:hAnsi="Arial" w:cs="Arial"/>
          <w:sz w:val="20"/>
          <w:szCs w:val="20"/>
        </w:rPr>
        <w:t>będzie zobowiązany przed podpisaniem umowy do</w:t>
      </w:r>
      <w:r w:rsidR="00FD5C82" w:rsidRPr="007E281B">
        <w:rPr>
          <w:rFonts w:ascii="Arial" w:hAnsi="Arial" w:cs="Arial"/>
          <w:sz w:val="20"/>
          <w:szCs w:val="20"/>
        </w:rPr>
        <w:t xml:space="preserve"> </w:t>
      </w:r>
      <w:r w:rsidR="00DE2294" w:rsidRPr="007E281B">
        <w:rPr>
          <w:rFonts w:ascii="Arial" w:hAnsi="Arial" w:cs="Arial"/>
          <w:sz w:val="20"/>
          <w:szCs w:val="20"/>
        </w:rPr>
        <w:t>wniesienia zabezpiecz</w:t>
      </w:r>
      <w:r w:rsidR="00B81BF1" w:rsidRPr="007E281B">
        <w:rPr>
          <w:rFonts w:ascii="Arial" w:hAnsi="Arial" w:cs="Arial"/>
          <w:sz w:val="20"/>
          <w:szCs w:val="20"/>
        </w:rPr>
        <w:t>enia należytego wykonania umowy</w:t>
      </w:r>
      <w:r w:rsidR="00BD1389" w:rsidRPr="007E281B">
        <w:rPr>
          <w:rFonts w:ascii="Arial" w:hAnsi="Arial" w:cs="Arial"/>
          <w:sz w:val="20"/>
          <w:szCs w:val="20"/>
        </w:rPr>
        <w:t xml:space="preserve"> w</w:t>
      </w:r>
      <w:r w:rsidR="00DE2294" w:rsidRPr="007E281B">
        <w:rPr>
          <w:rFonts w:ascii="Arial" w:hAnsi="Arial" w:cs="Arial"/>
          <w:sz w:val="20"/>
          <w:szCs w:val="20"/>
        </w:rPr>
        <w:t xml:space="preserve"> wysokości i formie określonej w Rozdziale </w:t>
      </w:r>
      <w:r w:rsidR="00972413" w:rsidRPr="007E281B">
        <w:rPr>
          <w:rFonts w:ascii="Arial" w:hAnsi="Arial" w:cs="Arial"/>
          <w:sz w:val="20"/>
          <w:szCs w:val="20"/>
        </w:rPr>
        <w:t>X</w:t>
      </w:r>
      <w:r w:rsidR="00164E83" w:rsidRPr="007E281B">
        <w:rPr>
          <w:rFonts w:ascii="Arial" w:hAnsi="Arial" w:cs="Arial"/>
          <w:sz w:val="20"/>
          <w:szCs w:val="20"/>
        </w:rPr>
        <w:t>X</w:t>
      </w:r>
      <w:r w:rsidR="00EC2888" w:rsidRPr="007E281B">
        <w:rPr>
          <w:rFonts w:ascii="Arial" w:hAnsi="Arial" w:cs="Arial"/>
          <w:sz w:val="20"/>
          <w:szCs w:val="20"/>
        </w:rPr>
        <w:t xml:space="preserve"> S</w:t>
      </w:r>
      <w:r w:rsidR="00FD5C82" w:rsidRPr="007E281B">
        <w:rPr>
          <w:rFonts w:ascii="Arial" w:hAnsi="Arial" w:cs="Arial"/>
          <w:sz w:val="20"/>
          <w:szCs w:val="20"/>
        </w:rPr>
        <w:t>WZ.</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2823F8" w:rsidRPr="002823F8" w:rsidRDefault="002823F8" w:rsidP="00271307">
      <w:pPr>
        <w:pStyle w:val="Teksttreci40"/>
        <w:shd w:val="clear" w:color="auto" w:fill="auto"/>
        <w:tabs>
          <w:tab w:val="left" w:pos="426"/>
        </w:tabs>
        <w:spacing w:before="360" w:after="40" w:line="360" w:lineRule="auto"/>
        <w:ind w:right="23" w:firstLine="0"/>
        <w:rPr>
          <w:rFonts w:ascii="Arial" w:hAnsi="Arial" w:cs="Arial"/>
          <w:sz w:val="20"/>
          <w:szCs w:val="20"/>
        </w:rPr>
      </w:pPr>
      <w:r w:rsidRPr="007E281B">
        <w:rPr>
          <w:rFonts w:ascii="Arial" w:hAnsi="Arial" w:cs="Arial"/>
          <w:sz w:val="20"/>
          <w:szCs w:val="20"/>
        </w:rPr>
        <w:t xml:space="preserve">Zamawiający </w:t>
      </w:r>
      <w:r w:rsidRPr="007E281B">
        <w:rPr>
          <w:rFonts w:ascii="Arial" w:hAnsi="Arial" w:cs="Arial"/>
          <w:b/>
          <w:sz w:val="20"/>
          <w:szCs w:val="20"/>
        </w:rPr>
        <w:t>nie wymaga</w:t>
      </w:r>
      <w:r w:rsidRPr="007E281B">
        <w:rPr>
          <w:rFonts w:ascii="Arial" w:hAnsi="Arial" w:cs="Arial"/>
          <w:sz w:val="20"/>
          <w:szCs w:val="20"/>
        </w:rPr>
        <w:t xml:space="preserve"> wniesienia zabezpieczenia nalezytego wykonania umowy.</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010A02">
      <w:pPr>
        <w:pStyle w:val="Akapitzlist"/>
        <w:numPr>
          <w:ilvl w:val="0"/>
          <w:numId w:val="49"/>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lastRenderedPageBreak/>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334749">
        <w:rPr>
          <w:rFonts w:ascii="Arial" w:hAnsi="Arial" w:cs="Arial"/>
          <w:b/>
          <w:sz w:val="20"/>
          <w:szCs w:val="20"/>
        </w:rPr>
        <w:t>6</w:t>
      </w:r>
      <w:r w:rsidR="00D70A43">
        <w:rPr>
          <w:rFonts w:ascii="Arial" w:hAnsi="Arial" w:cs="Arial"/>
          <w:b/>
          <w:sz w:val="20"/>
          <w:szCs w:val="20"/>
        </w:rPr>
        <w:t xml:space="preserve">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334749">
        <w:rPr>
          <w:rFonts w:ascii="Arial" w:hAnsi="Arial" w:cs="Arial"/>
          <w:b/>
          <w:sz w:val="20"/>
          <w:szCs w:val="20"/>
        </w:rPr>
        <w:t>6</w:t>
      </w:r>
      <w:r w:rsidR="00D70A43">
        <w:rPr>
          <w:rFonts w:ascii="Arial" w:hAnsi="Arial" w:cs="Arial"/>
          <w:b/>
          <w:sz w:val="20"/>
          <w:szCs w:val="20"/>
        </w:rPr>
        <w:t xml:space="preserve">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lastRenderedPageBreak/>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Pr="000C7661"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34749">
            <w:pPr>
              <w:suppressAutoHyphens/>
              <w:spacing w:line="360" w:lineRule="auto"/>
              <w:rPr>
                <w:rFonts w:ascii="Arial" w:hAnsi="Arial" w:cs="Arial"/>
                <w:sz w:val="20"/>
                <w:szCs w:val="20"/>
              </w:rPr>
            </w:pPr>
            <w:r w:rsidRPr="00310357">
              <w:rPr>
                <w:rFonts w:ascii="Arial" w:hAnsi="Arial" w:cs="Arial"/>
                <w:sz w:val="20"/>
                <w:szCs w:val="20"/>
              </w:rPr>
              <w:t>Oświadczenie</w:t>
            </w:r>
            <w:r w:rsidR="00334749">
              <w:rPr>
                <w:rFonts w:ascii="Arial" w:hAnsi="Arial" w:cs="Arial"/>
                <w:sz w:val="20"/>
                <w:szCs w:val="20"/>
              </w:rPr>
              <w:t xml:space="preserve"> spełnianiu warunków udziału w postępowaniu oraz </w:t>
            </w:r>
            <w:r w:rsidR="00777F27">
              <w:rPr>
                <w:rFonts w:ascii="Arial" w:hAnsi="Arial" w:cs="Arial"/>
                <w:sz w:val="20"/>
                <w:szCs w:val="20"/>
              </w:rPr>
              <w:t>o braku podstaw do wykluczenia</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760056" w:rsidTr="000D44D5">
        <w:tc>
          <w:tcPr>
            <w:tcW w:w="1985" w:type="dxa"/>
          </w:tcPr>
          <w:p w:rsidR="00D70A43" w:rsidRDefault="00777F27" w:rsidP="00310357">
            <w:pPr>
              <w:suppressAutoHyphens/>
              <w:spacing w:line="360" w:lineRule="auto"/>
              <w:rPr>
                <w:rFonts w:ascii="Arial" w:hAnsi="Arial" w:cs="Arial"/>
                <w:sz w:val="20"/>
                <w:szCs w:val="20"/>
              </w:rPr>
            </w:pPr>
            <w:r>
              <w:rPr>
                <w:rFonts w:ascii="Arial" w:hAnsi="Arial" w:cs="Arial"/>
                <w:sz w:val="20"/>
                <w:szCs w:val="20"/>
              </w:rPr>
              <w:t>Załącznik nr 4</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334749" w:rsidTr="000D44D5">
        <w:tc>
          <w:tcPr>
            <w:tcW w:w="1985" w:type="dxa"/>
          </w:tcPr>
          <w:p w:rsidR="00334749" w:rsidRDefault="00334749" w:rsidP="00310357">
            <w:pPr>
              <w:suppressAutoHyphens/>
              <w:spacing w:line="360" w:lineRule="auto"/>
              <w:rPr>
                <w:rFonts w:ascii="Arial" w:hAnsi="Arial" w:cs="Arial"/>
                <w:sz w:val="20"/>
                <w:szCs w:val="20"/>
              </w:rPr>
            </w:pPr>
            <w:r>
              <w:rPr>
                <w:rFonts w:ascii="Arial" w:hAnsi="Arial" w:cs="Arial"/>
                <w:sz w:val="20"/>
                <w:szCs w:val="20"/>
              </w:rPr>
              <w:t>Załącznik Nr 5</w:t>
            </w:r>
          </w:p>
        </w:tc>
        <w:tc>
          <w:tcPr>
            <w:tcW w:w="7193" w:type="dxa"/>
          </w:tcPr>
          <w:p w:rsidR="00334749" w:rsidRPr="00310357" w:rsidRDefault="00334749" w:rsidP="00D70A43">
            <w:pPr>
              <w:suppressAutoHyphens/>
              <w:spacing w:line="360" w:lineRule="auto"/>
              <w:rPr>
                <w:rFonts w:ascii="Arial" w:hAnsi="Arial" w:cs="Arial"/>
                <w:sz w:val="20"/>
                <w:szCs w:val="20"/>
              </w:rPr>
            </w:pPr>
            <w:r>
              <w:rPr>
                <w:rFonts w:ascii="Arial" w:hAnsi="Arial" w:cs="Arial"/>
                <w:sz w:val="20"/>
                <w:szCs w:val="20"/>
              </w:rPr>
              <w:t>Wykaz dostaw</w:t>
            </w:r>
          </w:p>
        </w:tc>
      </w:tr>
      <w:tr w:rsidR="00760056" w:rsidTr="000D44D5">
        <w:tc>
          <w:tcPr>
            <w:tcW w:w="1985" w:type="dxa"/>
          </w:tcPr>
          <w:p w:rsidR="00760056" w:rsidRPr="00310357" w:rsidRDefault="006E0608" w:rsidP="00310357">
            <w:pPr>
              <w:suppressAutoHyphens/>
              <w:spacing w:line="360" w:lineRule="auto"/>
              <w:rPr>
                <w:rFonts w:ascii="Arial" w:hAnsi="Arial" w:cs="Arial"/>
                <w:sz w:val="20"/>
                <w:szCs w:val="20"/>
              </w:rPr>
            </w:pPr>
            <w:r>
              <w:rPr>
                <w:rFonts w:ascii="Arial" w:hAnsi="Arial" w:cs="Arial"/>
                <w:sz w:val="20"/>
                <w:szCs w:val="20"/>
              </w:rPr>
              <w:t>Załącznik nr</w:t>
            </w:r>
            <w:r w:rsidR="00334749">
              <w:rPr>
                <w:rFonts w:ascii="Arial" w:hAnsi="Arial" w:cs="Arial"/>
                <w:sz w:val="20"/>
                <w:szCs w:val="20"/>
              </w:rPr>
              <w:t xml:space="preserve"> 6</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334749"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6F7DEB" w:rsidRPr="00310357" w:rsidRDefault="0027151C" w:rsidP="006E0608">
            <w:pPr>
              <w:suppressAutoHyphens/>
              <w:spacing w:line="360" w:lineRule="auto"/>
              <w:rPr>
                <w:rFonts w:ascii="Arial" w:hAnsi="Arial" w:cs="Arial"/>
                <w:sz w:val="20"/>
                <w:szCs w:val="20"/>
              </w:rPr>
            </w:pPr>
            <w:r>
              <w:rPr>
                <w:rFonts w:ascii="Arial" w:hAnsi="Arial" w:cs="Arial"/>
                <w:sz w:val="20"/>
                <w:szCs w:val="20"/>
              </w:rPr>
              <w:t>Opis przedmiotu zamówienia</w:t>
            </w:r>
          </w:p>
        </w:tc>
      </w:tr>
    </w:tbl>
    <w:p w:rsidR="00777F27" w:rsidRDefault="00777F27" w:rsidP="002823F8">
      <w:pPr>
        <w:tabs>
          <w:tab w:val="num" w:pos="0"/>
        </w:tabs>
        <w:suppressAutoHyphens/>
        <w:spacing w:after="40" w:line="360" w:lineRule="auto"/>
        <w:rPr>
          <w:rFonts w:ascii="Arial" w:hAnsi="Arial" w:cs="Arial"/>
          <w:b/>
          <w:sz w:val="20"/>
          <w:szCs w:val="20"/>
        </w:rPr>
      </w:pPr>
    </w:p>
    <w:p w:rsidR="002823F8" w:rsidRDefault="002823F8" w:rsidP="006F7DEB">
      <w:pPr>
        <w:tabs>
          <w:tab w:val="num" w:pos="0"/>
        </w:tabs>
        <w:suppressAutoHyphens/>
        <w:spacing w:after="40" w:line="360" w:lineRule="auto"/>
        <w:ind w:left="709" w:firstLine="3544"/>
        <w:jc w:val="center"/>
        <w:rPr>
          <w:rFonts w:ascii="Arial" w:hAnsi="Arial" w:cs="Arial"/>
          <w:b/>
          <w:sz w:val="20"/>
          <w:szCs w:val="20"/>
        </w:rPr>
      </w:pPr>
    </w:p>
    <w:p w:rsidR="002823F8" w:rsidRDefault="002823F8" w:rsidP="006F7DEB">
      <w:pPr>
        <w:tabs>
          <w:tab w:val="num" w:pos="0"/>
        </w:tabs>
        <w:suppressAutoHyphens/>
        <w:spacing w:after="40" w:line="360" w:lineRule="auto"/>
        <w:ind w:left="709" w:firstLine="3544"/>
        <w:jc w:val="center"/>
        <w:rPr>
          <w:rFonts w:ascii="Arial" w:hAnsi="Arial" w:cs="Arial"/>
          <w:b/>
          <w:sz w:val="20"/>
          <w:szCs w:val="20"/>
        </w:rPr>
      </w:pPr>
    </w:p>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2823F8" w:rsidRDefault="002823F8" w:rsidP="002823F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Prezes</w:t>
      </w:r>
    </w:p>
    <w:p w:rsidR="002823F8" w:rsidRDefault="002823F8" w:rsidP="00271307">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 xml:space="preserve">OSP </w:t>
      </w:r>
      <w:r w:rsidR="00271307">
        <w:rPr>
          <w:rFonts w:ascii="Arial" w:hAnsi="Arial" w:cs="Arial"/>
          <w:b/>
          <w:sz w:val="20"/>
          <w:szCs w:val="20"/>
        </w:rPr>
        <w:t>Laskowice</w:t>
      </w:r>
    </w:p>
    <w:p w:rsidR="00271307" w:rsidRPr="006E0608" w:rsidRDefault="00271307" w:rsidP="00271307">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Krystian Grega</w:t>
      </w:r>
    </w:p>
    <w:sectPr w:rsidR="00271307" w:rsidRPr="006E0608" w:rsidSect="00334749">
      <w:pgSz w:w="11906" w:h="16838"/>
      <w:pgMar w:top="1134"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7BE" w:rsidRDefault="000D17BE">
      <w:r>
        <w:separator/>
      </w:r>
    </w:p>
  </w:endnote>
  <w:endnote w:type="continuationSeparator" w:id="0">
    <w:p w:rsidR="000D17BE" w:rsidRDefault="000D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2F" w:rsidRPr="007B17EA" w:rsidRDefault="002F102F">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0C4D4C">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0C4D4C">
      <w:rPr>
        <w:rFonts w:ascii="Arial" w:hAnsi="Arial" w:cs="Arial"/>
        <w:b/>
        <w:bCs/>
        <w:noProof/>
        <w:sz w:val="16"/>
        <w:szCs w:val="16"/>
      </w:rPr>
      <w:t>19</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7BE" w:rsidRDefault="000D17BE">
      <w:r>
        <w:separator/>
      </w:r>
    </w:p>
  </w:footnote>
  <w:footnote w:type="continuationSeparator" w:id="0">
    <w:p w:rsidR="000D17BE" w:rsidRDefault="000D1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2F" w:rsidRPr="007E1A77" w:rsidRDefault="002F102F">
    <w:pPr>
      <w:pStyle w:val="Nagwek"/>
      <w:rPr>
        <w:rFonts w:ascii="Arial" w:hAnsi="Arial" w:cs="Arial"/>
        <w:sz w:val="16"/>
        <w:szCs w:val="16"/>
      </w:rPr>
    </w:pPr>
    <w:r>
      <w:rPr>
        <w:rFonts w:ascii="Arial" w:hAnsi="Arial" w:cs="Arial"/>
        <w:sz w:val="16"/>
        <w:szCs w:val="16"/>
      </w:rPr>
      <w:t>Nr postępowania: ZP.271.4.2022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057008B"/>
    <w:multiLevelType w:val="hybridMultilevel"/>
    <w:tmpl w:val="71C02CAA"/>
    <w:lvl w:ilvl="0" w:tplc="EEACE75C">
      <w:start w:val="1"/>
      <w:numFmt w:val="decimal"/>
      <w:lvlText w:val="%1."/>
      <w:lvlJc w:val="left"/>
      <w:pPr>
        <w:tabs>
          <w:tab w:val="num" w:pos="595"/>
        </w:tabs>
        <w:ind w:left="595" w:hanging="453"/>
      </w:pPr>
      <w:rPr>
        <w:rFonts w:ascii="Arial" w:eastAsia="Times New Roman" w:hAnsi="Arial" w:cs="Arial"/>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6">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7">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8">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4">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FF037E0"/>
    <w:multiLevelType w:val="hybridMultilevel"/>
    <w:tmpl w:val="CC98661C"/>
    <w:lvl w:ilvl="0" w:tplc="3D32F81C">
      <w:start w:val="1"/>
      <w:numFmt w:val="decimal"/>
      <w:lvlText w:val="%1)"/>
      <w:lvlJc w:val="left"/>
      <w:pPr>
        <w:ind w:left="916" w:hanging="360"/>
      </w:pPr>
      <w:rPr>
        <w:rFonts w:cs="Times New Roman" w:hint="default"/>
      </w:rPr>
    </w:lvl>
    <w:lvl w:ilvl="1" w:tplc="04150019" w:tentative="1">
      <w:start w:val="1"/>
      <w:numFmt w:val="lowerLetter"/>
      <w:lvlText w:val="%2."/>
      <w:lvlJc w:val="left"/>
      <w:pPr>
        <w:ind w:left="1636" w:hanging="360"/>
      </w:pPr>
      <w:rPr>
        <w:rFonts w:cs="Times New Roman"/>
      </w:rPr>
    </w:lvl>
    <w:lvl w:ilvl="2" w:tplc="0415001B" w:tentative="1">
      <w:start w:val="1"/>
      <w:numFmt w:val="lowerRoman"/>
      <w:lvlText w:val="%3."/>
      <w:lvlJc w:val="right"/>
      <w:pPr>
        <w:ind w:left="2356" w:hanging="180"/>
      </w:pPr>
      <w:rPr>
        <w:rFonts w:cs="Times New Roman"/>
      </w:rPr>
    </w:lvl>
    <w:lvl w:ilvl="3" w:tplc="0415000F" w:tentative="1">
      <w:start w:val="1"/>
      <w:numFmt w:val="decimal"/>
      <w:lvlText w:val="%4."/>
      <w:lvlJc w:val="left"/>
      <w:pPr>
        <w:ind w:left="3076" w:hanging="360"/>
      </w:pPr>
      <w:rPr>
        <w:rFonts w:cs="Times New Roman"/>
      </w:rPr>
    </w:lvl>
    <w:lvl w:ilvl="4" w:tplc="04150019" w:tentative="1">
      <w:start w:val="1"/>
      <w:numFmt w:val="lowerLetter"/>
      <w:lvlText w:val="%5."/>
      <w:lvlJc w:val="left"/>
      <w:pPr>
        <w:ind w:left="3796" w:hanging="360"/>
      </w:pPr>
      <w:rPr>
        <w:rFonts w:cs="Times New Roman"/>
      </w:rPr>
    </w:lvl>
    <w:lvl w:ilvl="5" w:tplc="0415001B" w:tentative="1">
      <w:start w:val="1"/>
      <w:numFmt w:val="lowerRoman"/>
      <w:lvlText w:val="%6."/>
      <w:lvlJc w:val="right"/>
      <w:pPr>
        <w:ind w:left="4516" w:hanging="180"/>
      </w:pPr>
      <w:rPr>
        <w:rFonts w:cs="Times New Roman"/>
      </w:rPr>
    </w:lvl>
    <w:lvl w:ilvl="6" w:tplc="0415000F" w:tentative="1">
      <w:start w:val="1"/>
      <w:numFmt w:val="decimal"/>
      <w:lvlText w:val="%7."/>
      <w:lvlJc w:val="left"/>
      <w:pPr>
        <w:ind w:left="5236" w:hanging="360"/>
      </w:pPr>
      <w:rPr>
        <w:rFonts w:cs="Times New Roman"/>
      </w:rPr>
    </w:lvl>
    <w:lvl w:ilvl="7" w:tplc="04150019" w:tentative="1">
      <w:start w:val="1"/>
      <w:numFmt w:val="lowerLetter"/>
      <w:lvlText w:val="%8."/>
      <w:lvlJc w:val="left"/>
      <w:pPr>
        <w:ind w:left="5956" w:hanging="360"/>
      </w:pPr>
      <w:rPr>
        <w:rFonts w:cs="Times New Roman"/>
      </w:rPr>
    </w:lvl>
    <w:lvl w:ilvl="8" w:tplc="0415001B" w:tentative="1">
      <w:start w:val="1"/>
      <w:numFmt w:val="lowerRoman"/>
      <w:lvlText w:val="%9."/>
      <w:lvlJc w:val="right"/>
      <w:pPr>
        <w:ind w:left="6676" w:hanging="180"/>
      </w:pPr>
      <w:rPr>
        <w:rFonts w:cs="Times New Roman"/>
      </w:rPr>
    </w:lvl>
  </w:abstractNum>
  <w:abstractNum w:abstractNumId="28">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399831FB"/>
    <w:multiLevelType w:val="hybridMultilevel"/>
    <w:tmpl w:val="32D0CC1A"/>
    <w:lvl w:ilvl="0" w:tplc="8AFE99F2">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4CAA652A"/>
    <w:multiLevelType w:val="hybridMultilevel"/>
    <w:tmpl w:val="9A0C55F2"/>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6">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8">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9">
    <w:nsid w:val="56682399"/>
    <w:multiLevelType w:val="hybridMultilevel"/>
    <w:tmpl w:val="9EEC6F48"/>
    <w:lvl w:ilvl="0" w:tplc="F8EC01F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3">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4">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6">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7">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2">
    <w:nsid w:val="734C79E1"/>
    <w:multiLevelType w:val="hybridMultilevel"/>
    <w:tmpl w:val="223E2426"/>
    <w:lvl w:ilvl="0" w:tplc="F8EC01F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3">
    <w:nsid w:val="73D51432"/>
    <w:multiLevelType w:val="hybridMultilevel"/>
    <w:tmpl w:val="01D21272"/>
    <w:lvl w:ilvl="0" w:tplc="F190E032">
      <w:start w:val="1"/>
      <w:numFmt w:val="decimal"/>
      <w:lvlText w:val="%1)"/>
      <w:lvlJc w:val="left"/>
      <w:pPr>
        <w:ind w:left="1428" w:hanging="360"/>
      </w:pPr>
      <w:rPr>
        <w:rFonts w:cs="Times New Roman"/>
        <w:b/>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4">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5">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6">
    <w:nsid w:val="7E3D48E6"/>
    <w:multiLevelType w:val="hybridMultilevel"/>
    <w:tmpl w:val="27987DBA"/>
    <w:lvl w:ilvl="0" w:tplc="1C3814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50"/>
  </w:num>
  <w:num w:numId="5">
    <w:abstractNumId w:val="34"/>
  </w:num>
  <w:num w:numId="6">
    <w:abstractNumId w:val="48"/>
  </w:num>
  <w:num w:numId="7">
    <w:abstractNumId w:val="9"/>
  </w:num>
  <w:num w:numId="8">
    <w:abstractNumId w:val="20"/>
  </w:num>
  <w:num w:numId="9">
    <w:abstractNumId w:val="14"/>
  </w:num>
  <w:num w:numId="10">
    <w:abstractNumId w:val="22"/>
  </w:num>
  <w:num w:numId="11">
    <w:abstractNumId w:val="10"/>
  </w:num>
  <w:num w:numId="12">
    <w:abstractNumId w:val="46"/>
  </w:num>
  <w:num w:numId="13">
    <w:abstractNumId w:val="44"/>
  </w:num>
  <w:num w:numId="14">
    <w:abstractNumId w:val="30"/>
  </w:num>
  <w:num w:numId="15">
    <w:abstractNumId w:val="41"/>
    <w:lvlOverride w:ilvl="0">
      <w:startOverride w:val="1"/>
    </w:lvlOverride>
  </w:num>
  <w:num w:numId="16">
    <w:abstractNumId w:val="31"/>
    <w:lvlOverride w:ilvl="0">
      <w:startOverride w:val="1"/>
    </w:lvlOverride>
  </w:num>
  <w:num w:numId="17">
    <w:abstractNumId w:val="19"/>
  </w:num>
  <w:num w:numId="18">
    <w:abstractNumId w:val="11"/>
  </w:num>
  <w:num w:numId="19">
    <w:abstractNumId w:val="43"/>
  </w:num>
  <w:num w:numId="20">
    <w:abstractNumId w:val="26"/>
  </w:num>
  <w:num w:numId="21">
    <w:abstractNumId w:val="12"/>
  </w:num>
  <w:num w:numId="22">
    <w:abstractNumId w:val="21"/>
  </w:num>
  <w:num w:numId="23">
    <w:abstractNumId w:val="54"/>
  </w:num>
  <w:num w:numId="24">
    <w:abstractNumId w:val="55"/>
  </w:num>
  <w:num w:numId="25">
    <w:abstractNumId w:val="24"/>
  </w:num>
  <w:num w:numId="26">
    <w:abstractNumId w:val="28"/>
  </w:num>
  <w:num w:numId="27">
    <w:abstractNumId w:val="23"/>
  </w:num>
  <w:num w:numId="28">
    <w:abstractNumId w:val="45"/>
  </w:num>
  <w:num w:numId="29">
    <w:abstractNumId w:val="25"/>
  </w:num>
  <w:num w:numId="30">
    <w:abstractNumId w:val="53"/>
  </w:num>
  <w:num w:numId="31">
    <w:abstractNumId w:val="13"/>
  </w:num>
  <w:num w:numId="32">
    <w:abstractNumId w:val="38"/>
  </w:num>
  <w:num w:numId="33">
    <w:abstractNumId w:val="49"/>
  </w:num>
  <w:num w:numId="34">
    <w:abstractNumId w:val="40"/>
  </w:num>
  <w:num w:numId="35">
    <w:abstractNumId w:val="17"/>
  </w:num>
  <w:num w:numId="36">
    <w:abstractNumId w:val="15"/>
  </w:num>
  <w:num w:numId="37">
    <w:abstractNumId w:val="16"/>
  </w:num>
  <w:num w:numId="38">
    <w:abstractNumId w:val="18"/>
  </w:num>
  <w:num w:numId="39">
    <w:abstractNumId w:val="51"/>
  </w:num>
  <w:num w:numId="40">
    <w:abstractNumId w:val="47"/>
  </w:num>
  <w:num w:numId="41">
    <w:abstractNumId w:val="29"/>
  </w:num>
  <w:num w:numId="42">
    <w:abstractNumId w:val="36"/>
  </w:num>
  <w:num w:numId="43">
    <w:abstractNumId w:val="32"/>
  </w:num>
  <w:num w:numId="44">
    <w:abstractNumId w:val="42"/>
  </w:num>
  <w:num w:numId="45">
    <w:abstractNumId w:val="8"/>
  </w:num>
  <w:num w:numId="46">
    <w:abstractNumId w:val="27"/>
  </w:num>
  <w:num w:numId="47">
    <w:abstractNumId w:val="37"/>
  </w:num>
  <w:num w:numId="48">
    <w:abstractNumId w:val="35"/>
  </w:num>
  <w:num w:numId="49">
    <w:abstractNumId w:val="33"/>
  </w:num>
  <w:num w:numId="50">
    <w:abstractNumId w:val="39"/>
  </w:num>
  <w:num w:numId="51">
    <w:abstractNumId w:val="52"/>
  </w:num>
  <w:num w:numId="52">
    <w:abstractNumId w:val="5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77B36"/>
    <w:rsid w:val="00080477"/>
    <w:rsid w:val="00080702"/>
    <w:rsid w:val="00080D46"/>
    <w:rsid w:val="000814B4"/>
    <w:rsid w:val="00084848"/>
    <w:rsid w:val="00085C65"/>
    <w:rsid w:val="000861F8"/>
    <w:rsid w:val="00090D43"/>
    <w:rsid w:val="00090FBB"/>
    <w:rsid w:val="00091027"/>
    <w:rsid w:val="00091931"/>
    <w:rsid w:val="000941AA"/>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4D4C"/>
    <w:rsid w:val="000C68CE"/>
    <w:rsid w:val="000C7661"/>
    <w:rsid w:val="000D00DF"/>
    <w:rsid w:val="000D0EDA"/>
    <w:rsid w:val="000D177F"/>
    <w:rsid w:val="000D17BE"/>
    <w:rsid w:val="000D44D5"/>
    <w:rsid w:val="000D4767"/>
    <w:rsid w:val="000D510C"/>
    <w:rsid w:val="000D51FB"/>
    <w:rsid w:val="000D56F0"/>
    <w:rsid w:val="000D6D7F"/>
    <w:rsid w:val="000D7606"/>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55D4"/>
    <w:rsid w:val="001560B9"/>
    <w:rsid w:val="00156E03"/>
    <w:rsid w:val="0016235D"/>
    <w:rsid w:val="0016416A"/>
    <w:rsid w:val="00164E83"/>
    <w:rsid w:val="00166665"/>
    <w:rsid w:val="001667A2"/>
    <w:rsid w:val="00167270"/>
    <w:rsid w:val="001708DF"/>
    <w:rsid w:val="00171D8B"/>
    <w:rsid w:val="001735B5"/>
    <w:rsid w:val="00173B13"/>
    <w:rsid w:val="001763CB"/>
    <w:rsid w:val="00176662"/>
    <w:rsid w:val="00176CFD"/>
    <w:rsid w:val="00180068"/>
    <w:rsid w:val="001800FC"/>
    <w:rsid w:val="00180781"/>
    <w:rsid w:val="001811A8"/>
    <w:rsid w:val="00181257"/>
    <w:rsid w:val="001813DD"/>
    <w:rsid w:val="00181C14"/>
    <w:rsid w:val="00183706"/>
    <w:rsid w:val="00183E7E"/>
    <w:rsid w:val="001850E0"/>
    <w:rsid w:val="00193D80"/>
    <w:rsid w:val="00197611"/>
    <w:rsid w:val="00197AE7"/>
    <w:rsid w:val="001A1386"/>
    <w:rsid w:val="001A1ADA"/>
    <w:rsid w:val="001A1E23"/>
    <w:rsid w:val="001A2B2F"/>
    <w:rsid w:val="001A2C61"/>
    <w:rsid w:val="001A3551"/>
    <w:rsid w:val="001A41AA"/>
    <w:rsid w:val="001A4607"/>
    <w:rsid w:val="001A65F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1ACC"/>
    <w:rsid w:val="001C37CD"/>
    <w:rsid w:val="001C51E6"/>
    <w:rsid w:val="001D1107"/>
    <w:rsid w:val="001D1310"/>
    <w:rsid w:val="001D1713"/>
    <w:rsid w:val="001D28CC"/>
    <w:rsid w:val="001D28F0"/>
    <w:rsid w:val="001D2B2E"/>
    <w:rsid w:val="001D2B44"/>
    <w:rsid w:val="001D3387"/>
    <w:rsid w:val="001D5D0E"/>
    <w:rsid w:val="001E117E"/>
    <w:rsid w:val="001E12F5"/>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613"/>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1307"/>
    <w:rsid w:val="0027151C"/>
    <w:rsid w:val="0027260C"/>
    <w:rsid w:val="00273440"/>
    <w:rsid w:val="00276478"/>
    <w:rsid w:val="00276E9A"/>
    <w:rsid w:val="0028068E"/>
    <w:rsid w:val="002806B6"/>
    <w:rsid w:val="00280AFD"/>
    <w:rsid w:val="002823F8"/>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F91"/>
    <w:rsid w:val="002E70CB"/>
    <w:rsid w:val="002E7885"/>
    <w:rsid w:val="002E7DE7"/>
    <w:rsid w:val="002F0441"/>
    <w:rsid w:val="002F04A5"/>
    <w:rsid w:val="002F102F"/>
    <w:rsid w:val="002F3C08"/>
    <w:rsid w:val="002F3C99"/>
    <w:rsid w:val="002F4A9B"/>
    <w:rsid w:val="002F58D9"/>
    <w:rsid w:val="002F671D"/>
    <w:rsid w:val="002F7211"/>
    <w:rsid w:val="0030054D"/>
    <w:rsid w:val="00302547"/>
    <w:rsid w:val="00305057"/>
    <w:rsid w:val="0030539D"/>
    <w:rsid w:val="00310297"/>
    <w:rsid w:val="00310357"/>
    <w:rsid w:val="00311B0E"/>
    <w:rsid w:val="00311C1A"/>
    <w:rsid w:val="00312428"/>
    <w:rsid w:val="00313014"/>
    <w:rsid w:val="0031352A"/>
    <w:rsid w:val="003147EA"/>
    <w:rsid w:val="00314C57"/>
    <w:rsid w:val="00315D55"/>
    <w:rsid w:val="003162EB"/>
    <w:rsid w:val="00317510"/>
    <w:rsid w:val="003211F4"/>
    <w:rsid w:val="003222C8"/>
    <w:rsid w:val="00322343"/>
    <w:rsid w:val="00327889"/>
    <w:rsid w:val="00330F23"/>
    <w:rsid w:val="00332FB2"/>
    <w:rsid w:val="003330F6"/>
    <w:rsid w:val="00333440"/>
    <w:rsid w:val="00334749"/>
    <w:rsid w:val="00334FF0"/>
    <w:rsid w:val="003360A6"/>
    <w:rsid w:val="00336DDA"/>
    <w:rsid w:val="00337E4B"/>
    <w:rsid w:val="003400B8"/>
    <w:rsid w:val="00341B4E"/>
    <w:rsid w:val="003433F0"/>
    <w:rsid w:val="00343BEC"/>
    <w:rsid w:val="00345629"/>
    <w:rsid w:val="0034731A"/>
    <w:rsid w:val="0034764B"/>
    <w:rsid w:val="00347D9F"/>
    <w:rsid w:val="00347DD0"/>
    <w:rsid w:val="0035029F"/>
    <w:rsid w:val="003528D4"/>
    <w:rsid w:val="003529D7"/>
    <w:rsid w:val="00354081"/>
    <w:rsid w:val="003544E7"/>
    <w:rsid w:val="00354A0D"/>
    <w:rsid w:val="00356CFB"/>
    <w:rsid w:val="00361400"/>
    <w:rsid w:val="00362B48"/>
    <w:rsid w:val="003655FE"/>
    <w:rsid w:val="00365785"/>
    <w:rsid w:val="00365896"/>
    <w:rsid w:val="00365979"/>
    <w:rsid w:val="00365A0C"/>
    <w:rsid w:val="003665E4"/>
    <w:rsid w:val="003716A7"/>
    <w:rsid w:val="00371772"/>
    <w:rsid w:val="003718DC"/>
    <w:rsid w:val="00371F60"/>
    <w:rsid w:val="0037389C"/>
    <w:rsid w:val="00374B1F"/>
    <w:rsid w:val="00375EE4"/>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504E"/>
    <w:rsid w:val="003A6962"/>
    <w:rsid w:val="003A7A29"/>
    <w:rsid w:val="003B07CA"/>
    <w:rsid w:val="003B0E0A"/>
    <w:rsid w:val="003B24DF"/>
    <w:rsid w:val="003B34FC"/>
    <w:rsid w:val="003B377F"/>
    <w:rsid w:val="003B3DD8"/>
    <w:rsid w:val="003B404E"/>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286"/>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1A09"/>
    <w:rsid w:val="005121FE"/>
    <w:rsid w:val="00512561"/>
    <w:rsid w:val="00512AA4"/>
    <w:rsid w:val="00513E9D"/>
    <w:rsid w:val="0051537A"/>
    <w:rsid w:val="005168B1"/>
    <w:rsid w:val="00522604"/>
    <w:rsid w:val="00523540"/>
    <w:rsid w:val="00523A86"/>
    <w:rsid w:val="00527521"/>
    <w:rsid w:val="00527C53"/>
    <w:rsid w:val="00530903"/>
    <w:rsid w:val="0053121E"/>
    <w:rsid w:val="00532278"/>
    <w:rsid w:val="005328EC"/>
    <w:rsid w:val="00533D47"/>
    <w:rsid w:val="00533E48"/>
    <w:rsid w:val="00535000"/>
    <w:rsid w:val="005356AD"/>
    <w:rsid w:val="005359EE"/>
    <w:rsid w:val="0054168E"/>
    <w:rsid w:val="00541DD9"/>
    <w:rsid w:val="00542B4C"/>
    <w:rsid w:val="00543FAE"/>
    <w:rsid w:val="00545BF0"/>
    <w:rsid w:val="005475E8"/>
    <w:rsid w:val="00547D88"/>
    <w:rsid w:val="00551F98"/>
    <w:rsid w:val="0055240B"/>
    <w:rsid w:val="00552639"/>
    <w:rsid w:val="00552FBA"/>
    <w:rsid w:val="0055387B"/>
    <w:rsid w:val="00554BC6"/>
    <w:rsid w:val="00555602"/>
    <w:rsid w:val="00556184"/>
    <w:rsid w:val="00556E93"/>
    <w:rsid w:val="005613E7"/>
    <w:rsid w:val="005626E8"/>
    <w:rsid w:val="00562913"/>
    <w:rsid w:val="00563BCB"/>
    <w:rsid w:val="005648FA"/>
    <w:rsid w:val="005668D7"/>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97574"/>
    <w:rsid w:val="005A3582"/>
    <w:rsid w:val="005A3AD2"/>
    <w:rsid w:val="005A4F14"/>
    <w:rsid w:val="005A73F6"/>
    <w:rsid w:val="005A7D38"/>
    <w:rsid w:val="005B1A5A"/>
    <w:rsid w:val="005B220B"/>
    <w:rsid w:val="005B230A"/>
    <w:rsid w:val="005B2854"/>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AA5"/>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38BF"/>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61EE"/>
    <w:rsid w:val="006763AB"/>
    <w:rsid w:val="00676CA4"/>
    <w:rsid w:val="0068058D"/>
    <w:rsid w:val="00683535"/>
    <w:rsid w:val="0068399D"/>
    <w:rsid w:val="00684683"/>
    <w:rsid w:val="00685F35"/>
    <w:rsid w:val="00686483"/>
    <w:rsid w:val="006869D8"/>
    <w:rsid w:val="00690323"/>
    <w:rsid w:val="006907DF"/>
    <w:rsid w:val="00690982"/>
    <w:rsid w:val="00691857"/>
    <w:rsid w:val="0069285E"/>
    <w:rsid w:val="00692D60"/>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3494"/>
    <w:rsid w:val="006E5BCE"/>
    <w:rsid w:val="006E6745"/>
    <w:rsid w:val="006E7DCD"/>
    <w:rsid w:val="006F03FE"/>
    <w:rsid w:val="006F0C08"/>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310"/>
    <w:rsid w:val="007159BF"/>
    <w:rsid w:val="007163F2"/>
    <w:rsid w:val="00716897"/>
    <w:rsid w:val="00716A40"/>
    <w:rsid w:val="00717649"/>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4C6"/>
    <w:rsid w:val="00777DC2"/>
    <w:rsid w:val="00777F27"/>
    <w:rsid w:val="00780B28"/>
    <w:rsid w:val="00781B75"/>
    <w:rsid w:val="00784852"/>
    <w:rsid w:val="00785A83"/>
    <w:rsid w:val="00786A21"/>
    <w:rsid w:val="00786F48"/>
    <w:rsid w:val="00790653"/>
    <w:rsid w:val="00794D92"/>
    <w:rsid w:val="0079771E"/>
    <w:rsid w:val="007A1B61"/>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81B"/>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5B5E"/>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1EEE"/>
    <w:rsid w:val="008B2178"/>
    <w:rsid w:val="008B2A03"/>
    <w:rsid w:val="008B2DB6"/>
    <w:rsid w:val="008B5F4B"/>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9008F0"/>
    <w:rsid w:val="00900D3D"/>
    <w:rsid w:val="0090208B"/>
    <w:rsid w:val="009025BB"/>
    <w:rsid w:val="00902C51"/>
    <w:rsid w:val="009030A7"/>
    <w:rsid w:val="00904A26"/>
    <w:rsid w:val="009051D6"/>
    <w:rsid w:val="0090565C"/>
    <w:rsid w:val="00907881"/>
    <w:rsid w:val="00910AD9"/>
    <w:rsid w:val="00910E98"/>
    <w:rsid w:val="00912499"/>
    <w:rsid w:val="009135C6"/>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4A92"/>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4A09"/>
    <w:rsid w:val="0096623F"/>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549"/>
    <w:rsid w:val="009916D6"/>
    <w:rsid w:val="00991AE8"/>
    <w:rsid w:val="00992D88"/>
    <w:rsid w:val="00993281"/>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B93"/>
    <w:rsid w:val="009C7C25"/>
    <w:rsid w:val="009D091E"/>
    <w:rsid w:val="009D0941"/>
    <w:rsid w:val="009D15DD"/>
    <w:rsid w:val="009D43FA"/>
    <w:rsid w:val="009D5879"/>
    <w:rsid w:val="009D6BF1"/>
    <w:rsid w:val="009D6F14"/>
    <w:rsid w:val="009E01B7"/>
    <w:rsid w:val="009E34EA"/>
    <w:rsid w:val="009E3E0E"/>
    <w:rsid w:val="009E46CF"/>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092"/>
    <w:rsid w:val="00A244A1"/>
    <w:rsid w:val="00A2564D"/>
    <w:rsid w:val="00A2795F"/>
    <w:rsid w:val="00A3063C"/>
    <w:rsid w:val="00A3139A"/>
    <w:rsid w:val="00A34889"/>
    <w:rsid w:val="00A35ACC"/>
    <w:rsid w:val="00A40145"/>
    <w:rsid w:val="00A403FC"/>
    <w:rsid w:val="00A405DE"/>
    <w:rsid w:val="00A40C98"/>
    <w:rsid w:val="00A4268A"/>
    <w:rsid w:val="00A43FF9"/>
    <w:rsid w:val="00A461DF"/>
    <w:rsid w:val="00A46A80"/>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2A1D"/>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709"/>
    <w:rsid w:val="00AB2950"/>
    <w:rsid w:val="00AB50DE"/>
    <w:rsid w:val="00AB5CD2"/>
    <w:rsid w:val="00AB5D33"/>
    <w:rsid w:val="00AB5E8C"/>
    <w:rsid w:val="00AB6C2A"/>
    <w:rsid w:val="00AB7289"/>
    <w:rsid w:val="00AB72C2"/>
    <w:rsid w:val="00AB7B2C"/>
    <w:rsid w:val="00AC077F"/>
    <w:rsid w:val="00AC0892"/>
    <w:rsid w:val="00AC2B33"/>
    <w:rsid w:val="00AC4EEB"/>
    <w:rsid w:val="00AC4EF0"/>
    <w:rsid w:val="00AC686F"/>
    <w:rsid w:val="00AC74AE"/>
    <w:rsid w:val="00AC7B56"/>
    <w:rsid w:val="00AD017A"/>
    <w:rsid w:val="00AD228A"/>
    <w:rsid w:val="00AD2CF5"/>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7FC3"/>
    <w:rsid w:val="00B10046"/>
    <w:rsid w:val="00B11442"/>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2676"/>
    <w:rsid w:val="00B73CDA"/>
    <w:rsid w:val="00B73D01"/>
    <w:rsid w:val="00B75F4C"/>
    <w:rsid w:val="00B76352"/>
    <w:rsid w:val="00B80C89"/>
    <w:rsid w:val="00B81BF1"/>
    <w:rsid w:val="00B82CB7"/>
    <w:rsid w:val="00B83E5E"/>
    <w:rsid w:val="00B868D3"/>
    <w:rsid w:val="00B91EC0"/>
    <w:rsid w:val="00B91EE0"/>
    <w:rsid w:val="00B940AE"/>
    <w:rsid w:val="00B96D9B"/>
    <w:rsid w:val="00B96F0B"/>
    <w:rsid w:val="00B97060"/>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70F7"/>
    <w:rsid w:val="00BC7742"/>
    <w:rsid w:val="00BD11A4"/>
    <w:rsid w:val="00BD1389"/>
    <w:rsid w:val="00BD2D6D"/>
    <w:rsid w:val="00BD3187"/>
    <w:rsid w:val="00BD394E"/>
    <w:rsid w:val="00BD5D76"/>
    <w:rsid w:val="00BD7C8A"/>
    <w:rsid w:val="00BD7E28"/>
    <w:rsid w:val="00BE04ED"/>
    <w:rsid w:val="00BE0D56"/>
    <w:rsid w:val="00BE1047"/>
    <w:rsid w:val="00BE17E8"/>
    <w:rsid w:val="00BE1D44"/>
    <w:rsid w:val="00BE2AA2"/>
    <w:rsid w:val="00BE32AD"/>
    <w:rsid w:val="00BE386C"/>
    <w:rsid w:val="00BE3FBE"/>
    <w:rsid w:val="00BE50A6"/>
    <w:rsid w:val="00BE553A"/>
    <w:rsid w:val="00BE75CB"/>
    <w:rsid w:val="00BF0883"/>
    <w:rsid w:val="00BF093D"/>
    <w:rsid w:val="00BF09AE"/>
    <w:rsid w:val="00BF14F1"/>
    <w:rsid w:val="00BF21B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3F1B"/>
    <w:rsid w:val="00C14757"/>
    <w:rsid w:val="00C14C8E"/>
    <w:rsid w:val="00C14DCC"/>
    <w:rsid w:val="00C15290"/>
    <w:rsid w:val="00C15F18"/>
    <w:rsid w:val="00C15F45"/>
    <w:rsid w:val="00C160BE"/>
    <w:rsid w:val="00C1770E"/>
    <w:rsid w:val="00C22631"/>
    <w:rsid w:val="00C22B87"/>
    <w:rsid w:val="00C23F9E"/>
    <w:rsid w:val="00C2408E"/>
    <w:rsid w:val="00C24865"/>
    <w:rsid w:val="00C270B9"/>
    <w:rsid w:val="00C27F59"/>
    <w:rsid w:val="00C30359"/>
    <w:rsid w:val="00C31ED0"/>
    <w:rsid w:val="00C4206A"/>
    <w:rsid w:val="00C42E9B"/>
    <w:rsid w:val="00C4373F"/>
    <w:rsid w:val="00C43B58"/>
    <w:rsid w:val="00C44124"/>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3BC8"/>
    <w:rsid w:val="00C84485"/>
    <w:rsid w:val="00C8724A"/>
    <w:rsid w:val="00C92765"/>
    <w:rsid w:val="00C92942"/>
    <w:rsid w:val="00C92A09"/>
    <w:rsid w:val="00C92CEB"/>
    <w:rsid w:val="00C95BE3"/>
    <w:rsid w:val="00C972A5"/>
    <w:rsid w:val="00C97B43"/>
    <w:rsid w:val="00C97D8D"/>
    <w:rsid w:val="00CA0556"/>
    <w:rsid w:val="00CA06FA"/>
    <w:rsid w:val="00CA2795"/>
    <w:rsid w:val="00CA30AD"/>
    <w:rsid w:val="00CA4289"/>
    <w:rsid w:val="00CB06F2"/>
    <w:rsid w:val="00CB250E"/>
    <w:rsid w:val="00CB28E0"/>
    <w:rsid w:val="00CB2A26"/>
    <w:rsid w:val="00CB2C57"/>
    <w:rsid w:val="00CB4679"/>
    <w:rsid w:val="00CB46A5"/>
    <w:rsid w:val="00CB4A37"/>
    <w:rsid w:val="00CB6F08"/>
    <w:rsid w:val="00CC047F"/>
    <w:rsid w:val="00CC174F"/>
    <w:rsid w:val="00CC1C2E"/>
    <w:rsid w:val="00CC2017"/>
    <w:rsid w:val="00CC29DA"/>
    <w:rsid w:val="00CC3070"/>
    <w:rsid w:val="00CC32B4"/>
    <w:rsid w:val="00CC38C5"/>
    <w:rsid w:val="00CC3BFB"/>
    <w:rsid w:val="00CC469D"/>
    <w:rsid w:val="00CC6256"/>
    <w:rsid w:val="00CC62B4"/>
    <w:rsid w:val="00CC66D0"/>
    <w:rsid w:val="00CD121C"/>
    <w:rsid w:val="00CD1EA3"/>
    <w:rsid w:val="00CD302E"/>
    <w:rsid w:val="00CD4822"/>
    <w:rsid w:val="00CD4BCA"/>
    <w:rsid w:val="00CE1871"/>
    <w:rsid w:val="00CE2191"/>
    <w:rsid w:val="00CE22F4"/>
    <w:rsid w:val="00CE245E"/>
    <w:rsid w:val="00CE39DF"/>
    <w:rsid w:val="00CE44C8"/>
    <w:rsid w:val="00CE4A05"/>
    <w:rsid w:val="00CE5311"/>
    <w:rsid w:val="00CE7B02"/>
    <w:rsid w:val="00CF0BA5"/>
    <w:rsid w:val="00CF1026"/>
    <w:rsid w:val="00CF13B1"/>
    <w:rsid w:val="00CF2213"/>
    <w:rsid w:val="00CF3309"/>
    <w:rsid w:val="00CF547A"/>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0FD1"/>
    <w:rsid w:val="00D222A2"/>
    <w:rsid w:val="00D2279B"/>
    <w:rsid w:val="00D22ABF"/>
    <w:rsid w:val="00D31A98"/>
    <w:rsid w:val="00D32541"/>
    <w:rsid w:val="00D33C9D"/>
    <w:rsid w:val="00D341DD"/>
    <w:rsid w:val="00D351BC"/>
    <w:rsid w:val="00D35BB2"/>
    <w:rsid w:val="00D36A2C"/>
    <w:rsid w:val="00D36AE2"/>
    <w:rsid w:val="00D3796B"/>
    <w:rsid w:val="00D43A22"/>
    <w:rsid w:val="00D43AE3"/>
    <w:rsid w:val="00D46648"/>
    <w:rsid w:val="00D52772"/>
    <w:rsid w:val="00D52F06"/>
    <w:rsid w:val="00D536B4"/>
    <w:rsid w:val="00D54CB9"/>
    <w:rsid w:val="00D554F8"/>
    <w:rsid w:val="00D55929"/>
    <w:rsid w:val="00D56368"/>
    <w:rsid w:val="00D57F25"/>
    <w:rsid w:val="00D60108"/>
    <w:rsid w:val="00D6014F"/>
    <w:rsid w:val="00D61B2B"/>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4EA1"/>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1D86"/>
    <w:rsid w:val="00DC35B8"/>
    <w:rsid w:val="00DC3E23"/>
    <w:rsid w:val="00DC3EC6"/>
    <w:rsid w:val="00DC416E"/>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6154"/>
    <w:rsid w:val="00E3032A"/>
    <w:rsid w:val="00E30FC2"/>
    <w:rsid w:val="00E30FC5"/>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B02"/>
    <w:rsid w:val="00E52BAD"/>
    <w:rsid w:val="00E52C3B"/>
    <w:rsid w:val="00E53DAA"/>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1B72"/>
    <w:rsid w:val="00E836EA"/>
    <w:rsid w:val="00E84835"/>
    <w:rsid w:val="00E84975"/>
    <w:rsid w:val="00E859D0"/>
    <w:rsid w:val="00E85D1D"/>
    <w:rsid w:val="00E87622"/>
    <w:rsid w:val="00E90539"/>
    <w:rsid w:val="00E9185F"/>
    <w:rsid w:val="00E91F52"/>
    <w:rsid w:val="00E93362"/>
    <w:rsid w:val="00E934BC"/>
    <w:rsid w:val="00E95D90"/>
    <w:rsid w:val="00E96F29"/>
    <w:rsid w:val="00EA0C2A"/>
    <w:rsid w:val="00EA19CD"/>
    <w:rsid w:val="00EA1A05"/>
    <w:rsid w:val="00EA3642"/>
    <w:rsid w:val="00EA5959"/>
    <w:rsid w:val="00EA6260"/>
    <w:rsid w:val="00EA6BCE"/>
    <w:rsid w:val="00EB07BB"/>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62D8"/>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06B48"/>
    <w:rsid w:val="00F10817"/>
    <w:rsid w:val="00F10FC6"/>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20A"/>
    <w:rsid w:val="00FA6505"/>
    <w:rsid w:val="00FA6B63"/>
    <w:rsid w:val="00FA7C67"/>
    <w:rsid w:val="00FA7F11"/>
    <w:rsid w:val="00FB05DF"/>
    <w:rsid w:val="00FB0A07"/>
    <w:rsid w:val="00FB10E3"/>
    <w:rsid w:val="00FB176C"/>
    <w:rsid w:val="00FB1B96"/>
    <w:rsid w:val="00FB1F78"/>
    <w:rsid w:val="00FB2BFB"/>
    <w:rsid w:val="00FB4332"/>
    <w:rsid w:val="00FB4DF7"/>
    <w:rsid w:val="00FB5045"/>
    <w:rsid w:val="00FB6892"/>
    <w:rsid w:val="00FB7037"/>
    <w:rsid w:val="00FC034E"/>
    <w:rsid w:val="00FC087C"/>
    <w:rsid w:val="00FC1B7F"/>
    <w:rsid w:val="00FC4655"/>
    <w:rsid w:val="00FC4D05"/>
    <w:rsid w:val="00FC5DA2"/>
    <w:rsid w:val="00FC70DD"/>
    <w:rsid w:val="00FC7112"/>
    <w:rsid w:val="00FC7CC5"/>
    <w:rsid w:val="00FC7DB9"/>
    <w:rsid w:val="00FD0E1C"/>
    <w:rsid w:val="00FD2CCD"/>
    <w:rsid w:val="00FD2D6D"/>
    <w:rsid w:val="00FD3E07"/>
    <w:rsid w:val="00FD4A38"/>
    <w:rsid w:val="00FD4D9C"/>
    <w:rsid w:val="00FD5586"/>
    <w:rsid w:val="00FD5C82"/>
    <w:rsid w:val="00FD61F2"/>
    <w:rsid w:val="00FD6F13"/>
    <w:rsid w:val="00FD781A"/>
    <w:rsid w:val="00FD7D78"/>
    <w:rsid w:val="00FE00B3"/>
    <w:rsid w:val="00FE3553"/>
    <w:rsid w:val="00FE4554"/>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A5D1D-21BC-43AF-8681-DF04146C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19</Pages>
  <Words>6854</Words>
  <Characters>41130</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47889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Sara Marczak</cp:lastModifiedBy>
  <cp:revision>30</cp:revision>
  <cp:lastPrinted>2022-03-10T10:37:00Z</cp:lastPrinted>
  <dcterms:created xsi:type="dcterms:W3CDTF">2021-07-15T06:40:00Z</dcterms:created>
  <dcterms:modified xsi:type="dcterms:W3CDTF">2022-03-10T10:58:00Z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